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1E" w:rsidRDefault="0001711E">
      <w:pPr>
        <w:pStyle w:val="SemEspaamento"/>
        <w:pBdr>
          <w:bottom w:val="single" w:sz="12" w:space="1" w:color="auto"/>
        </w:pBdr>
      </w:pPr>
    </w:p>
    <w:p w:rsidR="0001711E" w:rsidRDefault="00D82233">
      <w:pPr>
        <w:pStyle w:val="Cabealho1"/>
        <w:spacing w:before="74"/>
        <w:ind w:left="0" w:right="-28"/>
        <w:rPr>
          <w:sz w:val="27"/>
          <w:szCs w:val="27"/>
        </w:rPr>
      </w:pPr>
      <w:r>
        <w:rPr>
          <w:sz w:val="27"/>
          <w:szCs w:val="27"/>
        </w:rPr>
        <w:t>EDITAL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02/2023</w:t>
      </w:r>
      <w:r>
        <w:rPr>
          <w:sz w:val="27"/>
          <w:szCs w:val="27"/>
          <w:lang w:val="pt-BR"/>
        </w:rPr>
        <w:t>,</w:t>
      </w:r>
      <w:r w:rsidR="001368C7">
        <w:rPr>
          <w:spacing w:val="-3"/>
          <w:sz w:val="27"/>
          <w:szCs w:val="27"/>
        </w:rPr>
        <w:t xml:space="preserve"> DE 16</w:t>
      </w:r>
      <w:bookmarkStart w:id="0" w:name="_GoBack"/>
      <w:bookmarkEnd w:id="0"/>
      <w:r>
        <w:rPr>
          <w:spacing w:val="-3"/>
          <w:sz w:val="27"/>
          <w:szCs w:val="27"/>
        </w:rPr>
        <w:t xml:space="preserve"> DE AGOSTO DE 2023,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PROEXT/MEMORIAL</w:t>
      </w:r>
      <w:r>
        <w:rPr>
          <w:spacing w:val="-3"/>
          <w:sz w:val="27"/>
          <w:szCs w:val="27"/>
        </w:rPr>
        <w:t xml:space="preserve"> DO </w:t>
      </w:r>
      <w:r>
        <w:rPr>
          <w:sz w:val="27"/>
          <w:szCs w:val="27"/>
        </w:rPr>
        <w:t>IFCE</w:t>
      </w:r>
    </w:p>
    <w:p w:rsidR="0001711E" w:rsidRDefault="00D82233">
      <w:pPr>
        <w:pBdr>
          <w:bottom w:val="single" w:sz="12" w:space="1" w:color="auto"/>
        </w:pBdr>
        <w:spacing w:before="141"/>
        <w:ind w:right="-2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PRÊMIO ACERVO ARTÍSTICO DO MEMORIAL DO IFCE</w:t>
      </w:r>
    </w:p>
    <w:p w:rsidR="0001711E" w:rsidRDefault="00D82233">
      <w:pPr>
        <w:spacing w:line="240" w:lineRule="auto"/>
        <w:ind w:right="-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II</w:t>
      </w:r>
      <w:r>
        <w:rPr>
          <w:rFonts w:ascii="Arial" w:hAnsi="Arial" w:cs="Arial"/>
          <w:b/>
          <w:sz w:val="24"/>
        </w:rPr>
        <w:t>I</w:t>
      </w:r>
    </w:p>
    <w:p w:rsidR="0001711E" w:rsidRDefault="00D82233">
      <w:pPr>
        <w:spacing w:line="240" w:lineRule="auto"/>
        <w:ind w:right="-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DADOS TÉCNICOS DA OBRA</w:t>
      </w:r>
    </w:p>
    <w:tbl>
      <w:tblPr>
        <w:tblStyle w:val="TableNormal"/>
        <w:tblW w:w="9926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7273"/>
      </w:tblGrid>
      <w:tr w:rsidR="0001711E">
        <w:trPr>
          <w:trHeight w:val="450"/>
        </w:trPr>
        <w:tc>
          <w:tcPr>
            <w:tcW w:w="2653" w:type="dxa"/>
          </w:tcPr>
          <w:p w:rsidR="0001711E" w:rsidRDefault="00D82233">
            <w:pPr>
              <w:pStyle w:val="TableParagraph"/>
              <w:spacing w:before="11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1711E">
        <w:trPr>
          <w:trHeight w:val="450"/>
        </w:trPr>
        <w:tc>
          <w:tcPr>
            <w:tcW w:w="2653" w:type="dxa"/>
          </w:tcPr>
          <w:p w:rsidR="0001711E" w:rsidRDefault="00D82233">
            <w:pPr>
              <w:pStyle w:val="TableParagraph"/>
              <w:spacing w:before="10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1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PRODUÇÃO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1711E">
        <w:trPr>
          <w:trHeight w:val="450"/>
        </w:trPr>
        <w:tc>
          <w:tcPr>
            <w:tcW w:w="2653" w:type="dxa"/>
          </w:tcPr>
          <w:p w:rsidR="0001711E" w:rsidRDefault="00D82233">
            <w:pPr>
              <w:pStyle w:val="TableParagraph"/>
              <w:spacing w:before="106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DIMENSÕES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1711E">
        <w:trPr>
          <w:trHeight w:val="450"/>
        </w:trPr>
        <w:tc>
          <w:tcPr>
            <w:tcW w:w="2653" w:type="dxa"/>
          </w:tcPr>
          <w:p w:rsidR="0001711E" w:rsidRDefault="00D82233">
            <w:pPr>
              <w:pStyle w:val="TableParagraph"/>
              <w:spacing w:before="104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TÉCNICA(S)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1711E">
        <w:trPr>
          <w:trHeight w:val="690"/>
        </w:trPr>
        <w:tc>
          <w:tcPr>
            <w:tcW w:w="2653" w:type="dxa"/>
          </w:tcPr>
          <w:p w:rsidR="0001711E" w:rsidRDefault="00D82233">
            <w:pPr>
              <w:pStyle w:val="TableParagraph"/>
              <w:spacing w:before="102" w:line="240" w:lineRule="auto"/>
              <w:ind w:right="11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UTILIZADOS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1711E">
        <w:trPr>
          <w:trHeight w:val="4249"/>
        </w:trPr>
        <w:tc>
          <w:tcPr>
            <w:tcW w:w="2653" w:type="dxa"/>
          </w:tcPr>
          <w:p w:rsidR="0001711E" w:rsidRDefault="0001711E">
            <w:pPr>
              <w:pStyle w:val="TableParagraph"/>
              <w:tabs>
                <w:tab w:val="left" w:pos="2640"/>
              </w:tabs>
              <w:spacing w:before="113" w:line="240" w:lineRule="auto"/>
              <w:ind w:right="147"/>
              <w:rPr>
                <w:rFonts w:ascii="Arial" w:hAnsi="Arial" w:cs="Arial"/>
              </w:rPr>
            </w:pPr>
          </w:p>
          <w:p w:rsidR="0001711E" w:rsidRDefault="00D82233">
            <w:pPr>
              <w:pStyle w:val="TableParagraph"/>
              <w:tabs>
                <w:tab w:val="left" w:pos="2640"/>
              </w:tabs>
              <w:spacing w:before="113" w:line="240" w:lineRule="auto"/>
              <w:ind w:right="1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</w:t>
            </w:r>
            <w:r>
              <w:rPr>
                <w:rFonts w:ascii="Arial" w:hAnsi="Arial" w:cs="Arial"/>
              </w:rPr>
              <w:t>DESCRIÇÃO 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PROCESSO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CRIATIVO</w:t>
            </w:r>
            <w:r>
              <w:rPr>
                <w:rFonts w:ascii="Arial" w:hAnsi="Arial" w:cs="Arial"/>
                <w:spacing w:val="-1"/>
              </w:rPr>
              <w:t>/PRODUÇÃO</w:t>
            </w:r>
          </w:p>
        </w:tc>
        <w:tc>
          <w:tcPr>
            <w:tcW w:w="7273" w:type="dxa"/>
          </w:tcPr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01711E" w:rsidRDefault="0001711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01711E" w:rsidRDefault="0001711E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711E">
      <w:headerReference w:type="default" r:id="rId6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33" w:rsidRDefault="00D82233">
      <w:pPr>
        <w:spacing w:line="240" w:lineRule="auto"/>
      </w:pPr>
      <w:r>
        <w:separator/>
      </w:r>
    </w:p>
  </w:endnote>
  <w:endnote w:type="continuationSeparator" w:id="0">
    <w:p w:rsidR="00D82233" w:rsidRDefault="00D82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33" w:rsidRDefault="00D82233">
      <w:pPr>
        <w:spacing w:after="0"/>
      </w:pPr>
      <w:r>
        <w:separator/>
      </w:r>
    </w:p>
  </w:footnote>
  <w:footnote w:type="continuationSeparator" w:id="0">
    <w:p w:rsidR="00D82233" w:rsidRDefault="00D822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1E" w:rsidRDefault="00D82233">
    <w:pPr>
      <w:pStyle w:val="Cabealho"/>
      <w:rPr>
        <w:lang w:eastAsia="pt-BR"/>
      </w:rPr>
    </w:pPr>
    <w:r>
      <w:rPr>
        <w:rFonts w:ascii="Arial" w:hAnsi="Arial" w:cs="Arial"/>
        <w:noProof/>
        <w:color w:val="000000"/>
        <w:sz w:val="20"/>
        <w:szCs w:val="20"/>
        <w:lang w:eastAsia="pt-BR"/>
      </w:rPr>
      <w:drawing>
        <wp:inline distT="0" distB="0" distL="0" distR="0">
          <wp:extent cx="4295140" cy="644525"/>
          <wp:effectExtent l="0" t="0" r="10160" b="3175"/>
          <wp:docPr id="174" name="image3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3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5670" cy="64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11E" w:rsidRDefault="00017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DE"/>
    <w:rsid w:val="00003865"/>
    <w:rsid w:val="000039DA"/>
    <w:rsid w:val="0001711E"/>
    <w:rsid w:val="000734EB"/>
    <w:rsid w:val="00086DE7"/>
    <w:rsid w:val="000F0DE2"/>
    <w:rsid w:val="001368C7"/>
    <w:rsid w:val="00141F83"/>
    <w:rsid w:val="00163433"/>
    <w:rsid w:val="00163C8C"/>
    <w:rsid w:val="001C2876"/>
    <w:rsid w:val="001F232A"/>
    <w:rsid w:val="00205C63"/>
    <w:rsid w:val="002120FE"/>
    <w:rsid w:val="002621FE"/>
    <w:rsid w:val="00292EB0"/>
    <w:rsid w:val="002B400A"/>
    <w:rsid w:val="002C40D1"/>
    <w:rsid w:val="002E7B68"/>
    <w:rsid w:val="00384B3C"/>
    <w:rsid w:val="003934AD"/>
    <w:rsid w:val="003A26E0"/>
    <w:rsid w:val="003B04DE"/>
    <w:rsid w:val="003B2DB4"/>
    <w:rsid w:val="003C5B49"/>
    <w:rsid w:val="003E5BA4"/>
    <w:rsid w:val="00412497"/>
    <w:rsid w:val="0042507C"/>
    <w:rsid w:val="00436EAA"/>
    <w:rsid w:val="00451A33"/>
    <w:rsid w:val="00460E0A"/>
    <w:rsid w:val="004A55D1"/>
    <w:rsid w:val="004C2730"/>
    <w:rsid w:val="005010AC"/>
    <w:rsid w:val="00517B2B"/>
    <w:rsid w:val="005341FE"/>
    <w:rsid w:val="00535BBF"/>
    <w:rsid w:val="005607FA"/>
    <w:rsid w:val="005C355A"/>
    <w:rsid w:val="00621EA3"/>
    <w:rsid w:val="006249D5"/>
    <w:rsid w:val="0067496D"/>
    <w:rsid w:val="006C0A61"/>
    <w:rsid w:val="00732DD2"/>
    <w:rsid w:val="007A7A36"/>
    <w:rsid w:val="007B5C58"/>
    <w:rsid w:val="007D4F99"/>
    <w:rsid w:val="007E14E8"/>
    <w:rsid w:val="00831365"/>
    <w:rsid w:val="00835679"/>
    <w:rsid w:val="00840FCC"/>
    <w:rsid w:val="00877284"/>
    <w:rsid w:val="008B542E"/>
    <w:rsid w:val="00921577"/>
    <w:rsid w:val="00936F8B"/>
    <w:rsid w:val="009B57D1"/>
    <w:rsid w:val="009C3BED"/>
    <w:rsid w:val="009F6BE1"/>
    <w:rsid w:val="00A01347"/>
    <w:rsid w:val="00A01CE1"/>
    <w:rsid w:val="00A028D0"/>
    <w:rsid w:val="00A339B4"/>
    <w:rsid w:val="00A8072D"/>
    <w:rsid w:val="00A8681A"/>
    <w:rsid w:val="00AA4B5E"/>
    <w:rsid w:val="00B9011D"/>
    <w:rsid w:val="00BF0BB4"/>
    <w:rsid w:val="00C05A21"/>
    <w:rsid w:val="00C455C5"/>
    <w:rsid w:val="00C47886"/>
    <w:rsid w:val="00C567B4"/>
    <w:rsid w:val="00C57589"/>
    <w:rsid w:val="00C601F5"/>
    <w:rsid w:val="00C67299"/>
    <w:rsid w:val="00C825C1"/>
    <w:rsid w:val="00C84707"/>
    <w:rsid w:val="00CA5755"/>
    <w:rsid w:val="00D35A55"/>
    <w:rsid w:val="00D66E90"/>
    <w:rsid w:val="00D82233"/>
    <w:rsid w:val="00DB02C7"/>
    <w:rsid w:val="00DC4544"/>
    <w:rsid w:val="00E450E3"/>
    <w:rsid w:val="00E52197"/>
    <w:rsid w:val="00E60D83"/>
    <w:rsid w:val="00E6355C"/>
    <w:rsid w:val="00E93316"/>
    <w:rsid w:val="00EA7751"/>
    <w:rsid w:val="00EC3811"/>
    <w:rsid w:val="00ED7320"/>
    <w:rsid w:val="00EF7F55"/>
    <w:rsid w:val="00F41D45"/>
    <w:rsid w:val="00F65175"/>
    <w:rsid w:val="00FD48F5"/>
    <w:rsid w:val="00FF4453"/>
    <w:rsid w:val="00FF67E2"/>
    <w:rsid w:val="397D73FD"/>
    <w:rsid w:val="704D0C12"/>
    <w:rsid w:val="7E5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2324"/>
  <w15:docId w15:val="{6BCDA3B6-ED9A-4C55-9A0A-2712AA9D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link w:val="Cabealho1Carter"/>
    <w:uiPriority w:val="9"/>
    <w:qFormat/>
    <w:pPr>
      <w:widowControl w:val="0"/>
      <w:spacing w:before="92" w:after="0" w:line="240" w:lineRule="auto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abealho1Carter">
    <w:name w:val="Cabeçalho 1 Caráter"/>
    <w:basedOn w:val="Tipodeletrapredefinidodopargrafo"/>
    <w:link w:val="Cabealho1"/>
    <w:uiPriority w:val="9"/>
    <w:qFormat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lrzxr">
    <w:name w:val="lrzxr"/>
    <w:basedOn w:val="Tipodeletrapredefinidodopargrafo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3</cp:revision>
  <cp:lastPrinted>2022-01-17T20:35:00Z</cp:lastPrinted>
  <dcterms:created xsi:type="dcterms:W3CDTF">2022-05-19T17:35:00Z</dcterms:created>
  <dcterms:modified xsi:type="dcterms:W3CDTF">2023-08-16T19:06:00Z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A39F8B4B5EB848569C91E4333D1FD7B3_13</vt:lpwstr>
  </property>
</Properties>
</file>