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-55878</wp:posOffset>
            </wp:positionH>
            <wp:positionV relativeFrom="paragraph">
              <wp:posOffset>168910</wp:posOffset>
            </wp:positionV>
            <wp:extent cx="1318260" cy="451485"/>
            <wp:effectExtent l="0" t="0" r="0" b="0"/>
            <wp:wrapSquare wrapText="bothSides" distT="0" distB="0" distL="0" distR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451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4E17" w:rsidRDefault="00334E17">
      <w:pPr>
        <w:spacing w:before="86"/>
        <w:ind w:left="1663"/>
        <w:rPr>
          <w:rFonts w:ascii="Times New Roman" w:eastAsia="Times New Roman" w:hAnsi="Times New Roman" w:cs="Times New Roman"/>
          <w:b/>
        </w:rPr>
      </w:pPr>
    </w:p>
    <w:p w:rsidR="00334E17" w:rsidRDefault="00334E17">
      <w:pPr>
        <w:spacing w:before="86"/>
        <w:ind w:left="1663"/>
        <w:rPr>
          <w:rFonts w:ascii="Times New Roman" w:eastAsia="Times New Roman" w:hAnsi="Times New Roman" w:cs="Times New Roman"/>
          <w:b/>
        </w:rPr>
      </w:pPr>
    </w:p>
    <w:p w:rsidR="00334E17" w:rsidRDefault="00863BA3">
      <w:pPr>
        <w:spacing w:before="86"/>
        <w:ind w:left="166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Requerimento para Solicitação de Veículo Oficial*</w:t>
      </w:r>
    </w:p>
    <w:p w:rsidR="00334E17" w:rsidRDefault="00334E17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"/>
        <w:tblW w:w="104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455"/>
        <w:gridCol w:w="1260"/>
        <w:gridCol w:w="3015"/>
        <w:gridCol w:w="1425"/>
        <w:gridCol w:w="1380"/>
      </w:tblGrid>
      <w:tr w:rsidR="00334E17">
        <w:trPr>
          <w:trHeight w:val="54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9999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Solicitante:</w:t>
            </w:r>
          </w:p>
        </w:tc>
        <w:tc>
          <w:tcPr>
            <w:tcW w:w="5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Siape 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334E17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E17">
        <w:trPr>
          <w:trHeight w:val="42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Setor:</w:t>
            </w:r>
          </w:p>
        </w:tc>
        <w:tc>
          <w:tcPr>
            <w:tcW w:w="5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Contato: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(celular)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334E17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E17">
        <w:trPr>
          <w:trHeight w:val="42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Destino:</w:t>
            </w:r>
          </w:p>
        </w:tc>
        <w:tc>
          <w:tcPr>
            <w:tcW w:w="5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334E17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 de passageiros: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334E17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E17">
        <w:trPr>
          <w:trHeight w:val="58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de saída: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__/___/____ 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 da saída: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Horário da saída: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334E17">
            <w:pPr>
              <w:spacing w:before="10" w:after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E17">
        <w:trPr>
          <w:trHeight w:val="62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de retorno: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___/___/____ 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 de retorno: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Horário do retorno: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334E17">
            <w:pPr>
              <w:spacing w:before="10" w:after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E17">
        <w:trPr>
          <w:trHeight w:val="144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Motivo da viagem: </w:t>
            </w:r>
          </w:p>
          <w:p w:rsidR="00334E17" w:rsidRDefault="00863BA3">
            <w:pPr>
              <w:spacing w:before="10" w:after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(apresentar a justificativa completa para a realização da viagem)</w:t>
            </w:r>
          </w:p>
        </w:tc>
        <w:tc>
          <w:tcPr>
            <w:tcW w:w="853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334E17" w:rsidRDefault="00863BA3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334E17">
        <w:trPr>
          <w:trHeight w:val="102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spacing w:before="10" w:after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Roteiro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da viagem: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(para viagens que percorra mais de um município)</w:t>
            </w:r>
          </w:p>
        </w:tc>
        <w:tc>
          <w:tcPr>
            <w:tcW w:w="853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334E17">
            <w:pPr>
              <w:spacing w:before="10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4E17" w:rsidRDefault="00863BA3">
      <w:pPr>
        <w:spacing w:before="10" w:after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Antes de preencher: consultar a disponibilidade do veículo oficial na agenda de Transporte, disponível no site do Campus e/ou no Departamento de Administração e Planejamento.</w:t>
      </w:r>
    </w:p>
    <w:tbl>
      <w:tblPr>
        <w:tblStyle w:val="a0"/>
        <w:tblW w:w="10380" w:type="dxa"/>
        <w:tblInd w:w="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3360"/>
        <w:gridCol w:w="2400"/>
      </w:tblGrid>
      <w:tr w:rsidR="00334E17">
        <w:trPr>
          <w:trHeight w:val="240"/>
        </w:trPr>
        <w:tc>
          <w:tcPr>
            <w:tcW w:w="10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5" w:lineRule="auto"/>
              <w:ind w:left="4202" w:right="419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PASSAGEIROS</w:t>
            </w:r>
          </w:p>
        </w:tc>
      </w:tr>
      <w:tr w:rsidR="00334E17">
        <w:trPr>
          <w:trHeight w:val="24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5" w:lineRule="auto"/>
              <w:ind w:left="1900" w:right="18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5" w:lineRule="auto"/>
              <w:ind w:lef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Siape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Matrícula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5" w:lineRule="auto"/>
              <w:ind w:left="5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Contato</w:t>
            </w:r>
          </w:p>
        </w:tc>
      </w:tr>
      <w:tr w:rsidR="00334E17">
        <w:trPr>
          <w:trHeight w:val="30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4E17">
        <w:trPr>
          <w:trHeight w:val="28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4E17">
        <w:trPr>
          <w:trHeight w:val="28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4E17">
        <w:trPr>
          <w:trHeight w:val="280"/>
        </w:trPr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34E17" w:rsidRDefault="00863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spacing w:before="265"/>
        <w:ind w:left="141" w:right="23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É obrigatória a apresentação deste formulário, devidamente preenchido, ao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DAP, com anuência das Chefias imediatas:</w:t>
      </w:r>
    </w:p>
    <w:p w:rsidR="00334E17" w:rsidRDefault="00863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ind w:left="141" w:right="23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Para visitas técnicas interestaduais e intermunicipais, sábados letivos, bem como atividades de pesquisa e extensão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 no mínimo,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15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quinze)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dias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antecedência; </w:t>
      </w:r>
    </w:p>
    <w:p w:rsidR="00334E17" w:rsidRDefault="00863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ind w:left="141" w:right="23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iagens intermunicipais, </w:t>
      </w:r>
      <w:r>
        <w:rPr>
          <w:rFonts w:ascii="Times New Roman" w:eastAsia="Times New Roman" w:hAnsi="Times New Roman" w:cs="Times New Roman"/>
          <w:sz w:val="20"/>
          <w:szCs w:val="20"/>
        </w:rPr>
        <w:t>atividades de educação física,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ulas de laboratório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 Campus Centro, com no mínimo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05 (cinco) dias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antecedência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34E17" w:rsidRDefault="00863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ind w:left="141" w:right="235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3 - Os demais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deslocamentos dentro do município de Aracati, com no míni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02 (dois) dias </w:t>
      </w:r>
      <w:r>
        <w:rPr>
          <w:rFonts w:ascii="Times New Roman" w:eastAsia="Times New Roman" w:hAnsi="Times New Roman" w:cs="Times New Roman"/>
          <w:sz w:val="20"/>
          <w:szCs w:val="20"/>
        </w:rPr>
        <w:t>de antecedência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Os casos omissos serão tratados pela Gestão do Campus (DG; DENS e DAP). Informa-se ao solicitante que, sempre que possível, as demandas serão atendidas conjuntamente em função da economicidade na Gestão Pública.</w:t>
      </w:r>
    </w:p>
    <w:p w:rsidR="00334E17" w:rsidRDefault="00334E1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4E17" w:rsidRDefault="00863BA3">
      <w:pPr>
        <w:pStyle w:val="Ttulo3"/>
        <w:ind w:left="283" w:right="-4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NORMAS PA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RA USO DOS VEÍCULOS OFICIAIS:</w:t>
      </w:r>
    </w:p>
    <w:p w:rsidR="00334E17" w:rsidRDefault="00334E17">
      <w:pPr>
        <w:rPr>
          <w:sz w:val="16"/>
          <w:szCs w:val="16"/>
        </w:rPr>
      </w:pPr>
    </w:p>
    <w:p w:rsidR="00334E17" w:rsidRDefault="00863B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spacing w:before="5" w:line="246" w:lineRule="auto"/>
        <w:ind w:left="283" w:right="-48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 veículos oficiais do IFCE destinam-se ao uso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exclusivo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seus servidores e alunos, no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estrito interesse da administração.</w:t>
      </w:r>
    </w:p>
    <w:p w:rsidR="00334E17" w:rsidRDefault="00863BA3">
      <w:pPr>
        <w:pStyle w:val="Ttulo3"/>
        <w:numPr>
          <w:ilvl w:val="0"/>
          <w:numId w:val="2"/>
        </w:numPr>
        <w:tabs>
          <w:tab w:val="left" w:pos="1006"/>
        </w:tabs>
        <w:spacing w:before="7"/>
        <w:ind w:left="283" w:right="-48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É expressamente VEDADO, dentre outras, conforme Decreto nº 9.287 de 15 de fevereiro de 2018 e Manual de Gestão de Frotas no Âmbito do IFCE:</w:t>
      </w:r>
    </w:p>
    <w:p w:rsidR="00334E17" w:rsidRDefault="00334E17">
      <w:pPr>
        <w:pBdr>
          <w:top w:val="nil"/>
          <w:left w:val="nil"/>
          <w:bottom w:val="nil"/>
          <w:right w:val="nil"/>
          <w:between w:val="nil"/>
        </w:pBdr>
        <w:spacing w:before="14"/>
        <w:ind w:left="283" w:right="-48"/>
        <w:jc w:val="both"/>
        <w:rPr>
          <w:sz w:val="16"/>
          <w:szCs w:val="16"/>
        </w:rPr>
      </w:pPr>
    </w:p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spacing w:before="14"/>
        <w:ind w:left="283" w:right="-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veículos oficiais da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nstituição para fins particulares a qualquer pessoa ou entidade;</w:t>
      </w:r>
    </w:p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spacing w:before="14"/>
        <w:ind w:left="283" w:right="-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-Conduzir servidores que estiverem afastados de suas atividades;</w:t>
      </w:r>
    </w:p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spacing w:before="14"/>
        <w:ind w:left="283" w:right="-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-Transportar pessoas não relacionadas na solicitação aprovada;</w:t>
      </w:r>
    </w:p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spacing w:before="14"/>
        <w:ind w:left="283" w:right="-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-Transportar pessoa que não seja do quadro de servidores do Instituto, sem a devida justificativa;</w:t>
      </w:r>
    </w:p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spacing w:before="14"/>
        <w:ind w:left="283" w:right="-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Deslocar o veículo fora do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itinerário indicado na solicitação aprovada;</w:t>
      </w:r>
    </w:p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spacing w:before="14"/>
        <w:ind w:left="283" w:right="-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-Transportar discente sem o devido acompanhamento do servidor responsável;</w:t>
      </w:r>
    </w:p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spacing w:before="21" w:line="252" w:lineRule="auto"/>
        <w:ind w:left="283" w:right="-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uardar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veículos oficiais em garagem particular, salvo autorização expressa da autoridade máxima da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nstituição ou pessoa por ela designada;</w:t>
      </w:r>
    </w:p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spacing w:before="3"/>
        <w:ind w:left="283" w:right="-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veículos oficiais em excursões e passeios;</w:t>
      </w:r>
    </w:p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spacing w:before="19"/>
        <w:ind w:left="283" w:right="-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ransport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familiares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servidor ou pessoas estranhas ao serviço público</w:t>
      </w:r>
      <w:r>
        <w:rPr>
          <w:rFonts w:ascii="Times New Roman" w:eastAsia="Times New Roman" w:hAnsi="Times New Roman" w:cs="Times New Roman"/>
          <w:sz w:val="20"/>
          <w:szCs w:val="20"/>
        </w:rPr>
        <w:t>, salvo para desempenho de encargos inerentes à função pública, devidamente justificada;</w:t>
      </w:r>
    </w:p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spacing w:before="13" w:line="254" w:lineRule="auto"/>
        <w:ind w:left="283" w:right="-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veículos oficiais aos sábados, domingos e feriados, salvo para desempenho de encargos inerentes 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função pública, devidamente justificada;</w:t>
      </w:r>
    </w:p>
    <w:p w:rsidR="00334E17" w:rsidRDefault="00863BA3">
      <w:pPr>
        <w:pBdr>
          <w:top w:val="nil"/>
          <w:left w:val="nil"/>
          <w:bottom w:val="nil"/>
          <w:right w:val="nil"/>
          <w:between w:val="nil"/>
        </w:pBdr>
        <w:spacing w:before="1" w:line="254" w:lineRule="auto"/>
        <w:ind w:left="283" w:right="-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ransportar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servidores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estabelecimentos comerciais e congêneres, salvo quando o usuário se encontrar no exe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rcício da função pública.</w:t>
      </w:r>
    </w:p>
    <w:p w:rsidR="00334E17" w:rsidRDefault="00334E17">
      <w:pPr>
        <w:pBdr>
          <w:top w:val="nil"/>
          <w:left w:val="nil"/>
          <w:bottom w:val="nil"/>
          <w:right w:val="nil"/>
          <w:between w:val="nil"/>
        </w:pBdr>
        <w:spacing w:before="1" w:line="254" w:lineRule="auto"/>
        <w:ind w:left="283" w:right="-4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4E17" w:rsidRDefault="00334E17">
      <w:pPr>
        <w:pStyle w:val="Ttulo1"/>
        <w:spacing w:before="1" w:line="252" w:lineRule="auto"/>
        <w:ind w:left="283" w:right="-48"/>
        <w:rPr>
          <w:rFonts w:ascii="Times New Roman" w:eastAsia="Times New Roman" w:hAnsi="Times New Roman" w:cs="Times New Roman"/>
          <w:sz w:val="20"/>
          <w:szCs w:val="20"/>
        </w:rPr>
      </w:pPr>
    </w:p>
    <w:p w:rsidR="00334E17" w:rsidRDefault="00863BA3">
      <w:pPr>
        <w:pStyle w:val="Ttulo1"/>
        <w:spacing w:before="1" w:line="252" w:lineRule="auto"/>
        <w:ind w:left="283" w:right="-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Declaro estar ciente das normas mencionadas acima citadas, comprometendo-me a cumpri-las sob pena de apuração de responsabilidade.</w:t>
      </w:r>
    </w:p>
    <w:p w:rsidR="00334E17" w:rsidRDefault="00334E17"/>
    <w:p w:rsidR="00334E17" w:rsidRDefault="00334E17"/>
    <w:p w:rsidR="00334E17" w:rsidRDefault="00863BA3">
      <w:pPr>
        <w:ind w:left="283" w:right="-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Aracati,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       </w:t>
      </w:r>
    </w:p>
    <w:p w:rsidR="00334E17" w:rsidRDefault="00334E17">
      <w:pPr>
        <w:pBdr>
          <w:top w:val="nil"/>
          <w:left w:val="nil"/>
          <w:bottom w:val="nil"/>
          <w:right w:val="nil"/>
          <w:between w:val="nil"/>
        </w:pBdr>
        <w:ind w:left="56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4E17" w:rsidRDefault="00334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17" w:rsidRDefault="00334E17">
      <w:pPr>
        <w:pStyle w:val="Ttulo2"/>
        <w:ind w:left="1994"/>
        <w:rPr>
          <w:rFonts w:ascii="Times New Roman" w:eastAsia="Times New Roman" w:hAnsi="Times New Roman" w:cs="Times New Roman"/>
        </w:rPr>
      </w:pPr>
    </w:p>
    <w:tbl>
      <w:tblPr>
        <w:tblStyle w:val="a1"/>
        <w:tblW w:w="10680" w:type="dxa"/>
        <w:tblInd w:w="1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4515"/>
      </w:tblGrid>
      <w:tr w:rsidR="00334E1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Servidor requisitante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E17" w:rsidRDefault="0086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Assinatura e carimbo</w:t>
            </w:r>
          </w:p>
          <w:p w:rsidR="00334E17" w:rsidRDefault="0086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*Chefe de Ensino, Chefe do DAP, Coordenador de Extensão, Diretora Geral</w:t>
            </w:r>
          </w:p>
          <w:p w:rsidR="00334E17" w:rsidRDefault="00334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34E17" w:rsidRDefault="00863BA3">
            <w:pPr>
              <w:pStyle w:val="Ttulo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*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depender de cada caso</w:t>
            </w:r>
          </w:p>
        </w:tc>
      </w:tr>
    </w:tbl>
    <w:p w:rsidR="00334E17" w:rsidRDefault="00334E17">
      <w:pPr>
        <w:pStyle w:val="Ttulo2"/>
        <w:ind w:left="1994"/>
        <w:rPr>
          <w:rFonts w:ascii="Times New Roman" w:eastAsia="Times New Roman" w:hAnsi="Times New Roman" w:cs="Times New Roman"/>
        </w:rPr>
      </w:pPr>
    </w:p>
    <w:p w:rsidR="00334E17" w:rsidRDefault="00334E17"/>
    <w:p w:rsidR="00334E17" w:rsidRDefault="00334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9827" w:type="dxa"/>
        <w:tblInd w:w="1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2970"/>
        <w:gridCol w:w="5115"/>
      </w:tblGrid>
      <w:tr w:rsidR="00334E17">
        <w:trPr>
          <w:trHeight w:val="320"/>
        </w:trPr>
        <w:tc>
          <w:tcPr>
            <w:tcW w:w="9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21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 USO EXCLUSIVO DO SETOR DE TRANSPORTE</w:t>
            </w:r>
          </w:p>
        </w:tc>
      </w:tr>
      <w:tr w:rsidR="00334E17">
        <w:trPr>
          <w:trHeight w:val="1260"/>
        </w:trPr>
        <w:tc>
          <w:tcPr>
            <w:tcW w:w="4712" w:type="dxa"/>
            <w:gridSpan w:val="2"/>
            <w:tcBorders>
              <w:top w:val="single" w:sz="12" w:space="0" w:color="D9D9D9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7"/>
                <w:tab w:val="left" w:pos="2169"/>
                <w:tab w:val="left" w:pos="2493"/>
                <w:tab w:val="left" w:pos="2767"/>
                <w:tab w:val="left" w:pos="3459"/>
                <w:tab w:val="left" w:pos="4608"/>
              </w:tabs>
              <w:spacing w:before="52" w:line="578" w:lineRule="auto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Solicitação recebida em: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__/__/__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7"/>
                <w:tab w:val="left" w:pos="2169"/>
                <w:tab w:val="left" w:pos="2493"/>
                <w:tab w:val="left" w:pos="2767"/>
                <w:tab w:val="left" w:pos="3459"/>
                <w:tab w:val="left" w:pos="4608"/>
              </w:tabs>
              <w:spacing w:before="52" w:line="578" w:lineRule="auto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Atendida: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Sim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) Não</w:t>
            </w:r>
          </w:p>
        </w:tc>
        <w:tc>
          <w:tcPr>
            <w:tcW w:w="5115" w:type="dxa"/>
            <w:tcBorders>
              <w:top w:val="single" w:sz="12" w:space="0" w:color="D9D9D9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17"/>
              </w:tabs>
              <w:spacing w:before="1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334E17">
        <w:trPr>
          <w:trHeight w:val="480"/>
        </w:trPr>
        <w:tc>
          <w:tcPr>
            <w:tcW w:w="4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Motorista escalado:</w:t>
            </w:r>
          </w:p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3"/>
                <w:tab w:val="left" w:pos="4697"/>
              </w:tabs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Veículo: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Placa: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334E17">
        <w:trPr>
          <w:trHeight w:val="900"/>
        </w:trPr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Combustível: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"/>
              </w:tabs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DIESEL</w:t>
            </w:r>
          </w:p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"/>
              </w:tabs>
              <w:spacing w:before="17" w:line="252" w:lineRule="auto"/>
              <w:ind w:left="112" w:right="14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GASOLINA </w:t>
            </w:r>
          </w:p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"/>
              </w:tabs>
              <w:spacing w:before="17" w:line="252" w:lineRule="auto"/>
              <w:ind w:left="112" w:right="14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3"/>
              </w:tabs>
              <w:spacing w:line="506" w:lineRule="auto"/>
              <w:ind w:left="110" w:right="2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 INICIAL: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   </w:t>
            </w:r>
          </w:p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3"/>
              </w:tabs>
              <w:spacing w:line="506" w:lineRule="auto"/>
              <w:ind w:left="110" w:right="2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 FINAL: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334E17">
        <w:trPr>
          <w:trHeight w:val="820"/>
        </w:trPr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Situação do Veículo: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) Normal</w:t>
            </w:r>
          </w:p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) Defeituoso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7"/>
              </w:tabs>
              <w:spacing w:line="27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334E17">
        <w:trPr>
          <w:trHeight w:val="500"/>
        </w:trPr>
        <w:tc>
          <w:tcPr>
            <w:tcW w:w="174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Necessidade 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guarda de Veículo oficial em garagem particular:</w:t>
            </w:r>
          </w:p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E17" w:rsidRDefault="00863BA3">
            <w:pPr>
              <w:tabs>
                <w:tab w:val="left" w:pos="431"/>
                <w:tab w:val="left" w:pos="1166"/>
                <w:tab w:val="left" w:pos="1488"/>
              </w:tabs>
              <w:spacing w:line="271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) Sim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334E17" w:rsidRDefault="00863BA3">
            <w:pPr>
              <w:tabs>
                <w:tab w:val="left" w:pos="431"/>
                <w:tab w:val="left" w:pos="1166"/>
                <w:tab w:val="left" w:pos="1488"/>
              </w:tabs>
              <w:spacing w:line="271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) Não</w:t>
            </w:r>
          </w:p>
        </w:tc>
        <w:tc>
          <w:tcPr>
            <w:tcW w:w="297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2"/>
              </w:tabs>
              <w:spacing w:before="121"/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1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4E17">
        <w:trPr>
          <w:trHeight w:val="480"/>
        </w:trPr>
        <w:tc>
          <w:tcPr>
            <w:tcW w:w="17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4E17">
        <w:trPr>
          <w:trHeight w:val="1580"/>
        </w:trPr>
        <w:tc>
          <w:tcPr>
            <w:tcW w:w="17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8"/>
              </w:tabs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Motivo:</w:t>
            </w:r>
          </w:p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8"/>
              </w:tabs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1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4E17" w:rsidRDefault="00334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34E17" w:rsidRDefault="0086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Assinatura da Autoridade Competente</w:t>
            </w:r>
          </w:p>
        </w:tc>
      </w:tr>
    </w:tbl>
    <w:p w:rsidR="00334E17" w:rsidRDefault="00863B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spacing w:before="25"/>
        <w:ind w:right="-48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-520699</wp:posOffset>
                </wp:positionV>
                <wp:extent cx="1678940" cy="22225"/>
                <wp:effectExtent l="0" t="0" r="0" b="0"/>
                <wp:wrapSquare wrapText="bothSides" distT="0" distB="0" distL="0" distR="0"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1520" y="3780000"/>
                          <a:ext cx="1668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-520699</wp:posOffset>
                </wp:positionV>
                <wp:extent cx="1678940" cy="22225"/>
                <wp:effectExtent b="0" l="0" r="0" t="0"/>
                <wp:wrapSquare wrapText="bothSides" distB="0" distT="0" distL="0" distR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9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-342899</wp:posOffset>
                </wp:positionV>
                <wp:extent cx="1678940" cy="22225"/>
                <wp:effectExtent l="0" t="0" r="0" b="0"/>
                <wp:wrapSquare wrapText="bothSides" distT="0" distB="0" distL="0" distR="0"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1520" y="3780000"/>
                          <a:ext cx="1668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-342899</wp:posOffset>
                </wp:positionV>
                <wp:extent cx="1678940" cy="2222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9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3975100</wp:posOffset>
                </wp:positionV>
                <wp:extent cx="3119755" cy="22225"/>
                <wp:effectExtent l="0" t="0" r="0" b="0"/>
                <wp:wrapSquare wrapText="bothSides" distT="0" distB="0" distL="0" distR="0"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1160" y="3780000"/>
                          <a:ext cx="31096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3975100</wp:posOffset>
                </wp:positionV>
                <wp:extent cx="3119755" cy="22225"/>
                <wp:effectExtent b="0" l="0" r="0" t="0"/>
                <wp:wrapSquare wrapText="bothSides" distB="0" distT="0" distL="0" distR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975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-152399</wp:posOffset>
                </wp:positionV>
                <wp:extent cx="1678940" cy="22225"/>
                <wp:effectExtent l="0" t="0" r="0" b="0"/>
                <wp:wrapSquare wrapText="bothSides" distT="0" distB="0" distL="0" distR="0"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1520" y="3780000"/>
                          <a:ext cx="1668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-152399</wp:posOffset>
                </wp:positionV>
                <wp:extent cx="1678940" cy="22225"/>
                <wp:effectExtent b="0" l="0" r="0" t="0"/>
                <wp:wrapSquare wrapText="bothSides" distB="0" distT="0" distL="0" distR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9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34E17" w:rsidRDefault="00334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spacing w:before="25"/>
        <w:ind w:right="-48" w:firstLine="0"/>
        <w:jc w:val="both"/>
        <w:rPr>
          <w:rFonts w:ascii="Times New Roman" w:eastAsia="Times New Roman" w:hAnsi="Times New Roman" w:cs="Times New Roman"/>
        </w:rPr>
      </w:pPr>
    </w:p>
    <w:p w:rsidR="00334E17" w:rsidRDefault="00334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spacing w:before="25"/>
        <w:ind w:right="-48" w:firstLine="0"/>
        <w:jc w:val="both"/>
        <w:rPr>
          <w:rFonts w:ascii="Times New Roman" w:eastAsia="Times New Roman" w:hAnsi="Times New Roman" w:cs="Times New Roman"/>
        </w:rPr>
      </w:pPr>
    </w:p>
    <w:p w:rsidR="00334E17" w:rsidRDefault="00334E17">
      <w:pPr>
        <w:tabs>
          <w:tab w:val="left" w:pos="5516"/>
        </w:tabs>
        <w:ind w:left="1142"/>
        <w:rPr>
          <w:rFonts w:ascii="Times New Roman" w:eastAsia="Times New Roman" w:hAnsi="Times New Roman" w:cs="Times New Roman"/>
          <w:sz w:val="20"/>
          <w:szCs w:val="20"/>
        </w:rPr>
      </w:pPr>
    </w:p>
    <w:sectPr w:rsidR="00334E17">
      <w:pgSz w:w="12240" w:h="15840"/>
      <w:pgMar w:top="280" w:right="780" w:bottom="28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DB"/>
    <w:multiLevelType w:val="multilevel"/>
    <w:tmpl w:val="B50061DC"/>
    <w:lvl w:ilvl="0">
      <w:start w:val="1"/>
      <w:numFmt w:val="bullet"/>
      <w:lvlText w:val=""/>
      <w:lvlJc w:val="left"/>
      <w:pPr>
        <w:ind w:left="540" w:hanging="360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7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6CF6E43"/>
    <w:multiLevelType w:val="multilevel"/>
    <w:tmpl w:val="9A46049E"/>
    <w:lvl w:ilvl="0">
      <w:start w:val="1"/>
      <w:numFmt w:val="bullet"/>
      <w:lvlText w:val=""/>
      <w:lvlJc w:val="left"/>
      <w:pPr>
        <w:ind w:left="682" w:hanging="323"/>
      </w:pPr>
      <w:rPr>
        <w:b/>
        <w:sz w:val="18"/>
        <w:szCs w:val="18"/>
      </w:rPr>
    </w:lvl>
    <w:lvl w:ilvl="1">
      <w:start w:val="1"/>
      <w:numFmt w:val="bullet"/>
      <w:lvlText w:val="●"/>
      <w:lvlJc w:val="left"/>
      <w:pPr>
        <w:ind w:left="1656" w:hanging="324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32" w:hanging="324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8" w:hanging="32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4" w:hanging="32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60" w:hanging="32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36" w:hanging="32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12" w:hanging="323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88" w:hanging="324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34E17"/>
    <w:rsid w:val="00334E17"/>
    <w:rsid w:val="0086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682"/>
      <w:outlineLvl w:val="0"/>
    </w:pPr>
    <w:rPr>
      <w:rFonts w:ascii="Trebuchet MS" w:eastAsia="Trebuchet MS" w:hAnsi="Trebuchet MS" w:cs="Trebuchet MS"/>
      <w:b/>
    </w:rPr>
  </w:style>
  <w:style w:type="paragraph" w:styleId="Ttulo2">
    <w:name w:val="heading 2"/>
    <w:basedOn w:val="Normal"/>
    <w:next w:val="Normal"/>
    <w:pPr>
      <w:outlineLvl w:val="1"/>
    </w:pPr>
    <w:rPr>
      <w:rFonts w:ascii="Trebuchet MS" w:eastAsia="Trebuchet MS" w:hAnsi="Trebuchet MS" w:cs="Trebuchet MS"/>
      <w:b/>
      <w:sz w:val="20"/>
      <w:szCs w:val="20"/>
    </w:rPr>
  </w:style>
  <w:style w:type="paragraph" w:styleId="Ttulo3">
    <w:name w:val="heading 3"/>
    <w:basedOn w:val="Normal"/>
    <w:next w:val="Normal"/>
    <w:pPr>
      <w:ind w:left="682"/>
      <w:outlineLvl w:val="2"/>
    </w:pPr>
    <w:rPr>
      <w:rFonts w:ascii="Trebuchet MS" w:eastAsia="Trebuchet MS" w:hAnsi="Trebuchet MS" w:cs="Trebuchet MS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682"/>
      <w:outlineLvl w:val="0"/>
    </w:pPr>
    <w:rPr>
      <w:rFonts w:ascii="Trebuchet MS" w:eastAsia="Trebuchet MS" w:hAnsi="Trebuchet MS" w:cs="Trebuchet MS"/>
      <w:b/>
    </w:rPr>
  </w:style>
  <w:style w:type="paragraph" w:styleId="Ttulo2">
    <w:name w:val="heading 2"/>
    <w:basedOn w:val="Normal"/>
    <w:next w:val="Normal"/>
    <w:pPr>
      <w:outlineLvl w:val="1"/>
    </w:pPr>
    <w:rPr>
      <w:rFonts w:ascii="Trebuchet MS" w:eastAsia="Trebuchet MS" w:hAnsi="Trebuchet MS" w:cs="Trebuchet MS"/>
      <w:b/>
      <w:sz w:val="20"/>
      <w:szCs w:val="20"/>
    </w:rPr>
  </w:style>
  <w:style w:type="paragraph" w:styleId="Ttulo3">
    <w:name w:val="heading 3"/>
    <w:basedOn w:val="Normal"/>
    <w:next w:val="Normal"/>
    <w:pPr>
      <w:ind w:left="682"/>
      <w:outlineLvl w:val="2"/>
    </w:pPr>
    <w:rPr>
      <w:rFonts w:ascii="Trebuchet MS" w:eastAsia="Trebuchet MS" w:hAnsi="Trebuchet MS" w:cs="Trebuchet MS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IFCE</cp:lastModifiedBy>
  <cp:revision>2</cp:revision>
  <dcterms:created xsi:type="dcterms:W3CDTF">2019-01-29T12:54:00Z</dcterms:created>
  <dcterms:modified xsi:type="dcterms:W3CDTF">2019-01-29T12:54:00Z</dcterms:modified>
</cp:coreProperties>
</file>