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/>
        <w:rPr>
          <w:rFonts w:ascii="Arial" w:hAnsi="Arial" w:cs="Arial"/>
          <w:b/>
        </w:rPr>
      </w:pPr>
      <w:bookmarkStart w:id="0" w:name="_GoBack"/>
      <w:bookmarkEnd w:id="0"/>
    </w:p>
    <w:p>
      <w:pPr>
        <w:spacing w:before="60"/>
        <w:ind w:firstLine="60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Instruções sobre o Programa Bolsa Permanência (PBP)</w:t>
      </w:r>
    </w:p>
    <w:p>
      <w:pPr>
        <w:spacing w:before="60"/>
        <w:ind w:firstLine="606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rPr>
          <w:rFonts w:ascii="Arial" w:hAnsi="Arial" w:cs="Arial"/>
        </w:rPr>
      </w:pPr>
      <w:r>
        <w:rPr>
          <w:rFonts w:ascii="Arial" w:hAnsi="Arial" w:cs="Arial"/>
          <w:b/>
        </w:rPr>
        <w:t>Definição do Programa</w:t>
      </w:r>
      <w:r>
        <w:rPr>
          <w:rFonts w:ascii="Arial" w:hAnsi="Arial" w:cs="Arial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É um auxílio financeiro do Governo Federal que tem por finalidade minimizar as desigualdades sociais, etnorraciais e contribuir para permanência e diplomação dos estudantes de graduação em situação de vulnerabilidade socioeconômica. A bolsa é paga diretamente ao estudante. O PBP possibilita acumulação com outras bolsas acadêmicas e outros auxílios de permanência, desde que todos os “benefícios pecuniários” juntos não ultrapassem a 1(um) salário mínimo e meio.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jc w:val="both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tabs>
          <w:tab w:val="left" w:pos="450"/>
          <w:tab w:val="center" w:pos="4252"/>
        </w:tabs>
        <w:spacing w:before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Legislação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Portaria N° 389/MEC, de 09 de maio de 2013 – cria o Programa Bolsa Permanência(PBP).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Resolução N°13/FNDE, de 09 de maio de 2013 – estabelece procedimentos para pagamento da bolsa.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/>
        <w:tabs>
          <w:tab w:val="left" w:pos="5340"/>
        </w:tabs>
        <w:jc w:val="both"/>
      </w:pPr>
      <w:r>
        <w:rPr>
          <w:rFonts w:ascii="Arial" w:hAnsi="Arial" w:cs="Arial"/>
        </w:rPr>
        <w:t>Manual do PBP- Anexos - Formulários – site: http://permanencia.mec.gov.br/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6E3BC"/>
        <w:ind w:left="720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se inserir no Programa, o estudante deve cumprir, cumulativamente, condições como: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6E3BC"/>
        <w:ind w:left="284" w:hanging="284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ter renda familiar </w:t>
      </w:r>
      <w:r>
        <w:rPr>
          <w:rFonts w:ascii="Arial" w:hAnsi="Arial" w:cs="Arial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per capita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não superior a 1,5 salário mínimo;      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6E3BC"/>
        <w:ind w:left="284" w:hanging="284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estar matriculado em cursos de graduação com carga horária média superior ou igual a cinco horas/aulas diárias*;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6E3BC"/>
        <w:ind w:left="284" w:hanging="284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não ultrapassar dois semestres do tempo regulamentar do curso de graduação em que estiver matriculado para se formar;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6E3BC"/>
        <w:ind w:left="284" w:hanging="284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*Para 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estudantes indígenas e quilombolas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, não se aplica a média de horas/ aulas estipuladas no PBP;</w:t>
      </w:r>
    </w:p>
    <w:p>
      <w:pPr>
        <w:jc w:val="both"/>
        <w:rPr>
          <w:rFonts w:ascii="Arial" w:hAnsi="Arial" w:cs="Arial"/>
          <w:highlight w:val="lightGray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ATENÇÃO</w:t>
      </w:r>
      <w:r>
        <w:rPr>
          <w:rFonts w:ascii="Arial" w:hAnsi="Arial" w:cs="Arial"/>
        </w:rPr>
        <w:t xml:space="preserve"> ao fazer seu cadastro: dados errados e/ou incompletos, documentação incompleta postada no sistema ou entregue no Serviço Social geram a não homologação da sua solicitação.</w:t>
      </w:r>
    </w:p>
    <w:p>
      <w:pPr>
        <w:jc w:val="both"/>
        <w:rPr>
          <w:rFonts w:ascii="Arial" w:hAnsi="Arial" w:cs="Arial"/>
        </w:rPr>
      </w:pPr>
    </w:p>
    <w:tbl>
      <w:tblPr>
        <w:tblStyle w:val="10"/>
        <w:tblW w:w="10205" w:type="dxa"/>
        <w:jc w:val="center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7"/>
        <w:gridCol w:w="4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7" w:type="dxa"/>
            <w:shd w:val="clear" w:color="auto" w:fill="DDD9C3"/>
            <w:vAlign w:val="center"/>
          </w:tcPr>
          <w:p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</w:rPr>
              <w:t xml:space="preserve">. Preencher o cadastro no sistema de gestão do programa no site http://bolsas.mec.gov.br/ </w:t>
            </w:r>
          </w:p>
        </w:tc>
        <w:tc>
          <w:tcPr>
            <w:tcW w:w="4578" w:type="dxa"/>
            <w:shd w:val="clear" w:color="auto" w:fill="DDD9C3"/>
            <w:vAlign w:val="center"/>
          </w:tcPr>
          <w:p>
            <w:pPr>
              <w:spacing w:line="260" w:lineRule="exact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</w:rPr>
              <w:t xml:space="preserve"> Anexar </w:t>
            </w:r>
            <w:r>
              <w:rPr>
                <w:rFonts w:ascii="Arial" w:hAnsi="Arial" w:cs="Arial"/>
                <w:u w:val="single"/>
              </w:rPr>
              <w:t>cópia</w:t>
            </w:r>
            <w:r>
              <w:rPr>
                <w:rFonts w:ascii="Arial" w:hAnsi="Arial" w:cs="Arial"/>
              </w:rPr>
              <w:t xml:space="preserve"> da documentação solicitada no site do PBP e as da </w:t>
            </w:r>
            <w:r>
              <w:rPr>
                <w:rFonts w:ascii="Arial" w:hAnsi="Arial" w:cs="Arial"/>
                <w:highlight w:val="lightGray"/>
              </w:rPr>
              <w:t xml:space="preserve">instituição </w:t>
            </w:r>
            <w:r>
              <w:rPr>
                <w:rFonts w:ascii="Arial" w:hAnsi="Arial" w:cs="Arial"/>
                <w:highlight w:val="lightGray"/>
                <w:shd w:val="clear" w:color="auto" w:fill="FFCC66"/>
              </w:rPr>
              <w:t>(VIDE ANEXO)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7" w:type="dxa"/>
            <w:shd w:val="clear" w:color="auto" w:fill="DDD9C3"/>
            <w:vAlign w:val="center"/>
          </w:tcPr>
          <w:p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 xml:space="preserve">   Preencher o formulário sócio econômico do programa, constante no site. (um único item não preenchido o cadastro fica comprometido)</w:t>
            </w:r>
          </w:p>
        </w:tc>
        <w:tc>
          <w:tcPr>
            <w:tcW w:w="4578" w:type="dxa"/>
            <w:shd w:val="clear" w:color="auto" w:fill="DDD9C3"/>
            <w:vAlign w:val="center"/>
          </w:tcPr>
          <w:p>
            <w:pPr>
              <w:spacing w:line="260" w:lineRule="exact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</w:rPr>
              <w:t xml:space="preserve"> Entregar no Serviço social, o formulário preenchido, o termo de compromisso e as cópias da documentação.</w:t>
            </w:r>
          </w:p>
          <w:p>
            <w:pPr>
              <w:spacing w:line="260" w:lineRule="exact"/>
              <w:ind w:right="-57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7" w:type="dxa"/>
            <w:shd w:val="clear" w:color="auto" w:fill="DDD9C3"/>
            <w:vAlign w:val="center"/>
          </w:tcPr>
          <w:p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</w:rPr>
              <w:t xml:space="preserve"> .Imprimir e assinar o  Termo de Compromisso, afirmando ter ciência das obrigações de bolsista do PBP e comprometendo-se a respeitar todas as condições previstas no regulamento do programa , scanear e anexar a sua solicitação on line. (ver site do IFCE) </w:t>
            </w:r>
          </w:p>
        </w:tc>
        <w:tc>
          <w:tcPr>
            <w:tcW w:w="4578" w:type="dxa"/>
            <w:shd w:val="clear" w:color="auto" w:fill="DDD9C3"/>
            <w:vAlign w:val="center"/>
          </w:tcPr>
          <w:p>
            <w:pPr>
              <w:spacing w:line="260" w:lineRule="exact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7.</w:t>
            </w:r>
            <w:r>
              <w:rPr>
                <w:rFonts w:ascii="Arial" w:hAnsi="Arial" w:eastAsia="+mn-ea" w:cs="Arial"/>
              </w:rPr>
              <w:t xml:space="preserve">Após o cadastro feito via </w:t>
            </w:r>
            <w:r>
              <w:rPr>
                <w:rFonts w:ascii="Arial" w:hAnsi="Arial" w:eastAsia="+mn-ea" w:cs="Arial"/>
                <w:i/>
              </w:rPr>
              <w:t>on line</w:t>
            </w:r>
            <w:r>
              <w:rPr>
                <w:rFonts w:ascii="Arial" w:hAnsi="Arial" w:eastAsia="+mn-ea" w:cs="Arial"/>
              </w:rPr>
              <w:t xml:space="preserve"> pelo aluno, o próprio sistema</w:t>
            </w:r>
            <w:r>
              <w:rPr>
                <w:rFonts w:ascii="Arial" w:hAnsi="Arial" w:cs="Arial"/>
              </w:rPr>
              <w:t xml:space="preserve"> de gestão solicita  a homologação pela  Diretoria de Assuntos Estudantis , que é responsável pelo programa na instituição. Esta homologação é concluída com o aval do Serviço Social informando que todos os documentos foram entregues. Após a homologação, o cadastro do aluno fica autorizado a receber o benefício.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27" w:type="dxa"/>
            <w:shd w:val="clear" w:color="auto" w:fill="DDD9C3"/>
            <w:vAlign w:val="center"/>
          </w:tcPr>
          <w:p>
            <w:pPr>
              <w:spacing w:before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</w:rPr>
              <w:t xml:space="preserve"> Preencher o formulário socioeconômico da instituição, emitido pelo Serviço Social de seu campus.</w:t>
            </w:r>
          </w:p>
        </w:tc>
        <w:tc>
          <w:tcPr>
            <w:tcW w:w="4578" w:type="dxa"/>
            <w:shd w:val="clear" w:color="auto" w:fill="DDD9C3"/>
            <w:vAlign w:val="center"/>
          </w:tcPr>
          <w:p>
            <w:pPr>
              <w:spacing w:line="260" w:lineRule="exact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</w:rPr>
              <w:t>. O MEC/FNDE libera os pagamentos das bolsas no período de 20 a 30 de cada mês. O primeiro mês para recebimento do benefício nem sempre é o consecutivo do mês de adesão ao PBP. Mas o PBP paga com retroativos.</w:t>
            </w:r>
          </w:p>
        </w:tc>
      </w:tr>
    </w:tbl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SOCIOECONÔMICO-IFCE/PBP</w:t>
      </w:r>
    </w:p>
    <w:p>
      <w:pPr>
        <w:spacing w:before="120" w:after="120"/>
        <w:jc w:val="center"/>
        <w:rPr>
          <w:rFonts w:ascii="Arial" w:hAnsi="Arial" w:cs="Arial"/>
          <w:b/>
        </w:rPr>
      </w:pPr>
    </w:p>
    <w:p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 INFORMAÇÕES DO DISCENTE:</w:t>
      </w:r>
    </w:p>
    <w:tbl>
      <w:tblPr>
        <w:tblStyle w:val="10"/>
        <w:tblpPr w:leftFromText="141" w:rightFromText="141" w:vertAnchor="text" w:horzAnchor="margin" w:tblpXSpec="center" w:tblpY="292"/>
        <w:tblW w:w="998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8"/>
        <w:gridCol w:w="575"/>
        <w:gridCol w:w="2329"/>
        <w:gridCol w:w="65"/>
        <w:gridCol w:w="20"/>
        <w:gridCol w:w="891"/>
        <w:gridCol w:w="1094"/>
        <w:gridCol w:w="195"/>
        <w:gridCol w:w="511"/>
        <w:gridCol w:w="406"/>
        <w:gridCol w:w="589"/>
        <w:gridCol w:w="1228"/>
        <w:gridCol w:w="107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righ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89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righ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Identidade:</w:t>
            </w:r>
          </w:p>
        </w:tc>
        <w:tc>
          <w:tcPr>
            <w:tcW w:w="3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Fones:</w:t>
            </w:r>
          </w:p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Cel: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righ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66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N.º: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Cidade: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CEP: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right" w:leader="underscore" w:pos="9639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Nascimento:                /                 /            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Idade: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Estado Civil: (  ) casado </w:t>
            </w:r>
          </w:p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)solteiro (  ) outros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99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</w:trPr>
        <w:tc>
          <w:tcPr>
            <w:tcW w:w="15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Autodeclaração</w:t>
            </w:r>
          </w:p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Cor/raça: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   Branco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  <w:r>
              <w:rPr>
                <w:rStyle w:val="14"/>
                <w:rFonts w:ascii="Arial" w:hAnsi="Arial" w:cs="Arial"/>
                <w:sz w:val="18"/>
                <w:szCs w:val="18"/>
              </w:rPr>
              <w:t>Índio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)Negro/Preto Quilombola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" w:hRule="atLeast"/>
        </w:trPr>
        <w:tc>
          <w:tcPr>
            <w:tcW w:w="15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Style w:val="1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Style w:val="14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)Pardo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  <w:r>
              <w:rPr>
                <w:rStyle w:val="8"/>
                <w:rFonts w:ascii="Arial" w:hAnsi="Arial" w:cs="Arial"/>
                <w:b w:val="0"/>
                <w:sz w:val="18"/>
                <w:szCs w:val="18"/>
              </w:rPr>
              <w:t>Negro/Preto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  não declarado</w:t>
            </w:r>
          </w:p>
          <w:p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spacing w:before="120"/>
        <w:jc w:val="center"/>
        <w:rPr>
          <w:rFonts w:ascii="Arial" w:hAnsi="Arial" w:cs="Arial"/>
          <w:sz w:val="18"/>
          <w:szCs w:val="18"/>
        </w:rPr>
      </w:pPr>
    </w:p>
    <w:tbl>
      <w:tblPr>
        <w:tblStyle w:val="10"/>
        <w:tblpPr w:leftFromText="141" w:rightFromText="141" w:vertAnchor="text" w:horzAnchor="margin" w:tblpXSpec="center" w:tblpY="70"/>
        <w:tblW w:w="9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97"/>
        <w:gridCol w:w="8"/>
        <w:gridCol w:w="2446"/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</w:trPr>
        <w:tc>
          <w:tcPr>
            <w:tcW w:w="2997" w:type="dxa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Curso:</w:t>
            </w:r>
          </w:p>
        </w:tc>
        <w:tc>
          <w:tcPr>
            <w:tcW w:w="2454" w:type="dxa"/>
            <w:gridSpan w:val="2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Campus</w:t>
            </w:r>
          </w:p>
        </w:tc>
        <w:tc>
          <w:tcPr>
            <w:tcW w:w="4520" w:type="dxa"/>
            <w:vAlign w:val="bottom"/>
          </w:tcPr>
          <w:p>
            <w:pPr>
              <w:ind w:right="-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MATRÍCULA: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</w:trPr>
        <w:tc>
          <w:tcPr>
            <w:tcW w:w="3005" w:type="dxa"/>
            <w:gridSpan w:val="2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Turno:</w:t>
            </w:r>
          </w:p>
        </w:tc>
        <w:tc>
          <w:tcPr>
            <w:tcW w:w="6966" w:type="dxa"/>
            <w:gridSpan w:val="2"/>
            <w:vAlign w:val="bottom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atual: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p>
      <w:pPr>
        <w:pStyle w:val="15"/>
        <w:numPr>
          <w:ilvl w:val="0"/>
          <w:numId w:val="2"/>
        </w:numPr>
        <w:tabs>
          <w:tab w:val="right" w:leader="underscore" w:pos="9639"/>
        </w:tabs>
        <w:spacing w:before="2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SITUAÇÃO DE MORADIA:</w:t>
      </w:r>
    </w:p>
    <w:p>
      <w:pPr>
        <w:tabs>
          <w:tab w:val="right" w:leader="underscore" w:pos="9639"/>
        </w:tabs>
        <w:ind w:left="284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10"/>
        <w:tblW w:w="9923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28"/>
        <w:gridCol w:w="6195"/>
      </w:tblGrid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)Família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Sozinho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Parentes/amigos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RepúblicaValor: R$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)Pensão/pensionato        Valor: R$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) outra situação: </w:t>
            </w:r>
          </w:p>
        </w:tc>
      </w:tr>
      <w:tr>
        <w:tblPrEx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  ) Aluguel    Valor: R$</w:t>
            </w:r>
          </w:p>
        </w:tc>
        <w:tc>
          <w:tcPr>
            <w:tcW w:w="6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pStyle w:val="15"/>
        <w:numPr>
          <w:ilvl w:val="0"/>
          <w:numId w:val="2"/>
        </w:numPr>
        <w:tabs>
          <w:tab w:val="right" w:leader="underscore" w:pos="9639"/>
        </w:tabs>
        <w:spacing w:before="120" w:line="26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SITUAÇÃO ECONÔMICA DO ESTUDANTE:</w:t>
      </w:r>
    </w:p>
    <w:p>
      <w:pPr>
        <w:tabs>
          <w:tab w:val="right" w:leader="underscore" w:pos="9639"/>
        </w:tabs>
        <w:ind w:left="284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10"/>
        <w:tblW w:w="99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1559"/>
        <w:gridCol w:w="1559"/>
        <w:gridCol w:w="1927"/>
        <w:gridCol w:w="105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1" w:hRule="atLeast"/>
        </w:trPr>
        <w:tc>
          <w:tcPr>
            <w:tcW w:w="568" w:type="dxa"/>
            <w:vAlign w:val="bottom"/>
          </w:tcPr>
          <w:p>
            <w:pPr>
              <w:ind w:left="-57" w:right="-57"/>
            </w:pPr>
            <w:r>
              <w:t>(   )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Emprego Formal</w:t>
            </w:r>
          </w:p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Entidade/Empresa:</w:t>
            </w:r>
          </w:p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tc>
          <w:tcPr>
            <w:tcW w:w="3260" w:type="dxa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Salário R$: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8" w:hRule="atLeast"/>
        </w:trPr>
        <w:tc>
          <w:tcPr>
            <w:tcW w:w="568" w:type="dxa"/>
            <w:vAlign w:val="bottom"/>
          </w:tcPr>
          <w:p>
            <w:pPr>
              <w:ind w:left="-57" w:right="-57"/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559" w:type="dxa"/>
            <w:vAlign w:val="bottom"/>
          </w:tcPr>
          <w:p>
            <w:pPr>
              <w:spacing w:before="60" w:line="240" w:lineRule="exact"/>
              <w:ind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Desempregado.</w:t>
            </w:r>
          </w:p>
        </w:tc>
        <w:tc>
          <w:tcPr>
            <w:tcW w:w="1559" w:type="dxa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Desdequando:</w:t>
            </w:r>
          </w:p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vMerge w:val="restart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desemprego</w:t>
            </w:r>
          </w:p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)Sim</w:t>
            </w:r>
          </w:p>
          <w:p>
            <w:pPr>
              <w:spacing w:before="60" w:line="240" w:lineRule="exact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)Não</w:t>
            </w:r>
          </w:p>
        </w:tc>
        <w:tc>
          <w:tcPr>
            <w:tcW w:w="1050" w:type="dxa"/>
            <w:vMerge w:val="restart"/>
            <w:shd w:val="clear" w:color="auto" w:fill="auto"/>
            <w:vAlign w:val="bottom"/>
          </w:tcPr>
          <w:p>
            <w:pPr>
              <w:spacing w:before="60" w:line="240" w:lineRule="exact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Desde quando?</w:t>
            </w:r>
          </w:p>
          <w:p>
            <w:pPr>
              <w:spacing w:before="60" w:line="240" w:lineRule="exact"/>
              <w:ind w:left="-57" w:right="-113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spacing w:before="60" w:line="240" w:lineRule="exact"/>
              <w:ind w:left="-57" w:right="-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>
            <w:pPr>
              <w:spacing w:before="60" w:line="240" w:lineRule="exact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R$: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8" w:hRule="atLeast"/>
        </w:trPr>
        <w:tc>
          <w:tcPr>
            <w:tcW w:w="568" w:type="dxa"/>
            <w:vAlign w:val="bottom"/>
          </w:tcPr>
          <w:p>
            <w:pPr>
              <w:ind w:left="-57" w:right="-57"/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que exercia:</w:t>
            </w:r>
          </w:p>
        </w:tc>
        <w:tc>
          <w:tcPr>
            <w:tcW w:w="1927" w:type="dxa"/>
            <w:vMerge w:val="continue"/>
            <w:vAlign w:val="bottom"/>
          </w:tcPr>
          <w:p>
            <w:pPr>
              <w:spacing w:before="60" w:line="240" w:lineRule="exact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bottom"/>
          </w:tcPr>
          <w:p>
            <w:pPr>
              <w:spacing w:before="60" w:line="240" w:lineRule="exact"/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>
            <w:pPr>
              <w:spacing w:before="60" w:line="240" w:lineRule="exact"/>
              <w:ind w:left="-57" w:right="-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. Parcelas: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5" w:hRule="atLeast"/>
        </w:trPr>
        <w:tc>
          <w:tcPr>
            <w:tcW w:w="568" w:type="dxa"/>
            <w:vAlign w:val="bottom"/>
          </w:tcPr>
          <w:p>
            <w:pPr>
              <w:ind w:left="-57" w:right="-57"/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Nunca </w:t>
            </w:r>
            <w:r>
              <w:rPr>
                <w:rFonts w:ascii="Arial" w:hAnsi="Arial" w:cs="Arial"/>
                <w:sz w:val="18"/>
                <w:szCs w:val="18"/>
              </w:rPr>
              <w:t>trabalhou com vínculo empregatício.</w:t>
            </w:r>
          </w:p>
        </w:tc>
        <w:tc>
          <w:tcPr>
            <w:tcW w:w="6237" w:type="dxa"/>
            <w:gridSpan w:val="3"/>
            <w:vAlign w:val="bottom"/>
          </w:tcPr>
          <w:p>
            <w:pPr>
              <w:spacing w:before="60" w:line="240" w:lineRule="exact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)Não tem carteira de trabalho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91" w:hRule="atLeast"/>
        </w:trPr>
        <w:tc>
          <w:tcPr>
            <w:tcW w:w="568" w:type="dxa"/>
            <w:vAlign w:val="bottom"/>
          </w:tcPr>
          <w:p>
            <w:pPr>
              <w:ind w:left="-57" w:right="-57"/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6095" w:type="dxa"/>
            <w:gridSpan w:val="4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Faz bicos: Tipo:</w:t>
            </w:r>
          </w:p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before="60" w:line="240" w:lineRule="exact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Renda mensal R$: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8" w:hRule="atLeast"/>
        </w:trPr>
        <w:tc>
          <w:tcPr>
            <w:tcW w:w="568" w:type="dxa"/>
            <w:vAlign w:val="bottom"/>
          </w:tcPr>
          <w:p>
            <w:pPr>
              <w:ind w:left="-57" w:right="-57"/>
            </w:pPr>
            <w:r>
              <w:rPr>
                <w:rFonts w:ascii="Arial" w:hAnsi="Arial" w:cs="Arial"/>
                <w:sz w:val="18"/>
                <w:szCs w:val="18"/>
              </w:rPr>
              <w:t>( )</w:t>
            </w:r>
          </w:p>
        </w:tc>
        <w:tc>
          <w:tcPr>
            <w:tcW w:w="6095" w:type="dxa"/>
            <w:gridSpan w:val="4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Recebe algum tipo de Bolsa e/ ou auxílio . Qual(is)?</w:t>
            </w:r>
          </w:p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before="60" w:line="240" w:lineRule="exact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Valor total  mensal R$: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08" w:hRule="atLeast"/>
        </w:trPr>
        <w:tc>
          <w:tcPr>
            <w:tcW w:w="568" w:type="dxa"/>
            <w:vAlign w:val="bottom"/>
          </w:tcPr>
          <w:p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3118" w:type="dxa"/>
            <w:gridSpan w:val="2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Pensionista</w:t>
            </w:r>
          </w:p>
        </w:tc>
        <w:tc>
          <w:tcPr>
            <w:tcW w:w="6237" w:type="dxa"/>
            <w:gridSpan w:val="3"/>
            <w:vAlign w:val="bottom"/>
          </w:tcPr>
          <w:p>
            <w:pPr>
              <w:spacing w:before="60"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 mensal R$:</w:t>
            </w:r>
          </w:p>
        </w:tc>
      </w:tr>
    </w:tbl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spacing w:before="20" w:after="20"/>
        <w:rPr>
          <w:sz w:val="10"/>
          <w:szCs w:val="10"/>
        </w:rPr>
      </w:pP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0" w:line="260" w:lineRule="exact"/>
        <w:rPr>
          <w:rFonts w:ascii="Arial" w:hAnsi="Arial" w:cs="Arial"/>
          <w:strike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  COMPOSIÇÃO FAMILIAR: I</w:t>
      </w:r>
      <w:r>
        <w:rPr>
          <w:rFonts w:ascii="Arial" w:hAnsi="Arial" w:cs="Arial"/>
          <w:sz w:val="18"/>
          <w:szCs w:val="18"/>
        </w:rPr>
        <w:t>nforme sobre todas as pessoas que residem com a família - que contribuem ou são dependentes. Veja legendas abaixo:</w:t>
      </w:r>
    </w:p>
    <w:p>
      <w:pPr>
        <w:tabs>
          <w:tab w:val="right" w:leader="underscore" w:pos="851"/>
        </w:tabs>
        <w:spacing w:before="20" w:line="260" w:lineRule="exact"/>
        <w:ind w:left="284" w:right="-57"/>
        <w:jc w:val="both"/>
        <w:rPr>
          <w:rFonts w:ascii="Arial" w:hAnsi="Arial" w:cs="Arial"/>
          <w:sz w:val="18"/>
          <w:szCs w:val="18"/>
        </w:rPr>
      </w:pPr>
    </w:p>
    <w:tbl>
      <w:tblPr>
        <w:tblStyle w:val="10"/>
        <w:tblW w:w="9923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6"/>
        <w:gridCol w:w="1978"/>
        <w:gridCol w:w="999"/>
        <w:gridCol w:w="992"/>
        <w:gridCol w:w="1134"/>
        <w:gridCol w:w="170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shd w:val="clear" w:color="auto" w:fill="C0C0C0"/>
          </w:tcPr>
          <w:p>
            <w:pPr>
              <w:pStyle w:val="2"/>
              <w:ind w:left="0"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8" w:type="dxa"/>
            <w:shd w:val="clear" w:color="auto" w:fill="C0C0C0"/>
            <w:vAlign w:val="center"/>
          </w:tcPr>
          <w:p>
            <w:pPr>
              <w:pStyle w:val="2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</w:t>
            </w:r>
          </w:p>
          <w:p>
            <w:pPr>
              <w:ind w:hanging="2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( 1º nome)</w:t>
            </w:r>
          </w:p>
        </w:tc>
        <w:tc>
          <w:tcPr>
            <w:tcW w:w="999" w:type="dxa"/>
            <w:shd w:val="clear" w:color="auto" w:fill="C0C0C0"/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GRAU DE PARENTESCO</w:t>
            </w:r>
          </w:p>
        </w:tc>
        <w:tc>
          <w:tcPr>
            <w:tcW w:w="992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IDADE</w:t>
            </w:r>
          </w:p>
        </w:tc>
        <w:tc>
          <w:tcPr>
            <w:tcW w:w="1134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CIDADE ONDE RESIDE</w:t>
            </w:r>
          </w:p>
        </w:tc>
        <w:tc>
          <w:tcPr>
            <w:tcW w:w="1701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PROFISSÃO/ ATIVIDADE</w:t>
            </w:r>
          </w:p>
        </w:tc>
        <w:tc>
          <w:tcPr>
            <w:tcW w:w="1134" w:type="dxa"/>
            <w:shd w:val="clear" w:color="auto" w:fill="C0C0C0"/>
          </w:tcPr>
          <w:p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Situação atual*</w:t>
            </w:r>
          </w:p>
          <w:p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C0C0C0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RENDA/ MÊS (R$)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</w:trPr>
        <w:tc>
          <w:tcPr>
            <w:tcW w:w="426" w:type="dxa"/>
            <w:vAlign w:val="center"/>
          </w:tcPr>
          <w:p>
            <w:pPr>
              <w:ind w:hanging="22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978" w:type="dxa"/>
          </w:tcPr>
          <w:p>
            <w:pPr>
              <w:ind w:hanging="2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>
      <w:pPr>
        <w:pStyle w:val="3"/>
        <w:shd w:val="clear" w:color="auto" w:fill="FFFFFF"/>
        <w:tabs>
          <w:tab w:val="left" w:pos="851"/>
          <w:tab w:val="left" w:pos="7938"/>
          <w:tab w:val="right" w:leader="underscore" w:pos="10206"/>
        </w:tabs>
        <w:spacing w:after="0" w:line="26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Legendas: 1.Trabalhador autônomo;  2.Carteira de trabalho assinada; 3.Trabalhador informal; 4.Agricultor; 5.Servidor público;  6.Aposentado;  7.Pensionista; 8. Desempregado; 9.Do lar;  10. Apenas Estudante;</w:t>
      </w:r>
    </w:p>
    <w:p>
      <w:pPr>
        <w:numPr>
          <w:ilvl w:val="0"/>
          <w:numId w:val="2"/>
        </w:numPr>
        <w:tabs>
          <w:tab w:val="right" w:leader="underscore" w:pos="9639"/>
        </w:tabs>
        <w:spacing w:before="40" w:line="220" w:lineRule="exact"/>
        <w:jc w:val="both"/>
        <w:rPr>
          <w:rFonts w:ascii="Arial" w:hAnsi="Arial" w:cs="Arial"/>
          <w:b/>
          <w:color w:val="FFFFFF"/>
          <w:sz w:val="18"/>
          <w:szCs w:val="18"/>
        </w:rPr>
      </w:pPr>
    </w:p>
    <w:p>
      <w:pPr>
        <w:tabs>
          <w:tab w:val="right" w:leader="underscore" w:pos="9639"/>
        </w:tabs>
        <w:spacing w:before="40" w:line="220" w:lineRule="exact"/>
        <w:jc w:val="both"/>
        <w:rPr>
          <w:rFonts w:ascii="Arial" w:hAnsi="Arial" w:cs="Arial"/>
          <w:b/>
          <w:strike/>
          <w:color w:val="FFFFFF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5. RENDIMENTOS ADICIONAIS Á RENDA FAMILIAR (Aluguéis, Arrendamentos, Pensão judicial ou não-judicial, outros)</w:t>
      </w:r>
    </w:p>
    <w:tbl>
      <w:tblPr>
        <w:tblStyle w:val="10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283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shd w:val="clear" w:color="auto" w:fill="auto"/>
          </w:tcPr>
          <w:p>
            <w:pPr>
              <w:tabs>
                <w:tab w:val="right" w:leader="underscore" w:pos="9639"/>
              </w:tabs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tabs>
                <w:tab w:val="right" w:leader="underscore" w:pos="9639"/>
              </w:tabs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DO BENEFICIÁRIO</w:t>
            </w:r>
          </w:p>
        </w:tc>
        <w:tc>
          <w:tcPr>
            <w:tcW w:w="2835" w:type="dxa"/>
            <w:shd w:val="clear" w:color="auto" w:fill="auto"/>
          </w:tcPr>
          <w:p>
            <w:p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Tipo de rendimento adicional </w:t>
            </w:r>
            <w:r>
              <w:rPr>
                <w:rFonts w:ascii="Arial" w:hAnsi="Arial" w:cs="Arial"/>
                <w:sz w:val="18"/>
                <w:szCs w:val="18"/>
              </w:rPr>
              <w:t>(aluguéis, arrendamentos, pensão judicial ou não-judicial, ou outros)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right" w:leader="underscore" w:pos="9639"/>
              </w:tabs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tabs>
                <w:tab w:val="right" w:leader="underscore" w:pos="9639"/>
              </w:tabs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right" w:leader="underscore" w:pos="9639"/>
              </w:tabs>
              <w:spacing w:before="40" w:line="220" w:lineRule="exact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>
      <w:pPr>
        <w:numPr>
          <w:ilvl w:val="0"/>
          <w:numId w:val="2"/>
        </w:numPr>
        <w:tabs>
          <w:tab w:val="right" w:leader="underscore" w:pos="9639"/>
        </w:tabs>
        <w:spacing w:before="40" w:line="220" w:lineRule="exact"/>
        <w:jc w:val="both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>555P5.ROGRAMAS SOCIAS</w:t>
      </w:r>
    </w:p>
    <w:p>
      <w:pPr>
        <w:tabs>
          <w:tab w:val="right" w:leader="underscore" w:pos="9214"/>
        </w:tabs>
        <w:spacing w:before="40" w:line="22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6.PROGRAMAS SOCIAS</w:t>
      </w:r>
    </w:p>
    <w:p>
      <w:pPr>
        <w:pBdr>
          <w:top w:val="single" w:color="auto" w:sz="4" w:space="1"/>
          <w:left w:val="single" w:color="auto" w:sz="4" w:space="6"/>
          <w:bottom w:val="single" w:color="auto" w:sz="4" w:space="1"/>
          <w:right w:val="single" w:color="auto" w:sz="4" w:space="4"/>
        </w:pBdr>
        <w:tabs>
          <w:tab w:val="right" w:leader="underscore" w:pos="9214"/>
        </w:tabs>
        <w:spacing w:before="4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família é beneficiada com algum programa social? Se sim, quais?  (  ) Municipal  (  )Estadual   (  )Federal</w:t>
      </w:r>
    </w:p>
    <w:p>
      <w:pPr>
        <w:pBdr>
          <w:top w:val="single" w:color="auto" w:sz="4" w:space="1"/>
          <w:left w:val="single" w:color="auto" w:sz="4" w:space="6"/>
          <w:bottom w:val="single" w:color="auto" w:sz="4" w:space="1"/>
          <w:right w:val="single" w:color="auto" w:sz="4" w:space="4"/>
        </w:pBdr>
        <w:tabs>
          <w:tab w:val="right" w:leader="underscore" w:pos="9214"/>
        </w:tabs>
        <w:spacing w:before="4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Caso a família seja cadastrada no CadÚnico, informar  o NIS (Número de Identificação Social do responsável): ________________________________________________________________________________________________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6"/>
          <w:bottom w:val="single" w:color="auto" w:sz="4" w:space="1"/>
          <w:right w:val="single" w:color="auto" w:sz="4" w:space="4"/>
        </w:pBdr>
        <w:tabs>
          <w:tab w:val="right" w:leader="underscore" w:pos="9214"/>
        </w:tabs>
        <w:spacing w:before="40" w:line="220" w:lineRule="exact"/>
        <w:jc w:val="both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214"/>
        </w:tabs>
        <w:spacing w:before="40" w:line="220" w:lineRule="exact"/>
        <w:jc w:val="both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spacing w:line="260" w:lineRule="exact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  INFORMAÇÕES COMPLEMENTARES</w:t>
      </w:r>
    </w:p>
    <w:p>
      <w:pPr>
        <w:pBdr>
          <w:between w:val="single" w:color="auto" w:sz="4" w:space="1"/>
        </w:pBdr>
        <w:tabs>
          <w:tab w:val="right" w:leader="underscore" w:pos="10632"/>
        </w:tabs>
        <w:spacing w:line="480" w:lineRule="auto"/>
        <w:jc w:val="both"/>
        <w:rPr>
          <w:rFonts w:ascii="Arial" w:hAnsi="Arial" w:cs="Arial"/>
          <w:sz w:val="16"/>
          <w:szCs w:val="16"/>
        </w:rPr>
      </w:pPr>
    </w:p>
    <w:p>
      <w:pPr>
        <w:pBdr>
          <w:between w:val="single" w:color="auto" w:sz="4" w:space="1"/>
        </w:pBdr>
        <w:tabs>
          <w:tab w:val="right" w:leader="underscore" w:pos="10632"/>
        </w:tabs>
        <w:jc w:val="both"/>
        <w:rPr>
          <w:rFonts w:ascii="Arial" w:hAnsi="Arial" w:cs="Arial"/>
          <w:sz w:val="16"/>
          <w:szCs w:val="16"/>
        </w:rPr>
      </w:pPr>
    </w:p>
    <w:p>
      <w:pPr>
        <w:pBdr>
          <w:between w:val="single" w:color="auto" w:sz="4" w:space="1"/>
        </w:pBdr>
        <w:tabs>
          <w:tab w:val="right" w:leader="underscore" w:pos="10632"/>
        </w:tabs>
        <w:jc w:val="both"/>
        <w:rPr>
          <w:rFonts w:ascii="Arial" w:hAnsi="Arial" w:cs="Arial"/>
          <w:sz w:val="16"/>
          <w:szCs w:val="16"/>
        </w:rPr>
      </w:pPr>
    </w:p>
    <w:p>
      <w:pPr>
        <w:pBdr>
          <w:between w:val="single" w:color="auto" w:sz="4" w:space="1"/>
        </w:pBdr>
        <w:tabs>
          <w:tab w:val="right" w:leader="underscore" w:pos="10632"/>
        </w:tabs>
        <w:jc w:val="both"/>
        <w:rPr>
          <w:rFonts w:ascii="Arial" w:hAnsi="Arial" w:cs="Arial"/>
          <w:sz w:val="16"/>
          <w:szCs w:val="16"/>
        </w:rPr>
      </w:pPr>
    </w:p>
    <w:p>
      <w:pPr>
        <w:pBdr>
          <w:between w:val="single" w:color="auto" w:sz="4" w:space="1"/>
        </w:pBdr>
        <w:tabs>
          <w:tab w:val="right" w:leader="underscore" w:pos="10632"/>
        </w:tabs>
        <w:jc w:val="both"/>
        <w:rPr>
          <w:rFonts w:ascii="Arial" w:hAnsi="Arial" w:cs="Arial"/>
          <w:sz w:val="16"/>
          <w:szCs w:val="16"/>
        </w:rPr>
      </w:pPr>
    </w:p>
    <w:p>
      <w:pPr>
        <w:pBdr>
          <w:between w:val="single" w:color="auto" w:sz="4" w:space="1"/>
        </w:pBdr>
        <w:tabs>
          <w:tab w:val="right" w:leader="underscore" w:pos="10632"/>
        </w:tabs>
        <w:jc w:val="both"/>
        <w:rPr>
          <w:rFonts w:ascii="Arial" w:hAnsi="Arial" w:cs="Arial"/>
          <w:sz w:val="16"/>
          <w:szCs w:val="16"/>
        </w:rPr>
      </w:pPr>
    </w:p>
    <w:p>
      <w:pPr>
        <w:tabs>
          <w:tab w:val="right" w:leader="underscore" w:pos="9639"/>
        </w:tabs>
        <w:jc w:val="both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Declaro serem verdadeiras as  informações prestadas.</w:t>
      </w:r>
    </w:p>
    <w:p>
      <w:pPr>
        <w:tabs>
          <w:tab w:val="right" w:leader="underscore" w:pos="9639"/>
        </w:tabs>
        <w:jc w:val="both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both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_______________________, ________de _____________________de ________.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 do aluno</w:t>
      </w:r>
    </w:p>
    <w:p>
      <w:pPr>
        <w:tabs>
          <w:tab w:val="right" w:leader="underscore" w:pos="9639"/>
        </w:tabs>
        <w:jc w:val="center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18"/>
          <w:szCs w:val="18"/>
        </w:rPr>
      </w:pPr>
    </w:p>
    <w:p>
      <w:pPr>
        <w:tabs>
          <w:tab w:val="right" w:leader="underscore" w:pos="9639"/>
        </w:tabs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DOCUMENTAÇÃO COMPROBATÓRIA</w:t>
      </w:r>
    </w:p>
    <w:p>
      <w:pPr>
        <w:jc w:val="center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(Anexar ao formulário socioeconômico do Bolsa Permanência)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I) ESTUDANTE INDÍGENA OU QUILOMBOLA</w:t>
      </w:r>
    </w:p>
    <w:p>
      <w:pP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I.I) DOCUMENTOS GERAIS: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-Formulário devidamente preenchido e assinado;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-Termo de Compromisso assinado;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-Cópia da Identidade;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-Cópia do CPF;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-Histórico Escolar atualizado;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Cópia do Cartão NIS (Número de Identificação Social),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>
      <w:pPr>
        <w:ind w:left="1080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I.II)DEMAIS DOCUMENTOS: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Auto-declaração do candidato;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Declaração de sua respectiva comunidade sobre sua condição de pertencimento étnico, assinada por pelo menos 03 (três) lideranças reconhecidas;</w:t>
      </w:r>
    </w:p>
    <w:p>
      <w:pPr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Declaração da Fundação Nacionaldo Índio (FUNAI) que o estudante indígena reside em comunidade indígena ou comprovante de residência em comunidade indígena;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(SOMENTE INDÍGENA)</w:t>
      </w:r>
    </w:p>
    <w:p>
      <w:pPr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Declaração da Fundação Cultural Palmares que o estudante quilombola reside em comunidade remanescente de quilombo ou comprovante de residência em comunidade quilombola;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(SOMENTE QUILOMBOLA)</w:t>
      </w:r>
    </w:p>
    <w:p>
      <w:pPr>
        <w:jc w:val="both"/>
        <w:rPr>
          <w:rFonts w:asciiTheme="minorHAnsi" w:hAnsiTheme="minorHAnsi" w:cstheme="minorHAnsi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II) DEMAIS ESTUDANTES</w:t>
      </w:r>
    </w:p>
    <w:p>
      <w:pPr>
        <w:ind w:left="1080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II.I) DOCUMENTOS GERAIS:</w:t>
      </w:r>
    </w:p>
    <w:p>
      <w:pPr>
        <w:tabs>
          <w:tab w:val="left" w:pos="2410"/>
        </w:tabs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a) Do requerente: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-Formulário devidamente preenchido e assinado;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-Termo de Compromisso assinado;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-Cópia da Identidade;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-Cópia do CPF;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-Histórico Escolar atualizado;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Cópia do Cartão NIS (Número de Identificação Social),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b) Dos(s) dependente(s) residente(s) no mesmo domicílio do requerente(menores de 18 anos):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da Certidão de Nascimento ou documento de identidade;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III) DOCUMENTOS COMPROBATÓRIOS DA SITUAÇÃO DE EMPREGO E RENDA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OBS: Deverão ser apresentados documentos comprobatórios da situação de emprego e renda para todos os residentes no domicílio com idade igual ou superior a 18 anos. Verificar em qual das situações abaixo o requerente e o(s) membro(s) da família se enquadra(m).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PESSOAS COM VÍNCULO EMPREGATÍCIO (CARTEIRA ASSINADA):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Contracheque atualizado OU cópia da carteira de Trabalho (páginas da Qualificação Civil, página do último Contrato de Trabalho e da última Alteração Salarial);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APOSENTADAS OU BENEFICIÁRIOS DE BENEFÍCIO DE PRESTAÇÃO CONTINUADA - BPC: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do último extrato de pagamento, constando o valor integral depositado pelo INSS ou órgão equivalente, ou ainda Extratos bancários dos últimos três meses;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Style w:val="9"/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OBSERVAÇÃO: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O Comprovante atual de aposentadoria, pensão, auxílio doença pode ser obtido no site: </w:t>
      </w:r>
      <w:r>
        <w:fldChar w:fldCharType="begin"/>
      </w:r>
      <w:r>
        <w:instrText xml:space="preserve"> HYPERLINK "http://www3.dataprev.gov.br/cws/contexto/hiscre/index.html" </w:instrText>
      </w:r>
      <w:r>
        <w:fldChar w:fldCharType="separate"/>
      </w:r>
      <w:r>
        <w:rPr>
          <w:rStyle w:val="9"/>
          <w:rFonts w:asciiTheme="minorHAnsi" w:hAnsiTheme="minorHAnsi" w:cstheme="minorHAnsi"/>
        </w:rPr>
        <w:t>http://www3.dataprev.gov.br/cws/contexto/hiscre/index.html</w:t>
      </w:r>
      <w:r>
        <w:rPr>
          <w:rStyle w:val="9"/>
          <w:rFonts w:asciiTheme="minorHAnsi" w:hAnsiTheme="minorHAnsi" w:cstheme="minorHAnsi"/>
        </w:rPr>
        <w:fldChar w:fldCharType="end"/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PENSIONISTAS: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do último extrato de pagamento, constando o valor integral depositado pelo órgão ou Recibo/Extrato, no caso de pensão alimentícia;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EMPRESÁRIOS E/OU COMERCIANTES COM EMPRESA LEGALIZADA: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da Declaração do Imposto de Renda (último exercício);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ESTAGIÁRIOS REMUNERADOS: 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do contrato de estágio ou contracheque atualizado;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BOLSISTAS DE QUALQUER NATUREZA: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Declaração constando o valor da bolsa ou cópia do extrato bancário constando o valor da bolsa;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PESSOAS QUE EXERCEM ATIVIDADES REMUNERADAS SEM COMPROVAÇÃO (AUTÔNOMAS, LIBERAIS, AVULSAS, ETC): 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Declaração de renda preenchida e assinada (modelo disponível no site), com firma reconhecida; e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de documento de identidade anexada e cópia da Carteira de Trabalho(páginas da Qualificação Civil, do último contrato de trabalho e da página seguinte em branco) e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Guias de recolhimento ao INSS com comprovante de pagamento do último mês, compatíveis com a renda declarada,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se for o caso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; 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Extratos bancários dos últimos três meses,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 ou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-Declaração de IRPF acompanhada de Recibo de entrega à receita Federal do Brasil e da respectiva notificação de restituição,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se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 ou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-Quaisquer declarações tributárias referentes a pessoas jurídicas vinculadas ao candidato ou a membros de sua família,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for o caso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PESSOAS DESEMPREGADAS E SEM RENDA PRÓPRIA:</w:t>
      </w:r>
    </w:p>
    <w:p>
      <w:pPr>
        <w:ind w:left="426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Cópia da CTPS (páginas da Qualificação Civil, último Contrato de Trabalho e página seguinte em branco);</w:t>
      </w:r>
    </w:p>
    <w:p>
      <w:pPr>
        <w:ind w:left="426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-Declaração de não exercício de atividade remunerada, acompanhada da cópia da Identidade;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(EM ANEXO)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RENDIMENTOS DE ALUGUEL OU ARRENDAMENTO DE BENS MÓVEIS E IMÓVEIS:</w:t>
      </w:r>
    </w:p>
    <w:p>
      <w:pPr>
        <w:ind w:left="426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Declaração de Imposto de Renda Pessoa Física- IRPF acompanhada do recino de entrega à Receita Federal do Brasil e da respectiva notificação de restituição, quando houver;</w:t>
      </w:r>
    </w:p>
    <w:p>
      <w:pPr>
        <w:ind w:left="426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Extratos bancários dos últimos três meses, pelo menos;</w:t>
      </w:r>
    </w:p>
    <w:p>
      <w:pPr>
        <w:ind w:left="426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Contrato de locação ou arrendamento devidamente registrado em cartório acompanhado dos três últimos comprovantes de recebimentos;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5"/>
        <w:numPr>
          <w:ilvl w:val="0"/>
          <w:numId w:val="3"/>
        </w:numPr>
        <w:jc w:val="both"/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PESSOAS QUE EXERCEM ATIVIDADE RURAL OU PROVENIENTE DA PESCA.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Declaração de IRPF acompanhada de Recibo de entrega à receita Federal do Brasil e da respectiva notificação de restituição,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se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 ou</w:t>
      </w:r>
    </w:p>
    <w:p>
      <w:pPr>
        <w:ind w:left="36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Declaração de Imposto de Renda Pessoa Jurídica (IRPJ),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se for o caso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>
      <w:pPr>
        <w:ind w:left="426" w:hanging="426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Quaisquer declarações tributárias referentes a pessoas jurídicas vinculadas ao candidato ou a membros de sua família,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for o caso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; 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- Extratos bancários dos últimos três meses da pessoa física e das jurídicas vinculadas,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 ou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        - Notas fiscais de vendas, </w:t>
      </w:r>
      <w:r>
        <w:rPr>
          <w:rFonts w:asciiTheme="minorHAnsi" w:hAnsiTheme="minorHAnsi" w:cstheme="minorHAnsi"/>
          <w:b/>
          <w:color w:val="000000" w:themeColor="text1"/>
          <w14:textFill>
            <w14:solidFill>
              <w14:schemeClr w14:val="tx1"/>
            </w14:solidFill>
          </w14:textFill>
        </w:rPr>
        <w:t>quando houver</w:t>
      </w: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>
      <w:pPr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 xml:space="preserve">        - Declaração  de rendimentos dos últimos três meses, emitidos por cooperativas, associações e similares;</w:t>
      </w:r>
    </w:p>
    <w:p>
      <w:pP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before="120" w:after="60" w:line="20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IV) PAIS, CÔNJUGES E/OU OUTROS MEMBROS DA FAMÍLIA MAIORES DE 18 ANOS QUE RESIDAM NO MESMO DOMICÍLIO FAMILIAR DEVERÃO TAMBÉM APRESENTAR:</w:t>
      </w:r>
    </w:p>
    <w:p>
      <w:pPr>
        <w:pStyle w:val="3"/>
        <w:shd w:val="clear" w:color="auto" w:fill="FFFFFF"/>
        <w:tabs>
          <w:tab w:val="left" w:pos="709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</w:p>
    <w:p>
      <w:pPr>
        <w:pStyle w:val="3"/>
        <w:shd w:val="clear" w:color="auto" w:fill="FFFFFF"/>
        <w:tabs>
          <w:tab w:val="left" w:pos="709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Cópia da Carteira de Trabalho (frente e verso da página de identificação e dos últimos contratos de trabalho) independente de estarem ou não trabalhando. No caso de trabalho sem vínculo empregatício ou desemprego, tirar cópia também da primeira página em branco após o último contrato de trabalho;</w:t>
      </w:r>
    </w:p>
    <w:p>
      <w:pPr>
        <w:pStyle w:val="3"/>
        <w:shd w:val="clear" w:color="auto" w:fill="FFFFFF"/>
        <w:tabs>
          <w:tab w:val="left" w:pos="709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Cópia dos 3 últimos contracheques ou comprovante de salário de todos os que trabalham na família, inclusive o do estudante;</w:t>
      </w:r>
    </w:p>
    <w:p>
      <w:pPr>
        <w:pStyle w:val="3"/>
        <w:shd w:val="clear" w:color="auto" w:fill="FFFFFF"/>
        <w:tabs>
          <w:tab w:val="left" w:pos="709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Se for profissional autônomo apresentar também os três últimos recibos de pagamento de autônomo (RPA) ou declaração de próprio punho datada e assinada (com firma reconhecida em cartório), especificando a atividade exercida, o local e a renda bruta mensal;</w:t>
      </w:r>
    </w:p>
    <w:p>
      <w:pPr>
        <w:pStyle w:val="3"/>
        <w:shd w:val="clear" w:color="auto" w:fill="FFFFFF"/>
        <w:tabs>
          <w:tab w:val="left" w:pos="709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Se for trabalhador do mercado informal (diarista, bicos, prestação de serviços, atividades para complementar renda, etc), além da Carteira de Trabalho, apresentar também declaração de próprio punho datada e assinada (com firma reconhecida em cartório), especificando a atividade exercida, o local e a renda bruta mensal;</w:t>
      </w:r>
    </w:p>
    <w:p>
      <w:pPr>
        <w:pStyle w:val="3"/>
        <w:shd w:val="clear" w:color="auto" w:fill="FFFFFF"/>
        <w:tabs>
          <w:tab w:val="left" w:pos="709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Em caso de desempregado ou sem atividade remunerada apresentar declaração de próprio punho datada e assinada (com firma reconhecida em cartório), informando a situação vivenciada;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Cópia completa (todas as páginas), com recibo de entrega da Declaração de Imposto de Renda Pessoa Física de todos da família que tenham declarado. Em caso de pessoa física isenta e com idade maior que 18 anos apresentar cópia de CPF;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Para os menores de 18 anos que exerçam atividade remunerada como aprendiz apresentar cópia da carteira de trabalho (conforme item 01) e o último contracheque; ou declaração de próprio punho informando a atividade e renda mensal;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Dos filhos com idade inferior a 18 anos apresentar cópia do RG e CPF se emitidos ou a cópia da certidão de nascimento;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Comprovante atual aposentadoria, pensão, auxílio doença. Pode ser obtido no site: </w:t>
      </w:r>
      <w:r>
        <w:fldChar w:fldCharType="begin"/>
      </w:r>
      <w:r>
        <w:instrText xml:space="preserve"> HYPERLINK "http://www3.dataprev.gov.br/cws/contexto/hiscre/index.html" </w:instrText>
      </w:r>
      <w:r>
        <w:fldChar w:fldCharType="separate"/>
      </w:r>
      <w:r>
        <w:rPr>
          <w:rStyle w:val="9"/>
          <w:rFonts w:asciiTheme="minorHAnsi" w:hAnsiTheme="minorHAnsi" w:cstheme="minorHAnsi"/>
        </w:rPr>
        <w:t>http://www3.dataprev.gov.br/cws/contexto/hiscre/index.html</w:t>
      </w:r>
      <w:r>
        <w:rPr>
          <w:rStyle w:val="9"/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ou documento de concessão de seguro desemprego. A cópia do resultado do requerimento pode ser obtido no site: </w:t>
      </w:r>
      <w:r>
        <w:fldChar w:fldCharType="begin"/>
      </w:r>
      <w:r>
        <w:instrText xml:space="preserve"> HYPERLINK "https://webp.caixa.gov.br/cidadao/beneficios/frepw001.asp" </w:instrText>
      </w:r>
      <w:r>
        <w:fldChar w:fldCharType="separate"/>
      </w:r>
      <w:r>
        <w:rPr>
          <w:rStyle w:val="9"/>
          <w:rFonts w:asciiTheme="minorHAnsi" w:hAnsiTheme="minorHAnsi" w:cstheme="minorHAnsi"/>
        </w:rPr>
        <w:t>https://webp.caixa.gov.br/cidadao/beneficios/frepw001.asp</w:t>
      </w:r>
      <w:r>
        <w:rPr>
          <w:rStyle w:val="9"/>
          <w:rFonts w:asciiTheme="minorHAnsi" w:hAnsiTheme="minorHAnsi" w:cstheme="minorHAnsi"/>
        </w:rPr>
        <w:fldChar w:fldCharType="end"/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Comerciantes ou industriais: cópia completa (todas as páginas) e recibo de entrega da Declaração de Imposto de Renda Pessoa Jurídica ou Simples;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Pais ou cônjuge falecidos: atestado de óbito e cópia do inventário ou arrolamento dos bens;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  <w:t>- Estudante ou pais separados legalmente: cópia completa da sentença de separação com formal partilha</w:t>
      </w:r>
      <w:r>
        <w:rPr>
          <w:rFonts w:asciiTheme="minorHAnsi" w:hAnsiTheme="minorHAnsi" w:cstheme="minorHAnsi"/>
        </w:rPr>
        <w:t>.</w:t>
      </w:r>
    </w:p>
    <w:p>
      <w:pPr>
        <w:pStyle w:val="3"/>
        <w:shd w:val="clear" w:color="auto" w:fill="FFFFFF"/>
        <w:tabs>
          <w:tab w:val="left" w:pos="7938"/>
          <w:tab w:val="right" w:leader="underscore" w:pos="10206"/>
        </w:tabs>
        <w:spacing w:after="60" w:line="200" w:lineRule="exact"/>
        <w:jc w:val="both"/>
        <w:rPr>
          <w:rFonts w:asciiTheme="minorHAnsi" w:hAnsiTheme="minorHAnsi" w:cstheme="minorHAnsi"/>
          <w:color w:val="FF0000"/>
        </w:rPr>
      </w:pPr>
    </w:p>
    <w:sectPr>
      <w:headerReference r:id="rId3" w:type="default"/>
      <w:pgSz w:w="11906" w:h="16838"/>
      <w:pgMar w:top="1135" w:right="991" w:bottom="1135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246029" w:usb3="0400200C" w:csb0="600001FF" w:csb1="00080000"/>
  </w:font>
  <w:font w:name="Lohit Hindi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5386070</wp:posOffset>
          </wp:positionH>
          <wp:positionV relativeFrom="paragraph">
            <wp:posOffset>-118745</wp:posOffset>
          </wp:positionV>
          <wp:extent cx="942975" cy="497205"/>
          <wp:effectExtent l="0" t="0" r="9525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4972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drawing>
        <wp:inline distT="0" distB="0" distL="0" distR="0">
          <wp:extent cx="1410970" cy="377825"/>
          <wp:effectExtent l="0" t="0" r="0" b="3175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003" cy="37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77FF"/>
    <w:multiLevelType w:val="multilevel"/>
    <w:tmpl w:val="241877F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95820"/>
    <w:multiLevelType w:val="multilevel"/>
    <w:tmpl w:val="6BB95820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1230C"/>
    <w:multiLevelType w:val="multilevel"/>
    <w:tmpl w:val="7E6123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D1"/>
    <w:rsid w:val="00036F1B"/>
    <w:rsid w:val="00040E3C"/>
    <w:rsid w:val="0005651F"/>
    <w:rsid w:val="000706F2"/>
    <w:rsid w:val="00073CB6"/>
    <w:rsid w:val="000C2B0B"/>
    <w:rsid w:val="000E2CA0"/>
    <w:rsid w:val="000F48E9"/>
    <w:rsid w:val="00113E11"/>
    <w:rsid w:val="00130C76"/>
    <w:rsid w:val="001773E6"/>
    <w:rsid w:val="002544C9"/>
    <w:rsid w:val="00261867"/>
    <w:rsid w:val="0026727A"/>
    <w:rsid w:val="0028668B"/>
    <w:rsid w:val="002C2FA0"/>
    <w:rsid w:val="002F6ADF"/>
    <w:rsid w:val="00305E04"/>
    <w:rsid w:val="003163F0"/>
    <w:rsid w:val="00346F1E"/>
    <w:rsid w:val="00367476"/>
    <w:rsid w:val="00374113"/>
    <w:rsid w:val="003F7EE8"/>
    <w:rsid w:val="00401701"/>
    <w:rsid w:val="00417893"/>
    <w:rsid w:val="00443F86"/>
    <w:rsid w:val="0044704E"/>
    <w:rsid w:val="004E5D85"/>
    <w:rsid w:val="004F0CB3"/>
    <w:rsid w:val="00537EE3"/>
    <w:rsid w:val="0055616C"/>
    <w:rsid w:val="00580EBD"/>
    <w:rsid w:val="005A7351"/>
    <w:rsid w:val="005B5727"/>
    <w:rsid w:val="005E5EE5"/>
    <w:rsid w:val="005F2718"/>
    <w:rsid w:val="00613A09"/>
    <w:rsid w:val="00645F9E"/>
    <w:rsid w:val="00664D33"/>
    <w:rsid w:val="006742DA"/>
    <w:rsid w:val="00687BD9"/>
    <w:rsid w:val="00694D66"/>
    <w:rsid w:val="006D356B"/>
    <w:rsid w:val="006E168E"/>
    <w:rsid w:val="006E531A"/>
    <w:rsid w:val="0070247A"/>
    <w:rsid w:val="00711262"/>
    <w:rsid w:val="007204A9"/>
    <w:rsid w:val="007318AE"/>
    <w:rsid w:val="00750073"/>
    <w:rsid w:val="007519C9"/>
    <w:rsid w:val="00766993"/>
    <w:rsid w:val="0077277B"/>
    <w:rsid w:val="007871BF"/>
    <w:rsid w:val="00792984"/>
    <w:rsid w:val="007A1593"/>
    <w:rsid w:val="007A2007"/>
    <w:rsid w:val="007B78C6"/>
    <w:rsid w:val="007C077C"/>
    <w:rsid w:val="007C54B6"/>
    <w:rsid w:val="00801274"/>
    <w:rsid w:val="00814222"/>
    <w:rsid w:val="008278E1"/>
    <w:rsid w:val="00830C2C"/>
    <w:rsid w:val="00832030"/>
    <w:rsid w:val="00856AC0"/>
    <w:rsid w:val="00862950"/>
    <w:rsid w:val="00876A07"/>
    <w:rsid w:val="00892F27"/>
    <w:rsid w:val="008B5ACA"/>
    <w:rsid w:val="008B7BB5"/>
    <w:rsid w:val="009177CC"/>
    <w:rsid w:val="009262B9"/>
    <w:rsid w:val="00943541"/>
    <w:rsid w:val="00943951"/>
    <w:rsid w:val="00955E8C"/>
    <w:rsid w:val="0096641E"/>
    <w:rsid w:val="0096722C"/>
    <w:rsid w:val="009730D1"/>
    <w:rsid w:val="009C5128"/>
    <w:rsid w:val="00A149B4"/>
    <w:rsid w:val="00A371EB"/>
    <w:rsid w:val="00A4728F"/>
    <w:rsid w:val="00A6427B"/>
    <w:rsid w:val="00A81D49"/>
    <w:rsid w:val="00AA16C6"/>
    <w:rsid w:val="00AA4B5C"/>
    <w:rsid w:val="00AD0C7E"/>
    <w:rsid w:val="00AD7EE1"/>
    <w:rsid w:val="00AF523B"/>
    <w:rsid w:val="00B0608F"/>
    <w:rsid w:val="00B41084"/>
    <w:rsid w:val="00B71F1C"/>
    <w:rsid w:val="00B843DD"/>
    <w:rsid w:val="00B946A3"/>
    <w:rsid w:val="00BD5413"/>
    <w:rsid w:val="00C15094"/>
    <w:rsid w:val="00C17B2C"/>
    <w:rsid w:val="00C26E2B"/>
    <w:rsid w:val="00C30B31"/>
    <w:rsid w:val="00C342AE"/>
    <w:rsid w:val="00C4020B"/>
    <w:rsid w:val="00C703A6"/>
    <w:rsid w:val="00CA0158"/>
    <w:rsid w:val="00CC53C5"/>
    <w:rsid w:val="00CF3884"/>
    <w:rsid w:val="00D1290B"/>
    <w:rsid w:val="00D140D0"/>
    <w:rsid w:val="00D16666"/>
    <w:rsid w:val="00D35C4C"/>
    <w:rsid w:val="00D43615"/>
    <w:rsid w:val="00D46E75"/>
    <w:rsid w:val="00E81FB1"/>
    <w:rsid w:val="00E93A2B"/>
    <w:rsid w:val="00EA0B1A"/>
    <w:rsid w:val="00EA3D65"/>
    <w:rsid w:val="00EA626B"/>
    <w:rsid w:val="00EB4547"/>
    <w:rsid w:val="00EC58FD"/>
    <w:rsid w:val="00ED4E47"/>
    <w:rsid w:val="00ED59D3"/>
    <w:rsid w:val="00EF3B19"/>
    <w:rsid w:val="00F06E89"/>
    <w:rsid w:val="00FA0D16"/>
    <w:rsid w:val="00FB1B75"/>
    <w:rsid w:val="00FB62A8"/>
    <w:rsid w:val="00FF2BAF"/>
    <w:rsid w:val="4AFD1871"/>
    <w:rsid w:val="594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ind w:left="363" w:hanging="363"/>
      <w:jc w:val="center"/>
      <w:outlineLvl w:val="3"/>
    </w:pPr>
    <w:rPr>
      <w:b/>
      <w:sz w:val="16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link w:val="13"/>
    <w:uiPriority w:val="0"/>
    <w:pPr>
      <w:spacing w:after="120" w:line="480" w:lineRule="auto"/>
    </w:pPr>
  </w:style>
  <w:style w:type="paragraph" w:styleId="4">
    <w:name w:val="header"/>
    <w:basedOn w:val="1"/>
    <w:link w:val="18"/>
    <w:unhideWhenUsed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link w:val="19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Balloon Text"/>
    <w:basedOn w:val="1"/>
    <w:link w:val="16"/>
    <w:unhideWhenUsed/>
    <w:uiPriority w:val="99"/>
    <w:rPr>
      <w:rFonts w:ascii="Tahoma" w:hAnsi="Tahoma" w:cs="Tahoma"/>
      <w:sz w:val="16"/>
      <w:szCs w:val="16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iPriority w:val="0"/>
    <w:rPr>
      <w:color w:val="0000FF"/>
      <w:u w:val="single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Título 4 Char"/>
    <w:link w:val="2"/>
    <w:qFormat/>
    <w:uiPriority w:val="0"/>
    <w:rPr>
      <w:rFonts w:ascii="Times New Roman" w:hAnsi="Times New Roman" w:eastAsia="Times New Roman" w:cs="Times New Roman"/>
      <w:b/>
      <w:sz w:val="16"/>
      <w:szCs w:val="20"/>
      <w:lang w:eastAsia="pt-BR"/>
    </w:rPr>
  </w:style>
  <w:style w:type="character" w:customStyle="1" w:styleId="13">
    <w:name w:val="Corpo de texto 2 Char"/>
    <w:link w:val="3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14">
    <w:name w:val="Título1"/>
    <w:basedOn w:val="7"/>
    <w:uiPriority w:val="0"/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xto de balão Char"/>
    <w:link w:val="6"/>
    <w:semiHidden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customStyle="1" w:styleId="17">
    <w:name w:val="Conteúdo de tabela"/>
    <w:basedOn w:val="1"/>
    <w:uiPriority w:val="0"/>
    <w:pPr>
      <w:widowControl w:val="0"/>
      <w:suppressLineNumbers/>
      <w:suppressAutoHyphens/>
    </w:pPr>
    <w:rPr>
      <w:rFonts w:ascii="Liberation Serif" w:hAnsi="Liberation Serif" w:eastAsia="DejaVu Sans" w:cs="Lohit Hindi"/>
      <w:kern w:val="1"/>
      <w:sz w:val="24"/>
      <w:szCs w:val="24"/>
      <w:lang w:eastAsia="hi-IN" w:bidi="hi-IN"/>
    </w:rPr>
  </w:style>
  <w:style w:type="character" w:customStyle="1" w:styleId="18">
    <w:name w:val="Cabeçalho Char"/>
    <w:basedOn w:val="7"/>
    <w:link w:val="4"/>
    <w:uiPriority w:val="99"/>
    <w:rPr>
      <w:rFonts w:ascii="Times New Roman" w:hAnsi="Times New Roman" w:eastAsia="Times New Roman"/>
    </w:rPr>
  </w:style>
  <w:style w:type="character" w:customStyle="1" w:styleId="19">
    <w:name w:val="Rodapé Char"/>
    <w:basedOn w:val="7"/>
    <w:link w:val="5"/>
    <w:uiPriority w:val="99"/>
    <w:rPr>
      <w:rFonts w:ascii="Times New Roman" w:hAnsi="Times New Roman"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C48370-DD52-429B-A165-D196DAD3E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2066</Words>
  <Characters>11159</Characters>
  <Lines>92</Lines>
  <Paragraphs>26</Paragraphs>
  <ScaleCrop>false</ScaleCrop>
  <LinksUpToDate>false</LinksUpToDate>
  <CharactersWithSpaces>13199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2014-07-15T17:52:00Z</dcterms:created>
  <dc:creator>Julieta</dc:creator>
  <cp:lastModifiedBy>barbara.diniz</cp:lastModifiedBy>
  <dcterms:modified xsi:type="dcterms:W3CDTF">2018-06-25T14:53:31Z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