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81"/>
        <w:gridCol w:w="7012"/>
      </w:tblGrid>
      <w:tr w:rsidR="00DC2544" w:rsidTr="00DC2544">
        <w:tc>
          <w:tcPr>
            <w:tcW w:w="3681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left="3402" w:right="50"/>
              <w:jc w:val="center"/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104140</wp:posOffset>
                  </wp:positionV>
                  <wp:extent cx="2200275" cy="609600"/>
                  <wp:effectExtent l="0" t="0" r="0" b="0"/>
                  <wp:wrapSquare wrapText="bothSides"/>
                  <wp:docPr id="1" name="Imagem 1" descr="E:\Logo_Crato\PNG\Crato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Crato\PNG\Crato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12" w:type="dxa"/>
            <w:vAlign w:val="center"/>
          </w:tcPr>
          <w:p w:rsidR="00DC2544" w:rsidRPr="003551EE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551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PROTOCOLO DE ENTREGA DAS</w:t>
            </w:r>
          </w:p>
          <w:p w:rsidR="00DC2544" w:rsidRPr="003551EE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551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ATIVIDADES EXTRACURRICULARES</w:t>
            </w:r>
          </w:p>
          <w:p w:rsidR="00DC2544" w:rsidRPr="00914A91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3551E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CURSOS DE GRADUAÇÃO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DE BACHARELADO EM SISTEMAS DE INFORMAÇÃO</w:t>
            </w:r>
          </w:p>
        </w:tc>
      </w:tr>
    </w:tbl>
    <w:p w:rsidR="00574AB5" w:rsidRDefault="00574AB5" w:rsidP="00DC2544">
      <w:pPr>
        <w:ind w:left="142"/>
      </w:pP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tabs>
          <w:tab w:val="left" w:pos="5848"/>
          <w:tab w:val="left" w:pos="8709"/>
          <w:tab w:val="left" w:pos="9597"/>
        </w:tabs>
        <w:spacing w:before="95" w:line="369" w:lineRule="auto"/>
        <w:ind w:right="14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aluno(a) do Curso de  Bacharelado em </w:t>
      </w: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</w:rPr>
        <w:t>, Matrícula:</w:t>
      </w: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>, venho entregar junto a Coordenadoria do curso:</w:t>
      </w:r>
    </w:p>
    <w:tbl>
      <w:tblPr>
        <w:tblStyle w:val="5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0"/>
        <w:gridCol w:w="1701"/>
        <w:gridCol w:w="1134"/>
      </w:tblGrid>
      <w:tr w:rsidR="00DC2544" w:rsidTr="00DC2544">
        <w:trPr>
          <w:cantSplit/>
          <w:trHeight w:val="254"/>
          <w:tblHeader/>
        </w:trPr>
        <w:tc>
          <w:tcPr>
            <w:tcW w:w="7830" w:type="dxa"/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04" w:right="10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I – Atividades de Ensino</w:t>
            </w:r>
          </w:p>
        </w:tc>
        <w:tc>
          <w:tcPr>
            <w:tcW w:w="1701" w:type="dxa"/>
            <w:shd w:val="clear" w:color="auto" w:fill="BFBFBF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NÚMERO SEQUENCIAL DOS DOCUMENTOS*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7"/>
                <w:szCs w:val="17"/>
              </w:rPr>
              <w:t>CARGA HORÁRIA</w:t>
            </w:r>
          </w:p>
        </w:tc>
      </w:tr>
      <w:tr w:rsidR="00DC2544" w:rsidTr="00DC2544">
        <w:trPr>
          <w:cantSplit/>
          <w:trHeight w:val="431"/>
          <w:tblHeader/>
        </w:trPr>
        <w:tc>
          <w:tcPr>
            <w:tcW w:w="7830" w:type="dxa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Monitoria aprovada pela Instituição sendo obrigatória apresentação de relatórios consubstanciados</w:t>
            </w:r>
          </w:p>
        </w:tc>
        <w:tc>
          <w:tcPr>
            <w:tcW w:w="1701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DC2544" w:rsidTr="00DC2544">
        <w:trPr>
          <w:cantSplit/>
          <w:trHeight w:val="431"/>
          <w:tblHeader/>
        </w:trPr>
        <w:tc>
          <w:tcPr>
            <w:tcW w:w="7830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cursos à distância (com carga horária mínima de 20 h)</w:t>
            </w:r>
          </w:p>
        </w:tc>
        <w:tc>
          <w:tcPr>
            <w:tcW w:w="1701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DC2544" w:rsidTr="00DC2544">
        <w:trPr>
          <w:cantSplit/>
          <w:trHeight w:val="436"/>
          <w:tblHeader/>
        </w:trPr>
        <w:tc>
          <w:tcPr>
            <w:tcW w:w="7830" w:type="dxa"/>
            <w:tcBorders>
              <w:bottom w:val="single" w:sz="4" w:space="0" w:color="000000"/>
            </w:tcBorders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projetos de ensino oferecidos pelo IFCE Campus Crato ou em outras Instituições de Ensino Superior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4"/>
        <w:tblW w:w="1066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830"/>
        <w:gridCol w:w="1701"/>
        <w:gridCol w:w="1134"/>
      </w:tblGrid>
      <w:tr w:rsidR="00DC2544" w:rsidTr="00DC2544">
        <w:trPr>
          <w:cantSplit/>
          <w:trHeight w:val="263"/>
          <w:tblHeader/>
        </w:trPr>
        <w:tc>
          <w:tcPr>
            <w:tcW w:w="7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4" w:lineRule="auto"/>
              <w:ind w:left="1102" w:right="1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II – Atividades de Extensão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NÚMERO SEQUENCIAL DOS DOCUMENTOS*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7"/>
                <w:szCs w:val="17"/>
              </w:rPr>
              <w:t>CARGA HORÁRIA</w:t>
            </w:r>
          </w:p>
        </w:tc>
      </w:tr>
      <w:tr w:rsidR="00DC2544" w:rsidTr="00DC2544">
        <w:trPr>
          <w:cantSplit/>
          <w:trHeight w:val="642"/>
          <w:tblHeader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jornadas, simpósios, encontros, conferências, seminários, debates, congressos e outros eventos, mediante apresentação de certificado de presença e freqüência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DC2544" w:rsidTr="00DC2544">
        <w:trPr>
          <w:cantSplit/>
          <w:trHeight w:val="652"/>
          <w:tblHeader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projetos de extensão oferecidos pelo IFCE Campus Crato ou em outras Instituições de Ensino Superior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3"/>
        <w:tblW w:w="1066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830"/>
        <w:gridCol w:w="1701"/>
        <w:gridCol w:w="1134"/>
      </w:tblGrid>
      <w:tr w:rsidR="00DC2544" w:rsidTr="00DC2544">
        <w:trPr>
          <w:cantSplit/>
          <w:trHeight w:val="263"/>
          <w:tblHeader/>
        </w:trPr>
        <w:tc>
          <w:tcPr>
            <w:tcW w:w="7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4" w:lineRule="auto"/>
              <w:ind w:left="1104" w:right="10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III – Atividades de Pesquisa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NÚMERO SEQUENCIAL DOS DOCUMENTOS*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7"/>
                <w:szCs w:val="17"/>
              </w:rPr>
              <w:t>CARGA HORÁRIA</w:t>
            </w:r>
          </w:p>
        </w:tc>
      </w:tr>
      <w:tr w:rsidR="00DC2544" w:rsidTr="00DC2544">
        <w:trPr>
          <w:cantSplit/>
          <w:trHeight w:val="479"/>
          <w:tblHeader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7" w:lineRule="auto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Iniciação científica da Instituição, mediante a apresentação de certificado emitido pela Pró- Reitoria de Pesquisa.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DC2544" w:rsidTr="00DC2544">
        <w:trPr>
          <w:cantSplit/>
          <w:trHeight w:val="489"/>
          <w:tblHeader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32" w:lineRule="auto"/>
              <w:ind w:left="9" w:right="8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Outra atividade de pesquisa, mediante relatório de desempenho do acadêmico, assinado pelo professor orientador, e parecer favorável da Coordenação do Curso.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DC2544" w:rsidTr="00DC2544">
        <w:trPr>
          <w:cantSplit/>
          <w:trHeight w:val="484"/>
          <w:tblHeader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7" w:lineRule="auto"/>
              <w:ind w:left="9" w:right="40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projetos de pesquisa desenvolvidos pelo IFCE Campus Crato ou em outras Instituições de Ensino Superior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2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0"/>
        <w:gridCol w:w="1701"/>
        <w:gridCol w:w="1134"/>
      </w:tblGrid>
      <w:tr w:rsidR="00DC2544" w:rsidTr="00DC2544">
        <w:trPr>
          <w:cantSplit/>
          <w:trHeight w:val="263"/>
          <w:tblHeader/>
        </w:trPr>
        <w:tc>
          <w:tcPr>
            <w:tcW w:w="78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104" w:right="1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IV – Atividades de Representação Estudantil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NÚMERO SEQUENCIAL DOS DOCUMENTOS*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7"/>
                <w:szCs w:val="17"/>
              </w:rPr>
              <w:t>CARGA HORÁRIA</w:t>
            </w:r>
          </w:p>
        </w:tc>
      </w:tr>
      <w:tr w:rsidR="00DC2544" w:rsidTr="00DC2544">
        <w:trPr>
          <w:cantSplit/>
          <w:trHeight w:val="431"/>
          <w:tblHeader/>
        </w:trPr>
        <w:tc>
          <w:tcPr>
            <w:tcW w:w="7830" w:type="dxa"/>
            <w:tcBorders>
              <w:top w:val="single" w:sz="4" w:space="0" w:color="000000"/>
            </w:tcBorders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7" w:lineRule="auto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em entidades estudantis, mediante comprovação por relatório circunstanciado da atividade, aprovado pela Coordenação do Curso.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DC2544" w:rsidTr="00DC2544">
        <w:trPr>
          <w:cantSplit/>
          <w:trHeight w:val="431"/>
          <w:tblHeader/>
        </w:trPr>
        <w:tc>
          <w:tcPr>
            <w:tcW w:w="7830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Participação como membro efetivo em Conselhos Superiores do IFCE Campus Crato.</w:t>
            </w:r>
          </w:p>
        </w:tc>
        <w:tc>
          <w:tcPr>
            <w:tcW w:w="1701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</w:tr>
    </w:tbl>
    <w:tbl>
      <w:tblPr>
        <w:tblStyle w:val="1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0"/>
        <w:gridCol w:w="1701"/>
        <w:gridCol w:w="1134"/>
      </w:tblGrid>
      <w:tr w:rsidR="00DC2544" w:rsidTr="00DC2544">
        <w:trPr>
          <w:cantSplit/>
          <w:trHeight w:val="258"/>
          <w:tblHeader/>
        </w:trPr>
        <w:tc>
          <w:tcPr>
            <w:tcW w:w="7830" w:type="dxa"/>
            <w:shd w:val="clear" w:color="auto" w:fill="BFBFBF"/>
            <w:vAlign w:val="center"/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4" w:lineRule="auto"/>
              <w:ind w:left="19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V - Outras Atividades Práticas</w:t>
            </w:r>
          </w:p>
        </w:tc>
        <w:tc>
          <w:tcPr>
            <w:tcW w:w="1701" w:type="dxa"/>
            <w:shd w:val="clear" w:color="auto" w:fill="BFBFBF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NÚMERO SEQUENCIAL DOS DOCUMENTOS*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7"/>
                <w:szCs w:val="17"/>
              </w:rPr>
              <w:t>CARGA HORÁRIA</w:t>
            </w:r>
          </w:p>
        </w:tc>
      </w:tr>
      <w:tr w:rsidR="00DC2544" w:rsidTr="00DC2544">
        <w:trPr>
          <w:cantSplit/>
          <w:trHeight w:val="652"/>
          <w:tblHeader/>
        </w:trPr>
        <w:tc>
          <w:tcPr>
            <w:tcW w:w="7830" w:type="dxa"/>
            <w:tcBorders>
              <w:bottom w:val="single" w:sz="4" w:space="0" w:color="000000"/>
            </w:tcBorders>
          </w:tcPr>
          <w:p w:rsidR="00DC2544" w:rsidRDefault="00DC2544" w:rsidP="00DC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37" w:lineRule="auto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Curso de língua estrangeira realizado em estabelecimento de ensino autorizado, mediante</w:t>
            </w:r>
            <w:r w:rsidRPr="00DC2544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apresentação de certificado de participação mínima de 1 (um) ano ou aprovação em exame de proficiência.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DC2544" w:rsidTr="00DC2544">
        <w:trPr>
          <w:cantSplit/>
          <w:trHeight w:val="652"/>
          <w:tblHeader/>
        </w:trPr>
        <w:tc>
          <w:tcPr>
            <w:tcW w:w="7830" w:type="dxa"/>
            <w:tcBorders>
              <w:top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37" w:lineRule="auto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Consultoria na área de computação ou informática, desde que esta seja acompanhada por professores do curso de Sistemas de Informação.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DC2544" w:rsidTr="00DC2544">
        <w:trPr>
          <w:cantSplit/>
          <w:trHeight w:val="660"/>
          <w:tblHeader/>
        </w:trPr>
        <w:tc>
          <w:tcPr>
            <w:tcW w:w="7830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1"/>
              </w:tabs>
              <w:spacing w:before="95"/>
              <w:ind w:left="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Outras atividades :</w:t>
            </w:r>
          </w:p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1"/>
              </w:tabs>
              <w:ind w:left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Estágio Supervisionado CIEE e Monitoria em Curso fora do Campus;</w:t>
            </w:r>
          </w:p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1"/>
              </w:tabs>
              <w:ind w:left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Participação na organização de eventos acadêmicos;</w:t>
            </w:r>
          </w:p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1"/>
              </w:tabs>
              <w:ind w:left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Aprovação em Cursos na área com certificação;</w:t>
            </w:r>
          </w:p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1"/>
              </w:tabs>
              <w:ind w:left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Experiência na área do curso com carteira de trabalho ou MEI ou Free Lance com CNPJ;</w:t>
            </w:r>
          </w:p>
        </w:tc>
        <w:tc>
          <w:tcPr>
            <w:tcW w:w="1701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2544" w:rsidRDefault="00DC2544" w:rsidP="001E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</w:rPr>
      </w:pP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tabs>
          <w:tab w:val="left" w:pos="5685"/>
          <w:tab w:val="left" w:pos="8719"/>
          <w:tab w:val="left" w:pos="10231"/>
        </w:tabs>
        <w:ind w:left="3804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Crato-CE,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.</w:t>
      </w: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190500</wp:posOffset>
            </wp:positionV>
            <wp:extent cx="3194304" cy="12700"/>
            <wp:effectExtent l="0" t="0" r="0" b="0"/>
            <wp:wrapTopAndBottom distT="0" dist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190500</wp:posOffset>
            </wp:positionV>
            <wp:extent cx="3029712" cy="12700"/>
            <wp:effectExtent l="0" t="0" r="0" b="0"/>
            <wp:wrapTopAndBottom distT="0" dist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712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</w:t>
      </w: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ASSINATURA DO ALUNO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COORDENADOR DO CURSO</w:t>
      </w:r>
    </w:p>
    <w:p w:rsidR="00DC2544" w:rsidRDefault="00DC2544" w:rsidP="00DC254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544" w:rsidRPr="00DC2544" w:rsidRDefault="00DC2544" w:rsidP="00DC2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34"/>
        </w:tabs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Entenda-se por documentos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: CERTIFICADOS, DECLARAÇÕES, RELATÓRIOS APROVADOS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e outros para análise da 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COORDENAÇÃO.</w:t>
      </w:r>
    </w:p>
    <w:sectPr w:rsidR="00DC2544" w:rsidRPr="00DC2544" w:rsidSect="00DC254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C3FA9"/>
    <w:multiLevelType w:val="multilevel"/>
    <w:tmpl w:val="9214A1C6"/>
    <w:lvl w:ilvl="0">
      <w:numFmt w:val="bullet"/>
      <w:lvlText w:val="●"/>
      <w:lvlJc w:val="left"/>
      <w:pPr>
        <w:ind w:left="933" w:hanging="32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00" w:hanging="327"/>
      </w:pPr>
    </w:lvl>
    <w:lvl w:ilvl="2">
      <w:numFmt w:val="bullet"/>
      <w:lvlText w:val="•"/>
      <w:lvlJc w:val="left"/>
      <w:pPr>
        <w:ind w:left="2860" w:hanging="327"/>
      </w:pPr>
    </w:lvl>
    <w:lvl w:ilvl="3">
      <w:numFmt w:val="bullet"/>
      <w:lvlText w:val="•"/>
      <w:lvlJc w:val="left"/>
      <w:pPr>
        <w:ind w:left="3820" w:hanging="327"/>
      </w:pPr>
    </w:lvl>
    <w:lvl w:ilvl="4">
      <w:numFmt w:val="bullet"/>
      <w:lvlText w:val="•"/>
      <w:lvlJc w:val="left"/>
      <w:pPr>
        <w:ind w:left="4780" w:hanging="327"/>
      </w:pPr>
    </w:lvl>
    <w:lvl w:ilvl="5">
      <w:numFmt w:val="bullet"/>
      <w:lvlText w:val="•"/>
      <w:lvlJc w:val="left"/>
      <w:pPr>
        <w:ind w:left="5740" w:hanging="327"/>
      </w:pPr>
    </w:lvl>
    <w:lvl w:ilvl="6">
      <w:numFmt w:val="bullet"/>
      <w:lvlText w:val="•"/>
      <w:lvlJc w:val="left"/>
      <w:pPr>
        <w:ind w:left="6700" w:hanging="327"/>
      </w:pPr>
    </w:lvl>
    <w:lvl w:ilvl="7">
      <w:numFmt w:val="bullet"/>
      <w:lvlText w:val="•"/>
      <w:lvlJc w:val="left"/>
      <w:pPr>
        <w:ind w:left="7660" w:hanging="327"/>
      </w:pPr>
    </w:lvl>
    <w:lvl w:ilvl="8">
      <w:numFmt w:val="bullet"/>
      <w:lvlText w:val="•"/>
      <w:lvlJc w:val="left"/>
      <w:pPr>
        <w:ind w:left="8620" w:hanging="32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544"/>
    <w:rsid w:val="00574AB5"/>
    <w:rsid w:val="00DC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2544"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5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544"/>
    <w:rPr>
      <w:rFonts w:ascii="Tahoma" w:eastAsia="Arial" w:hAnsi="Tahoma" w:cs="Tahoma"/>
      <w:sz w:val="16"/>
      <w:szCs w:val="16"/>
      <w:lang w:val="pt-PT"/>
    </w:rPr>
  </w:style>
  <w:style w:type="table" w:customStyle="1" w:styleId="5">
    <w:name w:val="5"/>
    <w:basedOn w:val="Tabelanormal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elanormal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elanormal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anormal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elanormal"/>
    <w:rsid w:val="00DC2544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Bandeira</dc:creator>
  <cp:lastModifiedBy>Isaac Bandeira</cp:lastModifiedBy>
  <cp:revision>1</cp:revision>
  <cp:lastPrinted>2023-05-16T18:19:00Z</cp:lastPrinted>
  <dcterms:created xsi:type="dcterms:W3CDTF">2023-05-16T18:11:00Z</dcterms:created>
  <dcterms:modified xsi:type="dcterms:W3CDTF">2023-05-16T18:20:00Z</dcterms:modified>
</cp:coreProperties>
</file>