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901"/>
        <w:tblW w:w="10031" w:type="dxa"/>
        <w:tblLayout w:type="fixed"/>
        <w:tblLook w:val="04A0"/>
      </w:tblPr>
      <w:tblGrid>
        <w:gridCol w:w="3369"/>
        <w:gridCol w:w="6662"/>
      </w:tblGrid>
      <w:tr w:rsidR="00B12591" w:rsidRPr="00044431" w:rsidTr="00B12591">
        <w:trPr>
          <w:trHeight w:val="1409"/>
        </w:trPr>
        <w:tc>
          <w:tcPr>
            <w:tcW w:w="3369" w:type="dxa"/>
            <w:vAlign w:val="center"/>
          </w:tcPr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828925" cy="9086850"/>
                  <wp:effectExtent l="19050" t="0" r="9525" b="0"/>
                  <wp:docPr id="4" name="Imagem 5" descr="E:\Usuarios\Comunicacao\Comunicacao-desk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E:\Usuarios\Comunicacao\Comunicacao-desk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908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B12591" w:rsidRDefault="00B12591" w:rsidP="00B12591">
            <w:pPr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533650" cy="1247775"/>
                  <wp:effectExtent l="19050" t="0" r="0" b="0"/>
                  <wp:docPr id="5" name="Imagem 4" descr="E:\Usuarios\Comunicacao\Comunicacao-desk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E:\Usuarios\Comunicacao\Comunicacao-desk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431">
              <w:rPr>
                <w:rFonts w:ascii="Times New Roman" w:hAnsi="Times New Roman"/>
                <w:b/>
                <w:sz w:val="24"/>
                <w:szCs w:val="24"/>
              </w:rPr>
              <w:t>Ano 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044431">
              <w:rPr>
                <w:rFonts w:ascii="Times New Roman" w:hAnsi="Times New Roman"/>
                <w:b/>
                <w:sz w:val="24"/>
                <w:szCs w:val="24"/>
              </w:rPr>
              <w:t xml:space="preserve"> – Nº </w:t>
            </w:r>
            <w:r w:rsidR="000E4466">
              <w:rPr>
                <w:rFonts w:ascii="Times New Roman" w:hAnsi="Times New Roman"/>
                <w:b/>
                <w:sz w:val="24"/>
                <w:szCs w:val="24"/>
              </w:rPr>
              <w:t>350 NOVEM</w:t>
            </w:r>
            <w:r w:rsidR="00E41320">
              <w:rPr>
                <w:rFonts w:ascii="Times New Roman" w:hAnsi="Times New Roman"/>
                <w:b/>
                <w:sz w:val="24"/>
                <w:szCs w:val="24"/>
              </w:rPr>
              <w:t>BRO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/2017</w:t>
            </w: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431">
              <w:rPr>
                <w:rFonts w:ascii="Times New Roman" w:hAnsi="Times New Roman"/>
                <w:b/>
                <w:i/>
                <w:sz w:val="24"/>
                <w:szCs w:val="24"/>
              </w:rPr>
              <w:t>CAMPUS</w:t>
            </w:r>
            <w:r w:rsidRPr="00044431">
              <w:rPr>
                <w:rFonts w:ascii="Times New Roman" w:hAnsi="Times New Roman"/>
                <w:b/>
                <w:sz w:val="24"/>
                <w:szCs w:val="24"/>
              </w:rPr>
              <w:t xml:space="preserve"> DE CRATO</w:t>
            </w: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44431">
              <w:rPr>
                <w:rFonts w:ascii="Times New Roman" w:hAnsi="Times New Roman"/>
                <w:sz w:val="24"/>
                <w:szCs w:val="24"/>
                <w:u w:val="single"/>
              </w:rPr>
              <w:t>Editado pelo Gabinete do Diretor Geral</w:t>
            </w: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431">
              <w:rPr>
                <w:rFonts w:ascii="Times New Roman" w:hAnsi="Times New Roman"/>
                <w:sz w:val="24"/>
                <w:szCs w:val="24"/>
              </w:rPr>
              <w:t xml:space="preserve">Rodovia CE 292, km 15. Bairro </w:t>
            </w:r>
            <w:proofErr w:type="spellStart"/>
            <w:r w:rsidRPr="00044431">
              <w:rPr>
                <w:rFonts w:ascii="Times New Roman" w:hAnsi="Times New Roman"/>
                <w:sz w:val="24"/>
                <w:szCs w:val="24"/>
              </w:rPr>
              <w:t>Gisélia</w:t>
            </w:r>
            <w:proofErr w:type="spellEnd"/>
            <w:r w:rsidRPr="00044431">
              <w:rPr>
                <w:rFonts w:ascii="Times New Roman" w:hAnsi="Times New Roman"/>
                <w:sz w:val="24"/>
                <w:szCs w:val="24"/>
              </w:rPr>
              <w:t xml:space="preserve"> Pinheiro. </w:t>
            </w: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431">
              <w:rPr>
                <w:rFonts w:ascii="Times New Roman" w:hAnsi="Times New Roman"/>
                <w:sz w:val="24"/>
                <w:szCs w:val="24"/>
              </w:rPr>
              <w:t xml:space="preserve">Crato/Ceará. CEP: 63.115-500. </w:t>
            </w: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431">
              <w:rPr>
                <w:rFonts w:ascii="Times New Roman" w:hAnsi="Times New Roman"/>
                <w:sz w:val="24"/>
                <w:szCs w:val="24"/>
              </w:rPr>
              <w:t>Fones: (88)3586.8100 - FAX: (88)3586.8133</w:t>
            </w:r>
          </w:p>
          <w:p w:rsidR="00B12591" w:rsidRPr="00044431" w:rsidRDefault="00B12591" w:rsidP="00B12591">
            <w:pPr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BCF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362325" cy="1676400"/>
                  <wp:effectExtent l="19050" t="0" r="9525" b="0"/>
                  <wp:docPr id="6" name="Imagem 6" descr="E:\Usuarios\Comunicacao\Comunicacao-desk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E:\Usuarios\Comunicacao\Comunicacao-desk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91" w:rsidRPr="00044431" w:rsidRDefault="00B12591" w:rsidP="00B1259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137A" w:rsidRPr="00BE5CC2" w:rsidRDefault="00E6137A" w:rsidP="00BE5CC2">
      <w:pPr>
        <w:tabs>
          <w:tab w:val="left" w:pos="4381"/>
        </w:tabs>
        <w:ind w:left="0" w:firstLine="0"/>
      </w:pPr>
    </w:p>
    <w:p w:rsidR="002A1049" w:rsidRDefault="002A1049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7F90" w:rsidRDefault="00C47F90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7F90" w:rsidRDefault="00C47F90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7F90" w:rsidRDefault="00C47F90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7F90" w:rsidRDefault="00C47F90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7F90" w:rsidRDefault="00C47F90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7F90" w:rsidRDefault="00C47F90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7F90" w:rsidRDefault="00C47F90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3C5E" w:rsidRDefault="00BF3C5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167E6" w:rsidRDefault="004167E6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00E" w:rsidRPr="00044431" w:rsidRDefault="004A000E" w:rsidP="004A000E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4431">
        <w:rPr>
          <w:rFonts w:ascii="Times New Roman" w:hAnsi="Times New Roman"/>
          <w:b/>
          <w:sz w:val="24"/>
          <w:szCs w:val="24"/>
          <w:u w:val="single"/>
        </w:rPr>
        <w:t>S U M Á R I O</w:t>
      </w:r>
    </w:p>
    <w:p w:rsidR="004A000E" w:rsidRPr="00044431" w:rsidRDefault="004A000E" w:rsidP="004A000E">
      <w:pPr>
        <w:spacing w:before="0" w:after="0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</w:p>
    <w:p w:rsidR="004A000E" w:rsidRPr="00044431" w:rsidRDefault="004A000E" w:rsidP="004A000E">
      <w:pPr>
        <w:spacing w:before="0" w:after="0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</w:p>
    <w:p w:rsidR="004A000E" w:rsidRPr="00044431" w:rsidRDefault="004A000E" w:rsidP="004A000E">
      <w:pPr>
        <w:tabs>
          <w:tab w:val="left" w:leader="hyphen" w:pos="7560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431">
        <w:rPr>
          <w:rFonts w:ascii="Times New Roman" w:hAnsi="Times New Roman"/>
          <w:sz w:val="24"/>
          <w:szCs w:val="24"/>
        </w:rPr>
        <w:t xml:space="preserve">APRESENTAÇÃO </w:t>
      </w:r>
      <w:r w:rsidRPr="00044431">
        <w:rPr>
          <w:rFonts w:ascii="Times New Roman" w:hAnsi="Times New Roman"/>
          <w:sz w:val="24"/>
          <w:szCs w:val="24"/>
        </w:rPr>
        <w:tab/>
      </w:r>
      <w:r w:rsidRPr="00044431">
        <w:rPr>
          <w:rFonts w:ascii="Times New Roman" w:hAnsi="Times New Roman"/>
          <w:sz w:val="24"/>
          <w:szCs w:val="24"/>
        </w:rPr>
        <w:tab/>
        <w:t>003</w:t>
      </w:r>
    </w:p>
    <w:p w:rsidR="004A000E" w:rsidRPr="00044431" w:rsidRDefault="004A000E" w:rsidP="004A000E">
      <w:pPr>
        <w:tabs>
          <w:tab w:val="left" w:leader="hyphen" w:pos="7560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4431">
        <w:rPr>
          <w:rFonts w:ascii="Times New Roman" w:hAnsi="Times New Roman"/>
          <w:sz w:val="24"/>
          <w:szCs w:val="24"/>
        </w:rPr>
        <w:t xml:space="preserve">ADMINISTRAÇÃO </w:t>
      </w:r>
      <w:r w:rsidRPr="00044431">
        <w:rPr>
          <w:rFonts w:ascii="Times New Roman" w:hAnsi="Times New Roman"/>
          <w:sz w:val="24"/>
          <w:szCs w:val="24"/>
        </w:rPr>
        <w:tab/>
      </w:r>
      <w:r w:rsidRPr="00044431">
        <w:rPr>
          <w:rFonts w:ascii="Times New Roman" w:hAnsi="Times New Roman"/>
          <w:sz w:val="24"/>
          <w:szCs w:val="24"/>
        </w:rPr>
        <w:tab/>
        <w:t>004</w:t>
      </w:r>
    </w:p>
    <w:p w:rsidR="004A000E" w:rsidRDefault="004A000E" w:rsidP="004A000E">
      <w:pPr>
        <w:tabs>
          <w:tab w:val="left" w:leader="hyphen" w:pos="7560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ATOS DA DIREÇÃO-GERAL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005</w:t>
      </w:r>
    </w:p>
    <w:p w:rsidR="004A000E" w:rsidRDefault="004A000E" w:rsidP="004A000E">
      <w:pPr>
        <w:tabs>
          <w:tab w:val="left" w:leader="hyphen" w:pos="7560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PORTARIAS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427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005</w:t>
      </w:r>
    </w:p>
    <w:p w:rsidR="004A000E" w:rsidRDefault="004A000E" w:rsidP="004A000E">
      <w:pPr>
        <w:tabs>
          <w:tab w:val="left" w:leader="hyphen" w:pos="7560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DIÁRIAS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427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000</w:t>
      </w:r>
    </w:p>
    <w:p w:rsidR="004A000E" w:rsidRPr="00044431" w:rsidRDefault="004A000E" w:rsidP="004A000E">
      <w:pPr>
        <w:tabs>
          <w:tab w:val="left" w:leader="hyphen" w:pos="7560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EDITAIS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4277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000</w:t>
      </w:r>
    </w:p>
    <w:p w:rsidR="004A000E" w:rsidRDefault="004A000E" w:rsidP="004A000E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4A000E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4A000E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B5451" w:rsidRPr="00044431" w:rsidRDefault="004B5451" w:rsidP="00576597">
      <w:pPr>
        <w:spacing w:before="0" w:after="0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E1B9C" w:rsidRDefault="004E1B9C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0B702D" w:rsidRDefault="000B702D" w:rsidP="00831071">
      <w:pPr>
        <w:spacing w:before="0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A000E" w:rsidRDefault="004A000E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4B5451" w:rsidRPr="00044431" w:rsidRDefault="004B5451" w:rsidP="00576597">
      <w:pPr>
        <w:spacing w:before="0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044431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APRESENTAÇÃO</w:t>
      </w:r>
    </w:p>
    <w:p w:rsidR="004B5451" w:rsidRPr="00044431" w:rsidRDefault="004B5451" w:rsidP="00576597">
      <w:pPr>
        <w:spacing w:before="0" w:after="0" w:line="240" w:lineRule="auto"/>
        <w:ind w:left="0" w:righ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B5451" w:rsidRPr="00044431" w:rsidRDefault="004B5451" w:rsidP="00576597">
      <w:pPr>
        <w:spacing w:before="0" w:after="0" w:line="240" w:lineRule="auto"/>
        <w:ind w:left="0" w:right="0" w:firstLine="708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B5451" w:rsidRPr="00044431" w:rsidRDefault="004B5451" w:rsidP="00576597">
      <w:pPr>
        <w:spacing w:before="0" w:after="0" w:line="240" w:lineRule="auto"/>
        <w:ind w:left="0" w:right="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O Boletim de Serviço, previsto na Lei nº 4.965, de 05/05/1966, é instrumento utilizado para dar ao público conhecimento dos atos editados no âmbito do Instituto Federal do Ceará (IFCE), atendendo ao princípio da publicidade, prescrito no art. 37 da Constituição Federal.</w:t>
      </w:r>
    </w:p>
    <w:p w:rsidR="004B5451" w:rsidRPr="00044431" w:rsidRDefault="004B5451" w:rsidP="00576597">
      <w:pPr>
        <w:spacing w:before="0" w:after="0" w:line="240" w:lineRule="auto"/>
        <w:ind w:left="0" w:right="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Seu conteúdo está organizado em conformidade com os assuntos administrativos rotineiros da Instituição:</w:t>
      </w:r>
    </w:p>
    <w:p w:rsidR="004B5451" w:rsidRPr="00044431" w:rsidRDefault="004B5451" w:rsidP="00576597">
      <w:pPr>
        <w:spacing w:before="0" w:after="0" w:line="240" w:lineRule="auto"/>
        <w:ind w:left="0" w:right="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- Atos da Direção Geral do CEFETCE (até jan/2009) / Atos da Reitoria do IFCE (a partir de fev/2009);</w:t>
      </w:r>
    </w:p>
    <w:p w:rsidR="004B5451" w:rsidRPr="00044431" w:rsidRDefault="004B5451" w:rsidP="00576597">
      <w:pPr>
        <w:spacing w:before="0" w:after="0" w:line="240" w:lineRule="auto"/>
        <w:ind w:left="0" w:right="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- Resoluções do Conselho Diretor (até mar/2009) / Resoluções do Conselho Superior (a partir de abr/2009);</w:t>
      </w:r>
    </w:p>
    <w:p w:rsidR="004B5451" w:rsidRPr="00044431" w:rsidRDefault="004B5451" w:rsidP="00576597">
      <w:pPr>
        <w:spacing w:before="0" w:after="0" w:line="240" w:lineRule="auto"/>
        <w:ind w:left="0" w:right="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- Atos da Gerência de Recursos Humanos (até 2009) / Atos do Departamento de Administração de Pessoal (a partir de 2009) / Atos da Diretoria de Gestão de Pessoas;</w:t>
      </w:r>
    </w:p>
    <w:p w:rsidR="004B5451" w:rsidRPr="00044431" w:rsidRDefault="004B5451" w:rsidP="00576597">
      <w:pPr>
        <w:spacing w:before="0" w:after="0" w:line="240" w:lineRule="auto"/>
        <w:ind w:left="0" w:right="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 xml:space="preserve">- Atos dos Diretores-Gerais dos </w:t>
      </w:r>
      <w:r w:rsidRPr="00044431">
        <w:rPr>
          <w:rFonts w:ascii="Times New Roman" w:eastAsia="Times New Roman" w:hAnsi="Times New Roman"/>
          <w:i/>
          <w:sz w:val="24"/>
          <w:szCs w:val="24"/>
          <w:lang w:eastAsia="pt-BR"/>
        </w:rPr>
        <w:t>campi</w:t>
      </w: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 xml:space="preserve"> (a partir de out/2009);</w:t>
      </w:r>
    </w:p>
    <w:p w:rsidR="004B5451" w:rsidRPr="00044431" w:rsidRDefault="004B5451" w:rsidP="00576597">
      <w:pPr>
        <w:spacing w:before="0" w:after="0" w:line="240" w:lineRule="auto"/>
        <w:ind w:left="0" w:right="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- Pagamento de diárias a servidores e suprimento de fundos.</w:t>
      </w:r>
    </w:p>
    <w:p w:rsidR="004B5451" w:rsidRPr="00044431" w:rsidRDefault="004B5451" w:rsidP="00576597">
      <w:pPr>
        <w:spacing w:before="0" w:after="0" w:line="240" w:lineRule="auto"/>
        <w:ind w:left="0" w:right="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- A publicação eletrônica, no sítio do IFCE, ocorre desde 2008. Exemplares de anos anteriores podem ser consultados, em formato impresso, no Gabinete do Reitor.</w:t>
      </w:r>
    </w:p>
    <w:p w:rsidR="00E32729" w:rsidRDefault="004B5451" w:rsidP="00EB185A">
      <w:pPr>
        <w:spacing w:before="0" w:after="0" w:line="240" w:lineRule="auto"/>
        <w:ind w:left="0" w:right="0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 xml:space="preserve">Nos anos de 2009 e 2010, com a transformação em Instituto Federal, os boletins foram produzidos em formato consolidado, pela Reitoria, reunindo informações dos diversos </w:t>
      </w:r>
      <w:proofErr w:type="gramStart"/>
      <w:r w:rsidRPr="00044431">
        <w:rPr>
          <w:rFonts w:ascii="Times New Roman" w:eastAsia="Times New Roman" w:hAnsi="Times New Roman"/>
          <w:i/>
          <w:sz w:val="24"/>
          <w:szCs w:val="24"/>
          <w:lang w:eastAsia="pt-BR"/>
        </w:rPr>
        <w:t>campi</w:t>
      </w: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proofErr w:type="gramEnd"/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 xml:space="preserve">A partir do exercício de 2011, o periódico passou a ter, além da Reitoria, edições separadas por </w:t>
      </w:r>
      <w:r w:rsidRPr="00044431">
        <w:rPr>
          <w:rFonts w:ascii="Times New Roman" w:eastAsia="Times New Roman" w:hAnsi="Times New Roman"/>
          <w:i/>
          <w:sz w:val="24"/>
          <w:szCs w:val="24"/>
          <w:lang w:eastAsia="pt-BR"/>
        </w:rPr>
        <w:t>campus</w:t>
      </w: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F0F6D" w:rsidRDefault="00CF0F6D" w:rsidP="00831071">
      <w:pPr>
        <w:tabs>
          <w:tab w:val="left" w:pos="1418"/>
          <w:tab w:val="left" w:pos="6285"/>
        </w:tabs>
        <w:spacing w:before="0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F0F6D" w:rsidRDefault="00CF0F6D" w:rsidP="00831071">
      <w:pPr>
        <w:tabs>
          <w:tab w:val="left" w:pos="1418"/>
          <w:tab w:val="left" w:pos="6285"/>
        </w:tabs>
        <w:spacing w:before="0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F0F6D" w:rsidRDefault="00CF0F6D" w:rsidP="00831071">
      <w:pPr>
        <w:tabs>
          <w:tab w:val="left" w:pos="1418"/>
          <w:tab w:val="left" w:pos="6285"/>
        </w:tabs>
        <w:spacing w:before="0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F0F6D" w:rsidRDefault="00CF0F6D" w:rsidP="00831071">
      <w:pPr>
        <w:tabs>
          <w:tab w:val="left" w:pos="1418"/>
          <w:tab w:val="left" w:pos="6285"/>
        </w:tabs>
        <w:spacing w:before="0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F0F6D" w:rsidRDefault="00CF0F6D" w:rsidP="009F537C">
      <w:pPr>
        <w:tabs>
          <w:tab w:val="left" w:pos="1418"/>
          <w:tab w:val="left" w:pos="6285"/>
        </w:tabs>
        <w:spacing w:before="0"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F0F6D" w:rsidRDefault="00CF0F6D" w:rsidP="009F537C">
      <w:pPr>
        <w:tabs>
          <w:tab w:val="left" w:pos="1418"/>
          <w:tab w:val="left" w:pos="6285"/>
        </w:tabs>
        <w:spacing w:before="0"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F0F6D" w:rsidRDefault="00CF0F6D" w:rsidP="009F537C">
      <w:pPr>
        <w:tabs>
          <w:tab w:val="left" w:pos="1418"/>
          <w:tab w:val="left" w:pos="6285"/>
        </w:tabs>
        <w:spacing w:before="0"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F0F6D" w:rsidRDefault="00CF0F6D" w:rsidP="009F537C">
      <w:pPr>
        <w:tabs>
          <w:tab w:val="left" w:pos="1418"/>
          <w:tab w:val="left" w:pos="6285"/>
        </w:tabs>
        <w:spacing w:before="0"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F0F6D" w:rsidRPr="009F537C" w:rsidRDefault="00CF0F6D" w:rsidP="009F537C">
      <w:pPr>
        <w:tabs>
          <w:tab w:val="left" w:pos="1418"/>
          <w:tab w:val="left" w:pos="6285"/>
        </w:tabs>
        <w:spacing w:before="0" w:after="0" w:line="240" w:lineRule="auto"/>
        <w:ind w:left="0" w:firstLine="0"/>
        <w:rPr>
          <w:rFonts w:ascii="Times New Roman" w:hAnsi="Times New Roman"/>
          <w:bCs/>
          <w:sz w:val="24"/>
          <w:szCs w:val="24"/>
          <w:u w:val="single"/>
          <w:lang w:eastAsia="pt-BR"/>
        </w:rPr>
      </w:pPr>
    </w:p>
    <w:p w:rsidR="000D4B24" w:rsidRDefault="000D4B24" w:rsidP="009F537C">
      <w:pPr>
        <w:ind w:left="0" w:firstLine="0"/>
        <w:jc w:val="center"/>
        <w:rPr>
          <w:lang w:eastAsia="pt-BR"/>
        </w:rPr>
      </w:pPr>
    </w:p>
    <w:p w:rsidR="000D4B24" w:rsidRDefault="000D4B24" w:rsidP="009F537C">
      <w:pPr>
        <w:ind w:left="0" w:firstLine="0"/>
        <w:jc w:val="center"/>
        <w:rPr>
          <w:lang w:eastAsia="pt-BR"/>
        </w:rPr>
      </w:pPr>
    </w:p>
    <w:p w:rsidR="000D4B24" w:rsidRDefault="000D4B24" w:rsidP="009F537C">
      <w:pPr>
        <w:ind w:left="0" w:firstLine="0"/>
        <w:jc w:val="center"/>
        <w:rPr>
          <w:lang w:eastAsia="pt-BR"/>
        </w:rPr>
      </w:pPr>
    </w:p>
    <w:p w:rsidR="000B702D" w:rsidRDefault="003234F4" w:rsidP="009F537C">
      <w:pPr>
        <w:ind w:left="0" w:firstLine="0"/>
        <w:jc w:val="center"/>
        <w:rPr>
          <w:lang w:eastAsia="pt-BR"/>
        </w:rPr>
      </w:pPr>
      <w:r w:rsidRPr="003234F4">
        <w:rPr>
          <w:noProof/>
          <w:lang w:eastAsia="pt-BR"/>
        </w:rPr>
        <w:lastRenderedPageBreak/>
        <w:drawing>
          <wp:inline distT="0" distB="0" distL="0" distR="0">
            <wp:extent cx="855593" cy="843755"/>
            <wp:effectExtent l="19050" t="0" r="1657" b="0"/>
            <wp:docPr id="3" name="Imagem 7" descr="Resultado de imagem para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brasã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93" cy="84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6E5" w:rsidRPr="00044431" w:rsidRDefault="0020692D" w:rsidP="00576597">
      <w:pPr>
        <w:pStyle w:val="Ttulo3"/>
        <w:spacing w:before="0" w:after="0" w:line="240" w:lineRule="auto"/>
        <w:ind w:left="0" w:firstLine="0"/>
        <w:jc w:val="center"/>
        <w:rPr>
          <w:rFonts w:ascii="Times New Roman" w:hAnsi="Times New Roman"/>
          <w:bCs w:val="0"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bCs w:val="0"/>
          <w:sz w:val="24"/>
          <w:szCs w:val="24"/>
          <w:u w:val="single"/>
          <w:lang w:eastAsia="pt-BR"/>
        </w:rPr>
        <w:t>A</w:t>
      </w:r>
      <w:r w:rsidR="000B56E5" w:rsidRPr="00044431">
        <w:rPr>
          <w:rFonts w:ascii="Times New Roman" w:hAnsi="Times New Roman"/>
          <w:bCs w:val="0"/>
          <w:sz w:val="24"/>
          <w:szCs w:val="24"/>
          <w:u w:val="single"/>
          <w:lang w:eastAsia="pt-BR"/>
        </w:rPr>
        <w:t>DMINISTRAÇÃO</w:t>
      </w:r>
    </w:p>
    <w:p w:rsidR="000B56E5" w:rsidRPr="00044431" w:rsidRDefault="000B56E5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0B56E5" w:rsidRPr="00044431" w:rsidRDefault="000B56E5" w:rsidP="00576597">
      <w:pPr>
        <w:spacing w:before="0" w:after="0" w:line="240" w:lineRule="auto"/>
        <w:ind w:left="0" w:righ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B56E5" w:rsidRPr="00044431" w:rsidRDefault="000B56E5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044431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MINISTRO DE ESTADO DA EDUCAÇÃO </w:t>
      </w:r>
    </w:p>
    <w:p w:rsidR="000B56E5" w:rsidRPr="00044431" w:rsidRDefault="00422B3D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José </w:t>
      </w:r>
      <w:r w:rsidR="00905CD3">
        <w:rPr>
          <w:rFonts w:ascii="Times New Roman" w:eastAsia="Times New Roman" w:hAnsi="Times New Roman"/>
          <w:sz w:val="24"/>
          <w:szCs w:val="24"/>
          <w:lang w:eastAsia="pt-BR"/>
        </w:rPr>
        <w:t>Mendonça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Bezerra</w:t>
      </w:r>
      <w:r w:rsidR="00905CD3">
        <w:rPr>
          <w:rFonts w:ascii="Times New Roman" w:eastAsia="Times New Roman" w:hAnsi="Times New Roman"/>
          <w:sz w:val="24"/>
          <w:szCs w:val="24"/>
          <w:lang w:eastAsia="pt-BR"/>
        </w:rPr>
        <w:t xml:space="preserve"> Filho</w:t>
      </w:r>
    </w:p>
    <w:p w:rsidR="000B56E5" w:rsidRPr="00044431" w:rsidRDefault="000B56E5" w:rsidP="00576597">
      <w:pPr>
        <w:spacing w:before="0" w:after="0" w:line="240" w:lineRule="auto"/>
        <w:ind w:left="0" w:righ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B56E5" w:rsidRPr="00044431" w:rsidRDefault="007A3D25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SECRETÁRIA </w:t>
      </w:r>
      <w:r w:rsidR="000B56E5" w:rsidRPr="00044431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DE EDUCAÇÃO PROFISSIONAL E TECNOLÓGICA</w:t>
      </w:r>
    </w:p>
    <w:p w:rsidR="000B56E5" w:rsidRPr="007A3D25" w:rsidRDefault="007A3D25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proofErr w:type="spellStart"/>
      <w:r w:rsidRPr="007A3D25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Eline</w:t>
      </w:r>
      <w:proofErr w:type="spellEnd"/>
      <w:r w:rsidRPr="007A3D25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 xml:space="preserve"> Neves Braga Nascimento</w:t>
      </w:r>
    </w:p>
    <w:p w:rsidR="000B56E5" w:rsidRPr="00044431" w:rsidRDefault="000B56E5" w:rsidP="00576597">
      <w:pPr>
        <w:spacing w:before="0" w:after="0" w:line="240" w:lineRule="auto"/>
        <w:ind w:left="0" w:righ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B56E5" w:rsidRPr="00044431" w:rsidRDefault="000B56E5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pt-BR"/>
        </w:rPr>
      </w:pPr>
      <w:r w:rsidRPr="00044431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REITOR</w:t>
      </w:r>
      <w:r w:rsidRPr="00044431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softHyphen/>
      </w:r>
      <w:r w:rsidRPr="00044431">
        <w:rPr>
          <w:rFonts w:ascii="Times New Roman" w:eastAsia="Times New Roman" w:hAnsi="Times New Roman"/>
          <w:b/>
          <w:sz w:val="24"/>
          <w:szCs w:val="24"/>
          <w:vertAlign w:val="superscript"/>
          <w:lang w:eastAsia="pt-BR"/>
        </w:rPr>
        <w:t xml:space="preserve"> </w:t>
      </w:r>
    </w:p>
    <w:p w:rsidR="000B56E5" w:rsidRPr="00044431" w:rsidRDefault="002808FA" w:rsidP="00422B3D">
      <w:pPr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Virgílio Augusto Sales Araripe</w:t>
      </w:r>
    </w:p>
    <w:p w:rsidR="000B56E5" w:rsidRPr="00044431" w:rsidRDefault="000B56E5" w:rsidP="00576597">
      <w:pPr>
        <w:spacing w:before="0" w:after="0" w:line="240" w:lineRule="auto"/>
        <w:ind w:left="851" w:right="0" w:firstLine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B56E5" w:rsidRPr="00044431" w:rsidRDefault="000B56E5" w:rsidP="00576597">
      <w:pPr>
        <w:spacing w:before="0" w:after="0" w:line="240" w:lineRule="auto"/>
        <w:ind w:left="851" w:right="0" w:firstLine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B56E5" w:rsidRPr="00044431" w:rsidRDefault="000B56E5" w:rsidP="00576597">
      <w:pPr>
        <w:keepNext/>
        <w:spacing w:before="0" w:after="0" w:line="240" w:lineRule="auto"/>
        <w:ind w:left="0" w:right="0" w:firstLine="0"/>
        <w:jc w:val="both"/>
        <w:outlineLvl w:val="3"/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pt-BR"/>
        </w:rPr>
      </w:pPr>
      <w:r w:rsidRPr="00044431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DIRETOR-GERAL</w:t>
      </w:r>
      <w:r w:rsidRPr="00044431">
        <w:rPr>
          <w:rFonts w:ascii="Times New Roman" w:eastAsia="Times New Roman" w:hAnsi="Times New Roman"/>
          <w:b/>
          <w:i/>
          <w:sz w:val="24"/>
          <w:szCs w:val="24"/>
          <w:vertAlign w:val="superscript"/>
          <w:lang w:eastAsia="pt-BR"/>
        </w:rPr>
        <w:t xml:space="preserve"> </w:t>
      </w:r>
    </w:p>
    <w:p w:rsidR="00A2237E" w:rsidRPr="00044431" w:rsidRDefault="00A2237E" w:rsidP="00422B3D">
      <w:pPr>
        <w:tabs>
          <w:tab w:val="left" w:pos="887"/>
        </w:tabs>
        <w:spacing w:before="0"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Joaquim Rufino Neto</w:t>
      </w:r>
    </w:p>
    <w:p w:rsidR="000B56E5" w:rsidRPr="00044431" w:rsidRDefault="000B56E5" w:rsidP="00576597">
      <w:pPr>
        <w:spacing w:before="0" w:after="0" w:line="240" w:lineRule="auto"/>
        <w:ind w:left="851" w:righ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22697" w:rsidRPr="00044431" w:rsidRDefault="00F22697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B56E5" w:rsidRPr="003A1D6D" w:rsidRDefault="00F22697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3A1D6D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DIRETOR</w:t>
      </w:r>
      <w:r w:rsidR="003A1D6D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 DE ENSINO</w:t>
      </w:r>
    </w:p>
    <w:p w:rsidR="000B56E5" w:rsidRPr="00044431" w:rsidRDefault="00422B3D" w:rsidP="00422B3D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Francisete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Pereira Fernandes </w:t>
      </w:r>
    </w:p>
    <w:p w:rsidR="000B56E5" w:rsidRPr="00044431" w:rsidRDefault="000B56E5" w:rsidP="00576597">
      <w:pPr>
        <w:spacing w:before="0" w:after="0" w:line="240" w:lineRule="auto"/>
        <w:ind w:left="0" w:righ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22697" w:rsidRPr="00044431" w:rsidRDefault="00F22697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22697" w:rsidRPr="003A1D6D" w:rsidRDefault="00F22697" w:rsidP="00576597">
      <w:pPr>
        <w:keepNext/>
        <w:spacing w:before="0" w:after="0" w:line="240" w:lineRule="auto"/>
        <w:ind w:left="0" w:right="0" w:firstLine="0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3A1D6D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DIRETOR</w:t>
      </w:r>
      <w:r w:rsidR="000B56E5" w:rsidRPr="003A1D6D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 DE ADMINIS</w:t>
      </w:r>
      <w:r w:rsidR="003A1D6D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TRAÇÃO</w:t>
      </w:r>
    </w:p>
    <w:p w:rsidR="00A2237E" w:rsidRPr="00044431" w:rsidRDefault="00A2237E" w:rsidP="00422B3D">
      <w:pPr>
        <w:spacing w:before="0" w:after="0" w:line="240" w:lineRule="auto"/>
        <w:ind w:left="0" w:right="0" w:firstLine="0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Eder Cardoz</w:t>
      </w:r>
      <w:r w:rsidRPr="00044431">
        <w:rPr>
          <w:rFonts w:ascii="Times New Roman" w:eastAsia="Times New Roman" w:hAnsi="Times New Roman"/>
          <w:sz w:val="24"/>
          <w:szCs w:val="24"/>
          <w:lang w:eastAsia="pt-BR"/>
        </w:rPr>
        <w:t>o Gomes</w:t>
      </w:r>
    </w:p>
    <w:p w:rsidR="00CF4DAA" w:rsidRDefault="00CF4DAA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4DAA" w:rsidRDefault="00CF4DAA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4DAA" w:rsidRDefault="00CF4DAA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4DAA" w:rsidRDefault="00CF4DAA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4DAA" w:rsidRDefault="00CF4DAA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961F7" w:rsidRDefault="00F961F7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4DAA" w:rsidRDefault="00CF4DAA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63781" w:rsidRDefault="00D63781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63781" w:rsidRDefault="00D63781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4DAA" w:rsidRDefault="00CF4DAA" w:rsidP="008364AD">
      <w:pPr>
        <w:tabs>
          <w:tab w:val="left" w:pos="887"/>
        </w:tabs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</w:p>
    <w:p w:rsidR="006D1B34" w:rsidRDefault="006D1B34" w:rsidP="008364AD">
      <w:pPr>
        <w:tabs>
          <w:tab w:val="left" w:pos="887"/>
        </w:tabs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</w:p>
    <w:p w:rsidR="00CF0F6D" w:rsidRDefault="00CF0F6D" w:rsidP="008364AD">
      <w:pPr>
        <w:tabs>
          <w:tab w:val="left" w:pos="887"/>
        </w:tabs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</w:p>
    <w:p w:rsidR="00CF0F6D" w:rsidRDefault="00CF0F6D" w:rsidP="008364AD">
      <w:pPr>
        <w:tabs>
          <w:tab w:val="left" w:pos="887"/>
        </w:tabs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</w:p>
    <w:p w:rsidR="00CF4DAA" w:rsidRDefault="00CF4DAA" w:rsidP="00576597">
      <w:pPr>
        <w:tabs>
          <w:tab w:val="left" w:pos="887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48C7" w:rsidRDefault="009448C7" w:rsidP="00937A12">
      <w:pPr>
        <w:tabs>
          <w:tab w:val="left" w:pos="887"/>
        </w:tabs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</w:p>
    <w:p w:rsidR="00A50C26" w:rsidRDefault="00CA082D" w:rsidP="00A50C26">
      <w:pPr>
        <w:tabs>
          <w:tab w:val="left" w:pos="709"/>
          <w:tab w:val="left" w:pos="1134"/>
        </w:tabs>
        <w:spacing w:before="120"/>
        <w:ind w:right="-1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ATOS DA DIREÇÃO GERA</w:t>
      </w:r>
      <w:r w:rsidR="00875B73">
        <w:rPr>
          <w:rFonts w:ascii="Times New Roman" w:hAnsi="Times New Roman"/>
          <w:b/>
          <w:sz w:val="24"/>
          <w:szCs w:val="24"/>
        </w:rPr>
        <w:t>L</w:t>
      </w:r>
    </w:p>
    <w:p w:rsidR="00A50C26" w:rsidRDefault="00A50C26" w:rsidP="00A50C26">
      <w:pPr>
        <w:tabs>
          <w:tab w:val="left" w:pos="709"/>
          <w:tab w:val="left" w:pos="1134"/>
        </w:tabs>
        <w:spacing w:before="120"/>
        <w:ind w:right="-1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PORTARIA Nº 158/DG, DE 1º DE NOVEMBRO DE 2017.</w:t>
      </w:r>
    </w:p>
    <w:p w:rsidR="00A50C26" w:rsidRDefault="00A50C26" w:rsidP="00F51F41">
      <w:pPr>
        <w:ind w:firstLine="92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O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DIRETOR-GERAL DO INSTITUTO FEDERAL DE EDUCAÇÃO, CIÊNCIA E TECNOLOGIA DO CEARÁ,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CAMPUS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CRATO, </w:t>
      </w:r>
      <w:r>
        <w:rPr>
          <w:rFonts w:ascii="Times New Roman" w:eastAsia="Times New Roman" w:hAnsi="Times New Roman"/>
          <w:sz w:val="24"/>
          <w:szCs w:val="24"/>
        </w:rPr>
        <w:t xml:space="preserve">nomeado pela Portaria nº </w:t>
      </w:r>
      <w:r>
        <w:rPr>
          <w:rFonts w:ascii="Times New Roman" w:hAnsi="Times New Roman"/>
          <w:sz w:val="24"/>
          <w:szCs w:val="24"/>
        </w:rPr>
        <w:t>168/GR, de 23 de fevereiro de 2017, Publicada no DOU em 24 de fevereiro de 2017,</w:t>
      </w:r>
      <w:r>
        <w:rPr>
          <w:rFonts w:ascii="Times New Roman" w:eastAsia="Times New Roman" w:hAnsi="Times New Roman"/>
          <w:sz w:val="24"/>
          <w:szCs w:val="24"/>
        </w:rPr>
        <w:t xml:space="preserve"> no uso da competência que lhe foi delegada pela Portaria nº 252/GR, de 20 de março de 2017,</w:t>
      </w:r>
    </w:p>
    <w:p w:rsidR="00A50C26" w:rsidRDefault="00A50C26" w:rsidP="00F51F41">
      <w:pPr>
        <w:spacing w:after="0" w:line="240" w:lineRule="auto"/>
        <w:ind w:firstLine="9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 w:rsidR="00A50C26" w:rsidRDefault="00A50C26" w:rsidP="00F51F41">
      <w:pPr>
        <w:tabs>
          <w:tab w:val="left" w:pos="1418"/>
        </w:tabs>
        <w:ind w:firstLine="9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Tornar sem efeito  a Portaria nº 150/DG, de 11 de outubro de 2017,    </w:t>
      </w:r>
    </w:p>
    <w:p w:rsidR="00A50C26" w:rsidRDefault="00A50C26" w:rsidP="00F51F41">
      <w:pPr>
        <w:tabs>
          <w:tab w:val="left" w:pos="1418"/>
        </w:tabs>
        <w:ind w:firstLine="9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Art. 2º </w:t>
      </w:r>
      <w:r>
        <w:rPr>
          <w:rFonts w:ascii="Times New Roman" w:hAnsi="Times New Roman"/>
          <w:sz w:val="24"/>
          <w:szCs w:val="24"/>
        </w:rPr>
        <w:t xml:space="preserve">Designar os servidores NAILSON JOSÉ XENOFONTE, Auxiliar de Mecânica, Matrícula no SIAPE n° 1100085, RICARDO DAMASCENO DE OLIVEIRA, </w:t>
      </w:r>
      <w:proofErr w:type="gramStart"/>
      <w:r>
        <w:rPr>
          <w:rFonts w:ascii="Times New Roman" w:hAnsi="Times New Roman"/>
          <w:sz w:val="24"/>
          <w:szCs w:val="24"/>
        </w:rPr>
        <w:t>Administrador</w:t>
      </w:r>
      <w:r w:rsidR="00D9452B"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>Matricula no SIAPE nº 1539359, FRANCISCO JOSÉ NAZÁRIO, Mestre em Edificação e Infraestrutura, Matricula no SIAPE nº 47261, EDER CARDOZO GOMES, Professor do Ensino Básico, Técnico e Tecnológico, Matricula no SIAPE nº 54486, e JOSÉ AILTON ARAUJO RIBEIRO, Eletricista, Matrícula no SIAPE n° 47266, DACKSON PEREIRA, ocupante do cargo de Técnico em Tecnologia da Informação, Matrícula no SIAPE Nº 1667732 e ORESTES BRILHANTE DE SOUSA, Engenheiro Civil, Matrícula SIAPE nº 1749416</w:t>
      </w:r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para, sob a presidência do primeiro, comporem a comissão para proceder ao Inventário Anual de Bens móveis Patrimoniais, relativo ao exercício de 2017, deste </w:t>
      </w:r>
      <w:r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>.</w:t>
      </w:r>
    </w:p>
    <w:p w:rsidR="00A50C26" w:rsidRDefault="000D4359" w:rsidP="00F51F41">
      <w:pPr>
        <w:spacing w:after="0" w:line="240" w:lineRule="auto"/>
        <w:ind w:firstLine="9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>Art. 3</w:t>
      </w:r>
      <w:r w:rsidR="00A50C26">
        <w:rPr>
          <w:rFonts w:ascii="Times New Roman" w:eastAsia="Times New Roman" w:hAnsi="Times New Roman"/>
        </w:rPr>
        <w:t xml:space="preserve">º </w:t>
      </w:r>
      <w:r w:rsidR="00A50C26">
        <w:rPr>
          <w:rFonts w:ascii="Times New Roman" w:hAnsi="Times New Roman"/>
          <w:sz w:val="24"/>
          <w:szCs w:val="24"/>
        </w:rPr>
        <w:t>A referida comissão terá o prazo de 60 dias prorrogável por igual período para conclusão dos</w:t>
      </w:r>
      <w:proofErr w:type="gramStart"/>
      <w:r w:rsidR="00A50C2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50C26">
        <w:rPr>
          <w:rFonts w:ascii="Times New Roman" w:hAnsi="Times New Roman"/>
          <w:sz w:val="24"/>
          <w:szCs w:val="24"/>
        </w:rPr>
        <w:t>trabalhos;</w:t>
      </w:r>
    </w:p>
    <w:p w:rsidR="00A50C26" w:rsidRDefault="000D4359" w:rsidP="00F51F41">
      <w:pPr>
        <w:ind w:firstLine="9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</w:t>
      </w:r>
      <w:r w:rsidR="00A50C26">
        <w:rPr>
          <w:rFonts w:ascii="Times New Roman" w:hAnsi="Times New Roman"/>
          <w:sz w:val="24"/>
          <w:szCs w:val="24"/>
        </w:rPr>
        <w:t>°. Esta Portaria entra em vigor nesta data.</w:t>
      </w:r>
    </w:p>
    <w:p w:rsidR="00A50C26" w:rsidRDefault="00A50C26" w:rsidP="00F51F41">
      <w:pPr>
        <w:tabs>
          <w:tab w:val="left" w:pos="1418"/>
        </w:tabs>
        <w:spacing w:before="120" w:after="0" w:line="240" w:lineRule="auto"/>
        <w:ind w:firstLine="1418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A50C26" w:rsidRDefault="00A50C26" w:rsidP="00F51F41">
      <w:pPr>
        <w:tabs>
          <w:tab w:val="left" w:pos="1418"/>
        </w:tabs>
        <w:spacing w:before="120" w:after="0" w:line="240" w:lineRule="auto"/>
        <w:ind w:firstLine="924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PUBLIQUE-SE,               ANOTE-SE         E           CUMPRA-SE.</w:t>
      </w:r>
    </w:p>
    <w:p w:rsidR="00A50C26" w:rsidRDefault="00A50C26" w:rsidP="00F51F41">
      <w:pPr>
        <w:tabs>
          <w:tab w:val="left" w:pos="1418"/>
        </w:tabs>
        <w:spacing w:after="0" w:line="240" w:lineRule="auto"/>
        <w:ind w:firstLine="92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GABINETE DO DIRETOR DO INSTITUTO FEDERAL DE EDUCAÇÃO, CIÊNCIA E TECNOLOGIA DO CEARÁ.</w:t>
      </w:r>
    </w:p>
    <w:p w:rsidR="00A50C26" w:rsidRDefault="00A50C26" w:rsidP="00F51F41">
      <w:pPr>
        <w:tabs>
          <w:tab w:val="left" w:pos="1418"/>
          <w:tab w:val="left" w:pos="9498"/>
        </w:tabs>
        <w:spacing w:before="0"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</w:rPr>
      </w:pPr>
    </w:p>
    <w:p w:rsidR="00A50C26" w:rsidRDefault="00A50C26" w:rsidP="00A50C26">
      <w:pPr>
        <w:tabs>
          <w:tab w:val="left" w:pos="1418"/>
          <w:tab w:val="left" w:pos="9498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Joaquim Rufino Neto</w:t>
      </w:r>
    </w:p>
    <w:p w:rsidR="00A50C26" w:rsidRDefault="00A50C26" w:rsidP="00A50C26">
      <w:pPr>
        <w:tabs>
          <w:tab w:val="left" w:pos="1418"/>
        </w:tabs>
        <w:spacing w:before="0" w:after="0" w:line="240" w:lineRule="auto"/>
        <w:ind w:right="-1" w:firstLine="1418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Diretor-Geral </w:t>
      </w:r>
    </w:p>
    <w:p w:rsidR="00A50C26" w:rsidRDefault="00A50C26" w:rsidP="00A50C26">
      <w:pPr>
        <w:tabs>
          <w:tab w:val="left" w:pos="1418"/>
        </w:tabs>
        <w:spacing w:before="0" w:after="0" w:line="240" w:lineRule="auto"/>
        <w:ind w:right="-1" w:firstLine="141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Portaria nº 168/GR/2017 </w:t>
      </w:r>
    </w:p>
    <w:p w:rsidR="00A50C26" w:rsidRDefault="00A50C26" w:rsidP="00A50C26">
      <w:pPr>
        <w:tabs>
          <w:tab w:val="left" w:pos="1418"/>
        </w:tabs>
        <w:spacing w:before="0" w:after="0" w:line="240" w:lineRule="auto"/>
        <w:ind w:right="-1" w:firstLine="141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</w:rPr>
        <w:t>D.O.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</w:rPr>
        <w:t>U de 24/02/2017</w:t>
      </w:r>
    </w:p>
    <w:p w:rsidR="001B52C8" w:rsidRDefault="001B52C8" w:rsidP="00F51F41">
      <w:pPr>
        <w:tabs>
          <w:tab w:val="left" w:pos="709"/>
          <w:tab w:val="left" w:pos="1134"/>
        </w:tabs>
        <w:spacing w:before="120"/>
        <w:ind w:right="-427"/>
        <w:jc w:val="center"/>
        <w:rPr>
          <w:rFonts w:ascii="Times New Roman" w:eastAsia="Times New Roman" w:hAnsi="Times New Roman"/>
          <w:sz w:val="24"/>
        </w:rPr>
      </w:pPr>
    </w:p>
    <w:p w:rsidR="00114E1A" w:rsidRDefault="00114E1A" w:rsidP="00114E1A">
      <w:pPr>
        <w:tabs>
          <w:tab w:val="left" w:pos="709"/>
          <w:tab w:val="left" w:pos="1134"/>
        </w:tabs>
        <w:spacing w:before="120"/>
        <w:ind w:right="-1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PORTARIA Nº 159/DG, DE 06 DE NOVEMBRO DE 2017.</w:t>
      </w:r>
    </w:p>
    <w:p w:rsidR="00114E1A" w:rsidRDefault="00114E1A" w:rsidP="00114E1A">
      <w:pPr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O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DIRETOR-GERAL DO INSTITUTO FEDERAL DE EDUCAÇÃO, CIÊNCIA E TECNOLOGIA DO CEARÁ,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CAMPUS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CRATO, </w:t>
      </w:r>
      <w:r>
        <w:rPr>
          <w:rFonts w:ascii="Times New Roman" w:eastAsia="Times New Roman" w:hAnsi="Times New Roman"/>
          <w:sz w:val="24"/>
          <w:szCs w:val="24"/>
        </w:rPr>
        <w:t xml:space="preserve">nomeado pela Portaria nº </w:t>
      </w:r>
      <w:r>
        <w:rPr>
          <w:rFonts w:ascii="Times New Roman" w:hAnsi="Times New Roman"/>
          <w:sz w:val="24"/>
          <w:szCs w:val="24"/>
        </w:rPr>
        <w:t>168/GR, de 23 de fevereiro de 2017, Publicada no DOU em 24 de fevereiro de 2017,</w:t>
      </w:r>
      <w:r>
        <w:rPr>
          <w:rFonts w:ascii="Times New Roman" w:eastAsia="Times New Roman" w:hAnsi="Times New Roman"/>
          <w:sz w:val="24"/>
          <w:szCs w:val="24"/>
        </w:rPr>
        <w:t xml:space="preserve"> no uso da competência que lhe foi delegada pela Portaria nº 252/GR, de 20 de março de 2017,</w:t>
      </w:r>
    </w:p>
    <w:p w:rsidR="00114E1A" w:rsidRDefault="00114E1A" w:rsidP="00114E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 w:rsidR="00114E1A" w:rsidRDefault="00114E1A" w:rsidP="00114E1A">
      <w:pPr>
        <w:tabs>
          <w:tab w:val="left" w:pos="1418"/>
        </w:tabs>
        <w:ind w:right="-1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Art. 1º. </w:t>
      </w:r>
      <w:r>
        <w:rPr>
          <w:rFonts w:ascii="Times New Roman" w:hAnsi="Times New Roman"/>
          <w:sz w:val="24"/>
          <w:szCs w:val="24"/>
        </w:rPr>
        <w:t xml:space="preserve">Designar os servidores FRANCISCO JOSÉ ZOGOB, Assistente em Administração, Matricula no SIAPE nº 51933, AUGUSTO MONTEIRO RODRIGUES, Engenheiro Agrônomo, Matricula no SIAPE nº 52780 e ALLAN CARLOS ALVES DE SOUSA, Assistente em Administração, Matrícula no SIAPE n° 1749381, para, sob a presidência do primeiro, comporem a Comissão </w:t>
      </w:r>
      <w:r>
        <w:rPr>
          <w:rFonts w:ascii="Times New Roman" w:eastAsia="Times New Roman" w:hAnsi="Times New Roman"/>
        </w:rPr>
        <w:t>de Sindicância Investigativa, em resposta ao Memorando Circular Nº014/GR/IFCE e tramitação do Processo Nº 23265.051086.2017-80, que instaura e visa apurar o eventual desvio de conduta funcional praticada por servidores quando do recebimento do beneficio auxílio transporte.</w:t>
      </w:r>
    </w:p>
    <w:p w:rsidR="00114E1A" w:rsidRDefault="00114E1A" w:rsidP="00114E1A">
      <w:pPr>
        <w:tabs>
          <w:tab w:val="left" w:pos="1418"/>
        </w:tabs>
        <w:ind w:right="-1"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Art. 2º. </w:t>
      </w:r>
      <w:r>
        <w:rPr>
          <w:rFonts w:ascii="Times New Roman" w:hAnsi="Times New Roman"/>
          <w:sz w:val="24"/>
          <w:szCs w:val="24"/>
        </w:rPr>
        <w:t>A referida comissão terá o prazo de 30 (trinta) dias prorrogável por igual período para conclusão dos trabalhos;</w:t>
      </w:r>
    </w:p>
    <w:p w:rsidR="00114E1A" w:rsidRDefault="00114E1A" w:rsidP="00114E1A">
      <w:pPr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3°. Esta Portaria entra em vigor nesta data.</w:t>
      </w:r>
    </w:p>
    <w:p w:rsidR="00114E1A" w:rsidRDefault="00114E1A" w:rsidP="00114E1A">
      <w:pPr>
        <w:tabs>
          <w:tab w:val="left" w:pos="1418"/>
        </w:tabs>
        <w:spacing w:before="120" w:after="0" w:line="240" w:lineRule="auto"/>
        <w:ind w:right="-1" w:firstLine="1418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114E1A" w:rsidRDefault="00114E1A" w:rsidP="00114E1A">
      <w:pPr>
        <w:tabs>
          <w:tab w:val="left" w:pos="1418"/>
        </w:tabs>
        <w:spacing w:before="120" w:after="0" w:line="240" w:lineRule="auto"/>
        <w:ind w:firstLine="141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PUBLIQUE-SE,               ANOTE-SE         E           CUMPRA-SE.</w:t>
      </w:r>
    </w:p>
    <w:p w:rsidR="00114E1A" w:rsidRDefault="00114E1A" w:rsidP="00114E1A">
      <w:pPr>
        <w:tabs>
          <w:tab w:val="left" w:pos="1418"/>
        </w:tabs>
        <w:spacing w:after="0" w:line="240" w:lineRule="auto"/>
        <w:ind w:right="-1" w:firstLine="1418"/>
        <w:rPr>
          <w:rFonts w:ascii="Times New Roman" w:eastAsiaTheme="minorEastAsia" w:hAnsi="Times New Roman"/>
          <w:b/>
          <w:sz w:val="24"/>
          <w:szCs w:val="24"/>
        </w:rPr>
      </w:pPr>
    </w:p>
    <w:p w:rsidR="00114E1A" w:rsidRDefault="00114E1A" w:rsidP="00114E1A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GABINETE DO DIRETOR DO INSTITUTO FEDERAL DE EDUCAÇÃO, CIÊNCIA E TECNOLOGIA DO CEARÁ.</w:t>
      </w:r>
    </w:p>
    <w:p w:rsidR="00114E1A" w:rsidRDefault="00114E1A" w:rsidP="00114E1A">
      <w:pPr>
        <w:tabs>
          <w:tab w:val="left" w:pos="1418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14E1A" w:rsidRDefault="00114E1A" w:rsidP="00114E1A">
      <w:pPr>
        <w:tabs>
          <w:tab w:val="left" w:pos="1418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14E1A" w:rsidRDefault="00114E1A" w:rsidP="00114E1A">
      <w:pPr>
        <w:tabs>
          <w:tab w:val="left" w:pos="1418"/>
          <w:tab w:val="left" w:pos="9498"/>
        </w:tabs>
        <w:spacing w:before="0" w:after="0" w:line="240" w:lineRule="auto"/>
        <w:ind w:right="-1" w:firstLine="1418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Joaquim Rufino Neto</w:t>
      </w:r>
    </w:p>
    <w:p w:rsidR="00114E1A" w:rsidRDefault="00114E1A" w:rsidP="00114E1A">
      <w:pPr>
        <w:tabs>
          <w:tab w:val="left" w:pos="1418"/>
        </w:tabs>
        <w:spacing w:before="0" w:after="0" w:line="240" w:lineRule="auto"/>
        <w:ind w:right="-1" w:firstLine="1418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Diretor-Geral </w:t>
      </w:r>
    </w:p>
    <w:p w:rsidR="00114E1A" w:rsidRDefault="00114E1A" w:rsidP="00114E1A">
      <w:pPr>
        <w:tabs>
          <w:tab w:val="left" w:pos="1418"/>
        </w:tabs>
        <w:spacing w:before="0" w:after="0" w:line="240" w:lineRule="auto"/>
        <w:ind w:right="-1" w:firstLine="141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Portaria nº 168/GR/2017 </w:t>
      </w:r>
    </w:p>
    <w:p w:rsidR="00114E1A" w:rsidRDefault="00114E1A" w:rsidP="00114E1A">
      <w:pPr>
        <w:tabs>
          <w:tab w:val="left" w:pos="1418"/>
        </w:tabs>
        <w:spacing w:before="0" w:after="0" w:line="240" w:lineRule="auto"/>
        <w:ind w:right="-1" w:firstLine="141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</w:rPr>
        <w:t>D.O.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</w:rPr>
        <w:t>U de 24/02/2017</w:t>
      </w:r>
    </w:p>
    <w:p w:rsidR="00114E1A" w:rsidRDefault="00114E1A" w:rsidP="00114E1A">
      <w:pPr>
        <w:spacing w:before="0"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C80423" w:rsidRDefault="00C80423" w:rsidP="00114E1A">
      <w:pPr>
        <w:spacing w:before="0"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A50C26" w:rsidRDefault="00A50C26" w:rsidP="00F51F41">
      <w:pPr>
        <w:spacing w:before="0"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A50C26" w:rsidRDefault="00A50C26" w:rsidP="00E31F14">
      <w:pPr>
        <w:tabs>
          <w:tab w:val="left" w:pos="709"/>
          <w:tab w:val="left" w:pos="1134"/>
        </w:tabs>
        <w:spacing w:before="120"/>
        <w:ind w:right="-1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PORTARIA Nº 160/DG, DE 07 DE NOVEMBRO DE 2017.</w:t>
      </w:r>
    </w:p>
    <w:p w:rsidR="00A50C26" w:rsidRDefault="00A50C26" w:rsidP="00E31F14">
      <w:pPr>
        <w:ind w:firstLine="92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O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DIRETOR-GERAL DO INSTITUTO FEDERAL DE EDUCAÇÃO, CIÊNCIA E TECNOLOGIA DO CEARÁ,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CAMPUS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CRATO, </w:t>
      </w:r>
      <w:r>
        <w:rPr>
          <w:rFonts w:ascii="Times New Roman" w:eastAsia="Times New Roman" w:hAnsi="Times New Roman"/>
          <w:sz w:val="24"/>
          <w:szCs w:val="24"/>
        </w:rPr>
        <w:t xml:space="preserve">nomeado pela Portaria nº </w:t>
      </w:r>
      <w:r>
        <w:rPr>
          <w:rFonts w:ascii="Times New Roman" w:hAnsi="Times New Roman"/>
          <w:sz w:val="24"/>
          <w:szCs w:val="24"/>
        </w:rPr>
        <w:t>168/GR, de 23 de fevereiro de 2017, Publicada no DOU em 24 de fevereiro de 2017,</w:t>
      </w:r>
      <w:r>
        <w:rPr>
          <w:rFonts w:ascii="Times New Roman" w:eastAsia="Times New Roman" w:hAnsi="Times New Roman"/>
          <w:sz w:val="24"/>
          <w:szCs w:val="24"/>
        </w:rPr>
        <w:t xml:space="preserve"> no uso da competência que lhe foi delegada pela Portaria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</w:rPr>
        <w:t xml:space="preserve">nº 885/GR, de 06 de outubro de 2009, publicada BS nº 253/2009 e a Portaria </w:t>
      </w:r>
      <w:r>
        <w:rPr>
          <w:rFonts w:ascii="Times New Roman" w:eastAsia="Times New Roman" w:hAnsi="Times New Roman"/>
          <w:sz w:val="24"/>
          <w:szCs w:val="24"/>
        </w:rPr>
        <w:t xml:space="preserve"> nº 252/GR, de 20 de março de 2017,</w:t>
      </w:r>
    </w:p>
    <w:p w:rsidR="00A50C26" w:rsidRDefault="00A50C26" w:rsidP="00E31F14">
      <w:pPr>
        <w:spacing w:after="0" w:line="240" w:lineRule="auto"/>
        <w:ind w:left="-180" w:right="-342" w:firstLine="7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RESOLVE:</w:t>
      </w:r>
    </w:p>
    <w:p w:rsidR="00A50C26" w:rsidRDefault="00A50C26" w:rsidP="00E31F14">
      <w:pPr>
        <w:spacing w:after="0" w:line="240" w:lineRule="auto"/>
        <w:ind w:left="-180" w:right="-427" w:firstLine="7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Art. 1º Designar o servidor, </w:t>
      </w:r>
      <w:r>
        <w:rPr>
          <w:rFonts w:ascii="Times New Roman" w:hAnsi="Times New Roman"/>
          <w:sz w:val="24"/>
          <w:szCs w:val="24"/>
        </w:rPr>
        <w:t xml:space="preserve">NAILSON JOSÉ XENOFONTE, Auxiliar de Mecânica, Matrícula no SIAPE n° 1100085, </w:t>
      </w:r>
      <w:r>
        <w:rPr>
          <w:rFonts w:ascii="Times New Roman" w:eastAsia="Times New Roman" w:hAnsi="Times New Roman"/>
          <w:sz w:val="24"/>
        </w:rPr>
        <w:t xml:space="preserve">que ficará responsável por fiscalizar a execução do Contrato n° 15/2017, objeto do Processo n° 23265.044112.2017-13, celebrado com a empresa </w:t>
      </w:r>
      <w:r>
        <w:rPr>
          <w:rFonts w:ascii="Times New Roman" w:eastAsia="Times New Roman" w:hAnsi="Times New Roman"/>
          <w:b/>
          <w:sz w:val="24"/>
        </w:rPr>
        <w:t xml:space="preserve">M. M Rodrigues </w:t>
      </w:r>
      <w:proofErr w:type="spellStart"/>
      <w:r>
        <w:rPr>
          <w:rFonts w:ascii="Times New Roman" w:eastAsia="Times New Roman" w:hAnsi="Times New Roman"/>
          <w:b/>
          <w:sz w:val="24"/>
        </w:rPr>
        <w:t>Eirele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- ME</w:t>
      </w:r>
      <w:r>
        <w:rPr>
          <w:rFonts w:ascii="Times New Roman" w:eastAsia="Times New Roman" w:hAnsi="Times New Roman"/>
          <w:sz w:val="24"/>
        </w:rPr>
        <w:t>, cujo objeto é aquisição de Projetos de Multimídia.</w:t>
      </w:r>
    </w:p>
    <w:p w:rsidR="00A50C26" w:rsidRDefault="00A50C26" w:rsidP="00E31F14">
      <w:pPr>
        <w:spacing w:after="0" w:line="240" w:lineRule="auto"/>
        <w:ind w:right="-427" w:firstLine="92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Art. 2º Esta Portaria entra em vigor nesta data.</w:t>
      </w:r>
    </w:p>
    <w:p w:rsidR="00A50C26" w:rsidRDefault="00A50C26" w:rsidP="00E31F14">
      <w:pPr>
        <w:spacing w:after="0" w:line="240" w:lineRule="auto"/>
        <w:ind w:left="-142" w:right="-427"/>
        <w:jc w:val="both"/>
        <w:rPr>
          <w:rFonts w:ascii="Times New Roman" w:eastAsia="Times New Roman" w:hAnsi="Times New Roman"/>
          <w:sz w:val="24"/>
        </w:rPr>
      </w:pPr>
    </w:p>
    <w:p w:rsidR="00A50C26" w:rsidRDefault="00A50C26" w:rsidP="00E31F14">
      <w:pPr>
        <w:tabs>
          <w:tab w:val="left" w:pos="1418"/>
        </w:tabs>
        <w:spacing w:before="120" w:after="0" w:line="240" w:lineRule="auto"/>
        <w:ind w:right="-427" w:firstLine="141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PUBLIQUE-SE,               ANOTE-SE         E           CUMPRA-SE.</w:t>
      </w:r>
    </w:p>
    <w:p w:rsidR="00A50C26" w:rsidRDefault="00A50C26" w:rsidP="00E31F14">
      <w:pPr>
        <w:tabs>
          <w:tab w:val="left" w:pos="1418"/>
        </w:tabs>
        <w:spacing w:after="0" w:line="240" w:lineRule="auto"/>
        <w:ind w:right="-427" w:firstLine="1418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A50C26" w:rsidRDefault="00A50C26" w:rsidP="00E31F14">
      <w:pPr>
        <w:tabs>
          <w:tab w:val="left" w:pos="1418"/>
        </w:tabs>
        <w:spacing w:after="0" w:line="240" w:lineRule="auto"/>
        <w:ind w:right="-427"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GABINETE DO DIRETOR DO INSTITUTO FEDERAL DE EDUCAÇÃO, CIÊNCIA E TECNOLOGIA DO CEARÁ.</w:t>
      </w:r>
    </w:p>
    <w:p w:rsidR="00A50C26" w:rsidRDefault="00A50C26" w:rsidP="00A50C26">
      <w:pPr>
        <w:tabs>
          <w:tab w:val="left" w:pos="1418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B1B31" w:rsidRDefault="00DB1B31" w:rsidP="00A50C26">
      <w:pPr>
        <w:tabs>
          <w:tab w:val="left" w:pos="1418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50C26" w:rsidRDefault="00A50C26" w:rsidP="00DB1B31">
      <w:pPr>
        <w:tabs>
          <w:tab w:val="left" w:pos="1418"/>
          <w:tab w:val="left" w:pos="9498"/>
        </w:tabs>
        <w:spacing w:before="0" w:after="0" w:line="240" w:lineRule="auto"/>
        <w:ind w:right="-1" w:firstLine="1418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Joaquim Rufino Neto</w:t>
      </w:r>
    </w:p>
    <w:p w:rsidR="00A50C26" w:rsidRDefault="00A50C26" w:rsidP="00DB1B31">
      <w:pPr>
        <w:tabs>
          <w:tab w:val="left" w:pos="1418"/>
        </w:tabs>
        <w:spacing w:before="0" w:after="0" w:line="240" w:lineRule="auto"/>
        <w:ind w:right="-1" w:firstLine="1418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Diretor-Geral</w:t>
      </w:r>
    </w:p>
    <w:p w:rsidR="00A50C26" w:rsidRDefault="00A50C26" w:rsidP="00DB1B31">
      <w:pPr>
        <w:tabs>
          <w:tab w:val="left" w:pos="1418"/>
        </w:tabs>
        <w:spacing w:before="0" w:after="0" w:line="240" w:lineRule="auto"/>
        <w:ind w:right="-1" w:firstLine="1418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Portaria nº 168/GR/2017</w:t>
      </w:r>
    </w:p>
    <w:p w:rsidR="00A50C26" w:rsidRDefault="00A50C26" w:rsidP="00386A5E">
      <w:pPr>
        <w:tabs>
          <w:tab w:val="left" w:pos="1418"/>
        </w:tabs>
        <w:spacing w:before="0" w:after="0" w:line="240" w:lineRule="auto"/>
        <w:ind w:right="-1" w:firstLine="1418"/>
        <w:jc w:val="center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</w:rPr>
        <w:t>D.O.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</w:rPr>
        <w:t>U de 24/02/2017</w:t>
      </w:r>
    </w:p>
    <w:p w:rsidR="00A50C26" w:rsidRDefault="00A50C26" w:rsidP="00A50C2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A50C26" w:rsidRDefault="00A50C26" w:rsidP="00A50C2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sectPr w:rsidR="00A50C26" w:rsidSect="00C82DC1"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851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52B" w:rsidRDefault="00D9452B" w:rsidP="000657FA">
      <w:pPr>
        <w:spacing w:before="0" w:after="0" w:line="240" w:lineRule="auto"/>
      </w:pPr>
      <w:r>
        <w:separator/>
      </w:r>
    </w:p>
  </w:endnote>
  <w:endnote w:type="continuationSeparator" w:id="0">
    <w:p w:rsidR="00D9452B" w:rsidRDefault="00D9452B" w:rsidP="000657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2B" w:rsidRDefault="00D9452B" w:rsidP="00FC07FA">
    <w:pPr>
      <w:pStyle w:val="Rodap"/>
      <w:tabs>
        <w:tab w:val="center" w:pos="4725"/>
        <w:tab w:val="right" w:pos="9468"/>
      </w:tabs>
      <w:ind w:left="0" w:firstLine="0"/>
    </w:pPr>
    <w:r>
      <w:tab/>
      <w:t>IFCE/</w:t>
    </w:r>
    <w:r w:rsidR="001B52C8">
      <w:t>Crato | Boletim de Serviço nº 350</w:t>
    </w:r>
    <w:r>
      <w:t>/</w:t>
    </w:r>
    <w:r w:rsidR="001B52C8">
      <w:t>NOVEM</w:t>
    </w:r>
    <w:r>
      <w:t xml:space="preserve">BRO/2017| </w:t>
    </w:r>
    <w:r w:rsidRPr="000657FA">
      <w:t>Página</w:t>
    </w:r>
    <w:r>
      <w:t xml:space="preserve"> </w:t>
    </w:r>
    <w:fldSimple w:instr=" PAGE   \* MERGEFORMAT ">
      <w:r w:rsidR="00C80423">
        <w:rPr>
          <w:noProof/>
        </w:rPr>
        <w:t>7</w:t>
      </w:r>
    </w:fldSimple>
    <w:r>
      <w:tab/>
    </w:r>
    <w:r>
      <w:tab/>
    </w:r>
  </w:p>
  <w:p w:rsidR="00D9452B" w:rsidRDefault="00D9452B" w:rsidP="00E41320">
    <w:pPr>
      <w:pStyle w:val="Rodap"/>
      <w:tabs>
        <w:tab w:val="clear" w:pos="4252"/>
        <w:tab w:val="clear" w:pos="8504"/>
        <w:tab w:val="left" w:pos="7721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52B" w:rsidRDefault="00D9452B" w:rsidP="000657FA">
      <w:pPr>
        <w:spacing w:before="0" w:after="0" w:line="240" w:lineRule="auto"/>
      </w:pPr>
      <w:r>
        <w:separator/>
      </w:r>
    </w:p>
  </w:footnote>
  <w:footnote w:type="continuationSeparator" w:id="0">
    <w:p w:rsidR="00D9452B" w:rsidRDefault="00D9452B" w:rsidP="000657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2B" w:rsidRPr="00750EB2" w:rsidRDefault="00D9452B" w:rsidP="00BE5CC2">
    <w:pPr>
      <w:pStyle w:val="Cabealho"/>
      <w:tabs>
        <w:tab w:val="clear" w:pos="8504"/>
        <w:tab w:val="right" w:pos="8707"/>
      </w:tabs>
      <w:spacing w:after="0" w:line="360" w:lineRule="auto"/>
      <w:ind w:left="0" w:firstLine="0"/>
      <w:rPr>
        <w:rFonts w:ascii="Arial" w:hAnsi="Arial" w:cs="Arial"/>
        <w:b/>
        <w:color w:val="808080"/>
        <w:sz w:val="24"/>
        <w:szCs w:val="24"/>
      </w:rPr>
    </w:pPr>
    <w:r w:rsidRPr="00750EB2">
      <w:rPr>
        <w:rFonts w:ascii="Arial" w:hAnsi="Arial" w:cs="Arial"/>
        <w:b/>
        <w:color w:val="808080"/>
        <w:sz w:val="24"/>
        <w:szCs w:val="24"/>
      </w:rPr>
      <w:t xml:space="preserve">NSTITUTO FEDERAL DE EDUCAÇÃO, CIÊNCIA E TECNOLOGIA DO </w:t>
    </w:r>
    <w:proofErr w:type="gramStart"/>
    <w:r w:rsidRPr="00750EB2">
      <w:rPr>
        <w:rFonts w:ascii="Arial" w:hAnsi="Arial" w:cs="Arial"/>
        <w:b/>
        <w:color w:val="808080"/>
        <w:sz w:val="24"/>
        <w:szCs w:val="24"/>
      </w:rPr>
      <w:t>CEARÁ</w:t>
    </w:r>
    <w:proofErr w:type="gramEnd"/>
  </w:p>
  <w:p w:rsidR="00D9452B" w:rsidRDefault="00D9452B" w:rsidP="000657FA">
    <w:pPr>
      <w:tabs>
        <w:tab w:val="center" w:pos="4252"/>
        <w:tab w:val="right" w:pos="8504"/>
      </w:tabs>
      <w:spacing w:before="0" w:line="360" w:lineRule="auto"/>
      <w:ind w:left="0" w:right="0" w:firstLine="0"/>
      <w:jc w:val="center"/>
      <w:rPr>
        <w:rFonts w:ascii="Arial" w:hAnsi="Arial" w:cs="Arial"/>
        <w:color w:val="333333"/>
        <w:sz w:val="20"/>
      </w:rPr>
    </w:pPr>
    <w:r w:rsidRPr="00750EB2">
      <w:rPr>
        <w:rFonts w:ascii="Arial" w:hAnsi="Arial" w:cs="Arial"/>
        <w:color w:val="333333"/>
        <w:sz w:val="20"/>
      </w:rPr>
      <w:t>Lei nº 11.892, de 29/12/2008 (DOU de 30/12/2008</w:t>
    </w:r>
    <w:proofErr w:type="gramStart"/>
    <w:r w:rsidRPr="00750EB2">
      <w:rPr>
        <w:rFonts w:ascii="Arial" w:hAnsi="Arial" w:cs="Arial"/>
        <w:color w:val="333333"/>
        <w:sz w:val="20"/>
      </w:rPr>
      <w:t>)</w:t>
    </w:r>
    <w:proofErr w:type="gram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2B" w:rsidRDefault="00D9452B" w:rsidP="00FC07FA">
    <w:pPr>
      <w:pStyle w:val="Cabealho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7D5"/>
    <w:multiLevelType w:val="hybridMultilevel"/>
    <w:tmpl w:val="7A208A5A"/>
    <w:lvl w:ilvl="0" w:tplc="6E80801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6C83E83"/>
    <w:multiLevelType w:val="multilevel"/>
    <w:tmpl w:val="C8A29C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685202"/>
    <w:multiLevelType w:val="hybridMultilevel"/>
    <w:tmpl w:val="E564C162"/>
    <w:lvl w:ilvl="0" w:tplc="1F00A55A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2504447D"/>
    <w:multiLevelType w:val="hybridMultilevel"/>
    <w:tmpl w:val="5762C2E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57B19E8"/>
    <w:multiLevelType w:val="hybridMultilevel"/>
    <w:tmpl w:val="E09C7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D4D4D"/>
    <w:multiLevelType w:val="hybridMultilevel"/>
    <w:tmpl w:val="3CEA5D40"/>
    <w:lvl w:ilvl="0" w:tplc="960CDFD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8F0CBD"/>
    <w:multiLevelType w:val="hybridMultilevel"/>
    <w:tmpl w:val="6EB0B5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C2B38"/>
    <w:multiLevelType w:val="hybridMultilevel"/>
    <w:tmpl w:val="7C3209DC"/>
    <w:lvl w:ilvl="0" w:tplc="0416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8">
    <w:nsid w:val="4C7B40C0"/>
    <w:multiLevelType w:val="hybridMultilevel"/>
    <w:tmpl w:val="E848C952"/>
    <w:lvl w:ilvl="0" w:tplc="A362750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3C02C01"/>
    <w:multiLevelType w:val="hybridMultilevel"/>
    <w:tmpl w:val="733AE5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B4F14"/>
    <w:multiLevelType w:val="hybridMultilevel"/>
    <w:tmpl w:val="831E9A2C"/>
    <w:lvl w:ilvl="0" w:tplc="0416000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abstractNum w:abstractNumId="11">
    <w:nsid w:val="626A405D"/>
    <w:multiLevelType w:val="hybridMultilevel"/>
    <w:tmpl w:val="4B6A9454"/>
    <w:lvl w:ilvl="0" w:tplc="F8C89B9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64804F35"/>
    <w:multiLevelType w:val="hybridMultilevel"/>
    <w:tmpl w:val="8BFCD01E"/>
    <w:lvl w:ilvl="0" w:tplc="DBFC0CF6">
      <w:start w:val="1"/>
      <w:numFmt w:val="lowerLetter"/>
      <w:lvlText w:val="%1)"/>
      <w:lvlJc w:val="left"/>
      <w:pPr>
        <w:ind w:left="3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7" w:hanging="360"/>
      </w:pPr>
    </w:lvl>
    <w:lvl w:ilvl="2" w:tplc="0416001B" w:tentative="1">
      <w:start w:val="1"/>
      <w:numFmt w:val="lowerRoman"/>
      <w:lvlText w:val="%3."/>
      <w:lvlJc w:val="right"/>
      <w:pPr>
        <w:ind w:left="4917" w:hanging="180"/>
      </w:pPr>
    </w:lvl>
    <w:lvl w:ilvl="3" w:tplc="0416000F" w:tentative="1">
      <w:start w:val="1"/>
      <w:numFmt w:val="decimal"/>
      <w:lvlText w:val="%4."/>
      <w:lvlJc w:val="left"/>
      <w:pPr>
        <w:ind w:left="5637" w:hanging="360"/>
      </w:pPr>
    </w:lvl>
    <w:lvl w:ilvl="4" w:tplc="04160019" w:tentative="1">
      <w:start w:val="1"/>
      <w:numFmt w:val="lowerLetter"/>
      <w:lvlText w:val="%5."/>
      <w:lvlJc w:val="left"/>
      <w:pPr>
        <w:ind w:left="6357" w:hanging="360"/>
      </w:pPr>
    </w:lvl>
    <w:lvl w:ilvl="5" w:tplc="0416001B" w:tentative="1">
      <w:start w:val="1"/>
      <w:numFmt w:val="lowerRoman"/>
      <w:lvlText w:val="%6."/>
      <w:lvlJc w:val="right"/>
      <w:pPr>
        <w:ind w:left="7077" w:hanging="180"/>
      </w:pPr>
    </w:lvl>
    <w:lvl w:ilvl="6" w:tplc="0416000F" w:tentative="1">
      <w:start w:val="1"/>
      <w:numFmt w:val="decimal"/>
      <w:lvlText w:val="%7."/>
      <w:lvlJc w:val="left"/>
      <w:pPr>
        <w:ind w:left="7797" w:hanging="360"/>
      </w:pPr>
    </w:lvl>
    <w:lvl w:ilvl="7" w:tplc="04160019" w:tentative="1">
      <w:start w:val="1"/>
      <w:numFmt w:val="lowerLetter"/>
      <w:lvlText w:val="%8."/>
      <w:lvlJc w:val="left"/>
      <w:pPr>
        <w:ind w:left="8517" w:hanging="360"/>
      </w:pPr>
    </w:lvl>
    <w:lvl w:ilvl="8" w:tplc="0416001B" w:tentative="1">
      <w:start w:val="1"/>
      <w:numFmt w:val="lowerRoman"/>
      <w:lvlText w:val="%9."/>
      <w:lvlJc w:val="right"/>
      <w:pPr>
        <w:ind w:left="9237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/>
  <w:rsids>
    <w:rsidRoot w:val="00C1102B"/>
    <w:rsid w:val="000011DE"/>
    <w:rsid w:val="000049DD"/>
    <w:rsid w:val="00005966"/>
    <w:rsid w:val="0000792C"/>
    <w:rsid w:val="000100DB"/>
    <w:rsid w:val="00010831"/>
    <w:rsid w:val="00010B22"/>
    <w:rsid w:val="00011D8A"/>
    <w:rsid w:val="00012F51"/>
    <w:rsid w:val="00013158"/>
    <w:rsid w:val="000148C9"/>
    <w:rsid w:val="000173A3"/>
    <w:rsid w:val="00020CB9"/>
    <w:rsid w:val="00025902"/>
    <w:rsid w:val="0003098F"/>
    <w:rsid w:val="00031403"/>
    <w:rsid w:val="0003366D"/>
    <w:rsid w:val="00033AAB"/>
    <w:rsid w:val="00034BB6"/>
    <w:rsid w:val="000373D4"/>
    <w:rsid w:val="00040315"/>
    <w:rsid w:val="000405D7"/>
    <w:rsid w:val="00042D07"/>
    <w:rsid w:val="00043895"/>
    <w:rsid w:val="00044431"/>
    <w:rsid w:val="00044EA1"/>
    <w:rsid w:val="00046EEA"/>
    <w:rsid w:val="000520A6"/>
    <w:rsid w:val="00054C02"/>
    <w:rsid w:val="00056ACB"/>
    <w:rsid w:val="0005726D"/>
    <w:rsid w:val="000572A1"/>
    <w:rsid w:val="0006133B"/>
    <w:rsid w:val="000657FA"/>
    <w:rsid w:val="00065898"/>
    <w:rsid w:val="00067062"/>
    <w:rsid w:val="00072241"/>
    <w:rsid w:val="000733A5"/>
    <w:rsid w:val="0007457E"/>
    <w:rsid w:val="00075143"/>
    <w:rsid w:val="00075FEB"/>
    <w:rsid w:val="00076183"/>
    <w:rsid w:val="000764CD"/>
    <w:rsid w:val="00082708"/>
    <w:rsid w:val="00082E0B"/>
    <w:rsid w:val="00083407"/>
    <w:rsid w:val="00084255"/>
    <w:rsid w:val="000842D8"/>
    <w:rsid w:val="000856AD"/>
    <w:rsid w:val="000857D6"/>
    <w:rsid w:val="000864AE"/>
    <w:rsid w:val="0009317B"/>
    <w:rsid w:val="00094597"/>
    <w:rsid w:val="000A14B0"/>
    <w:rsid w:val="000A352D"/>
    <w:rsid w:val="000B0080"/>
    <w:rsid w:val="000B02E6"/>
    <w:rsid w:val="000B1F14"/>
    <w:rsid w:val="000B2585"/>
    <w:rsid w:val="000B27CB"/>
    <w:rsid w:val="000B4A93"/>
    <w:rsid w:val="000B56E5"/>
    <w:rsid w:val="000B6063"/>
    <w:rsid w:val="000B65C8"/>
    <w:rsid w:val="000B702D"/>
    <w:rsid w:val="000B77A7"/>
    <w:rsid w:val="000B7B26"/>
    <w:rsid w:val="000C4B6E"/>
    <w:rsid w:val="000C7FC1"/>
    <w:rsid w:val="000D1376"/>
    <w:rsid w:val="000D224E"/>
    <w:rsid w:val="000D3171"/>
    <w:rsid w:val="000D3C7F"/>
    <w:rsid w:val="000D4197"/>
    <w:rsid w:val="000D4359"/>
    <w:rsid w:val="000D4B24"/>
    <w:rsid w:val="000D6BC4"/>
    <w:rsid w:val="000D7993"/>
    <w:rsid w:val="000E0632"/>
    <w:rsid w:val="000E2612"/>
    <w:rsid w:val="000E4256"/>
    <w:rsid w:val="000E4466"/>
    <w:rsid w:val="000E6979"/>
    <w:rsid w:val="000F173A"/>
    <w:rsid w:val="000F344C"/>
    <w:rsid w:val="000F3BCF"/>
    <w:rsid w:val="000F4C35"/>
    <w:rsid w:val="000F5923"/>
    <w:rsid w:val="000F663D"/>
    <w:rsid w:val="000F6FCC"/>
    <w:rsid w:val="000F7BA1"/>
    <w:rsid w:val="00102BD3"/>
    <w:rsid w:val="0010455A"/>
    <w:rsid w:val="0010507E"/>
    <w:rsid w:val="001100F5"/>
    <w:rsid w:val="001110AD"/>
    <w:rsid w:val="0011122D"/>
    <w:rsid w:val="00113882"/>
    <w:rsid w:val="00114E1A"/>
    <w:rsid w:val="00114EC6"/>
    <w:rsid w:val="00116027"/>
    <w:rsid w:val="00116C6D"/>
    <w:rsid w:val="00116E94"/>
    <w:rsid w:val="00117546"/>
    <w:rsid w:val="00121CBB"/>
    <w:rsid w:val="001222A4"/>
    <w:rsid w:val="001234D1"/>
    <w:rsid w:val="0012373E"/>
    <w:rsid w:val="001256DB"/>
    <w:rsid w:val="00126325"/>
    <w:rsid w:val="0012701F"/>
    <w:rsid w:val="001279C8"/>
    <w:rsid w:val="00127AAB"/>
    <w:rsid w:val="001318CF"/>
    <w:rsid w:val="00131D95"/>
    <w:rsid w:val="00132016"/>
    <w:rsid w:val="00132C02"/>
    <w:rsid w:val="001335BF"/>
    <w:rsid w:val="001336F3"/>
    <w:rsid w:val="001345A9"/>
    <w:rsid w:val="001369F7"/>
    <w:rsid w:val="00137BA5"/>
    <w:rsid w:val="00137D72"/>
    <w:rsid w:val="00141C32"/>
    <w:rsid w:val="00142678"/>
    <w:rsid w:val="00144930"/>
    <w:rsid w:val="00145CDB"/>
    <w:rsid w:val="001470B9"/>
    <w:rsid w:val="001508AF"/>
    <w:rsid w:val="00155A23"/>
    <w:rsid w:val="001571CE"/>
    <w:rsid w:val="0016012E"/>
    <w:rsid w:val="0016144E"/>
    <w:rsid w:val="00162695"/>
    <w:rsid w:val="00163088"/>
    <w:rsid w:val="00164061"/>
    <w:rsid w:val="00165E4B"/>
    <w:rsid w:val="0016774C"/>
    <w:rsid w:val="001704BF"/>
    <w:rsid w:val="00180838"/>
    <w:rsid w:val="00183A31"/>
    <w:rsid w:val="00185145"/>
    <w:rsid w:val="0018607E"/>
    <w:rsid w:val="001866BD"/>
    <w:rsid w:val="00190AFB"/>
    <w:rsid w:val="00190C1F"/>
    <w:rsid w:val="00190DF0"/>
    <w:rsid w:val="00193255"/>
    <w:rsid w:val="00195586"/>
    <w:rsid w:val="00196254"/>
    <w:rsid w:val="00196DE8"/>
    <w:rsid w:val="001A0934"/>
    <w:rsid w:val="001A1463"/>
    <w:rsid w:val="001A16C8"/>
    <w:rsid w:val="001A1922"/>
    <w:rsid w:val="001A3178"/>
    <w:rsid w:val="001A4C7E"/>
    <w:rsid w:val="001A6FE9"/>
    <w:rsid w:val="001A777F"/>
    <w:rsid w:val="001B1AE5"/>
    <w:rsid w:val="001B1C89"/>
    <w:rsid w:val="001B1FF9"/>
    <w:rsid w:val="001B2B6F"/>
    <w:rsid w:val="001B3468"/>
    <w:rsid w:val="001B495D"/>
    <w:rsid w:val="001B523B"/>
    <w:rsid w:val="001B52C8"/>
    <w:rsid w:val="001B5F6C"/>
    <w:rsid w:val="001B6099"/>
    <w:rsid w:val="001B77DA"/>
    <w:rsid w:val="001C03FC"/>
    <w:rsid w:val="001C0C5E"/>
    <w:rsid w:val="001C2155"/>
    <w:rsid w:val="001C2BE1"/>
    <w:rsid w:val="001C4B28"/>
    <w:rsid w:val="001C648E"/>
    <w:rsid w:val="001C79CF"/>
    <w:rsid w:val="001D2ABE"/>
    <w:rsid w:val="001D382A"/>
    <w:rsid w:val="001D5F3D"/>
    <w:rsid w:val="001D7491"/>
    <w:rsid w:val="001D7518"/>
    <w:rsid w:val="001E088E"/>
    <w:rsid w:val="001E0955"/>
    <w:rsid w:val="001E1EE9"/>
    <w:rsid w:val="001E2B00"/>
    <w:rsid w:val="001E2EBB"/>
    <w:rsid w:val="001E53AD"/>
    <w:rsid w:val="001E77EC"/>
    <w:rsid w:val="001E7C91"/>
    <w:rsid w:val="001E7CF0"/>
    <w:rsid w:val="001F06AA"/>
    <w:rsid w:val="001F32CF"/>
    <w:rsid w:val="001F3306"/>
    <w:rsid w:val="001F3AE0"/>
    <w:rsid w:val="001F50A2"/>
    <w:rsid w:val="001F65B1"/>
    <w:rsid w:val="001F7846"/>
    <w:rsid w:val="00200B02"/>
    <w:rsid w:val="0020448B"/>
    <w:rsid w:val="00205704"/>
    <w:rsid w:val="0020572A"/>
    <w:rsid w:val="0020692D"/>
    <w:rsid w:val="00206AF7"/>
    <w:rsid w:val="002102BA"/>
    <w:rsid w:val="00210572"/>
    <w:rsid w:val="0021124C"/>
    <w:rsid w:val="00211CAE"/>
    <w:rsid w:val="00211D19"/>
    <w:rsid w:val="0021324D"/>
    <w:rsid w:val="002163CE"/>
    <w:rsid w:val="00216B4E"/>
    <w:rsid w:val="00217224"/>
    <w:rsid w:val="00217E78"/>
    <w:rsid w:val="00225315"/>
    <w:rsid w:val="00225DA3"/>
    <w:rsid w:val="00230242"/>
    <w:rsid w:val="00233CB2"/>
    <w:rsid w:val="00234435"/>
    <w:rsid w:val="0023796A"/>
    <w:rsid w:val="00240440"/>
    <w:rsid w:val="00241944"/>
    <w:rsid w:val="00241E7B"/>
    <w:rsid w:val="002439C3"/>
    <w:rsid w:val="00246608"/>
    <w:rsid w:val="00246CB6"/>
    <w:rsid w:val="00247036"/>
    <w:rsid w:val="0024760A"/>
    <w:rsid w:val="00247B77"/>
    <w:rsid w:val="002523A4"/>
    <w:rsid w:val="00254CD1"/>
    <w:rsid w:val="00255C0B"/>
    <w:rsid w:val="0026151F"/>
    <w:rsid w:val="00264995"/>
    <w:rsid w:val="00270704"/>
    <w:rsid w:val="00271998"/>
    <w:rsid w:val="00271AB9"/>
    <w:rsid w:val="00274809"/>
    <w:rsid w:val="0027599F"/>
    <w:rsid w:val="0027671D"/>
    <w:rsid w:val="00276829"/>
    <w:rsid w:val="00280108"/>
    <w:rsid w:val="0028033C"/>
    <w:rsid w:val="002808FA"/>
    <w:rsid w:val="00282B1E"/>
    <w:rsid w:val="002875F0"/>
    <w:rsid w:val="00287C62"/>
    <w:rsid w:val="00290CC2"/>
    <w:rsid w:val="00291B9F"/>
    <w:rsid w:val="00292135"/>
    <w:rsid w:val="00295626"/>
    <w:rsid w:val="00297EE1"/>
    <w:rsid w:val="002A096D"/>
    <w:rsid w:val="002A1049"/>
    <w:rsid w:val="002A36BD"/>
    <w:rsid w:val="002B0728"/>
    <w:rsid w:val="002B0F5D"/>
    <w:rsid w:val="002B1AC5"/>
    <w:rsid w:val="002B2D15"/>
    <w:rsid w:val="002B4137"/>
    <w:rsid w:val="002B728B"/>
    <w:rsid w:val="002B7E12"/>
    <w:rsid w:val="002C0EC4"/>
    <w:rsid w:val="002C1442"/>
    <w:rsid w:val="002C4562"/>
    <w:rsid w:val="002C4D09"/>
    <w:rsid w:val="002C76BE"/>
    <w:rsid w:val="002D1B21"/>
    <w:rsid w:val="002D207C"/>
    <w:rsid w:val="002D25FA"/>
    <w:rsid w:val="002D7581"/>
    <w:rsid w:val="002D7B59"/>
    <w:rsid w:val="002E1E4B"/>
    <w:rsid w:val="002E62C5"/>
    <w:rsid w:val="002E74B0"/>
    <w:rsid w:val="002F2593"/>
    <w:rsid w:val="002F4C76"/>
    <w:rsid w:val="002F698E"/>
    <w:rsid w:val="002F6F2C"/>
    <w:rsid w:val="003009A3"/>
    <w:rsid w:val="0030225D"/>
    <w:rsid w:val="003036DC"/>
    <w:rsid w:val="00303930"/>
    <w:rsid w:val="003054F2"/>
    <w:rsid w:val="003059D7"/>
    <w:rsid w:val="00306DA5"/>
    <w:rsid w:val="0030718F"/>
    <w:rsid w:val="00307AD2"/>
    <w:rsid w:val="00310CAE"/>
    <w:rsid w:val="0031133B"/>
    <w:rsid w:val="003113D6"/>
    <w:rsid w:val="003143F4"/>
    <w:rsid w:val="00315888"/>
    <w:rsid w:val="00315B5D"/>
    <w:rsid w:val="0031602A"/>
    <w:rsid w:val="00317091"/>
    <w:rsid w:val="00322BDD"/>
    <w:rsid w:val="003234F4"/>
    <w:rsid w:val="003244B6"/>
    <w:rsid w:val="003276B0"/>
    <w:rsid w:val="00330FE5"/>
    <w:rsid w:val="0033262E"/>
    <w:rsid w:val="00334FC6"/>
    <w:rsid w:val="00337FFB"/>
    <w:rsid w:val="00341676"/>
    <w:rsid w:val="00342657"/>
    <w:rsid w:val="00342905"/>
    <w:rsid w:val="003438D8"/>
    <w:rsid w:val="0034469B"/>
    <w:rsid w:val="00344E2F"/>
    <w:rsid w:val="00345A5F"/>
    <w:rsid w:val="00346C47"/>
    <w:rsid w:val="0035030B"/>
    <w:rsid w:val="00352928"/>
    <w:rsid w:val="003607D0"/>
    <w:rsid w:val="00363077"/>
    <w:rsid w:val="003630DD"/>
    <w:rsid w:val="00363C3A"/>
    <w:rsid w:val="00363D17"/>
    <w:rsid w:val="003662C5"/>
    <w:rsid w:val="003708BE"/>
    <w:rsid w:val="00371BA3"/>
    <w:rsid w:val="003730F2"/>
    <w:rsid w:val="003731C3"/>
    <w:rsid w:val="003738D9"/>
    <w:rsid w:val="00374FD7"/>
    <w:rsid w:val="003751FF"/>
    <w:rsid w:val="00375567"/>
    <w:rsid w:val="0037635F"/>
    <w:rsid w:val="003778E5"/>
    <w:rsid w:val="0038001D"/>
    <w:rsid w:val="003803D4"/>
    <w:rsid w:val="00380840"/>
    <w:rsid w:val="00380F94"/>
    <w:rsid w:val="0038156E"/>
    <w:rsid w:val="003824B3"/>
    <w:rsid w:val="00382DAF"/>
    <w:rsid w:val="0038408D"/>
    <w:rsid w:val="00384162"/>
    <w:rsid w:val="00386A5E"/>
    <w:rsid w:val="00386BB7"/>
    <w:rsid w:val="00386F45"/>
    <w:rsid w:val="00390BA7"/>
    <w:rsid w:val="00392413"/>
    <w:rsid w:val="0039417E"/>
    <w:rsid w:val="00394627"/>
    <w:rsid w:val="00394781"/>
    <w:rsid w:val="00394983"/>
    <w:rsid w:val="0039540D"/>
    <w:rsid w:val="003A0276"/>
    <w:rsid w:val="003A09F0"/>
    <w:rsid w:val="003A127F"/>
    <w:rsid w:val="003A1D6D"/>
    <w:rsid w:val="003A269D"/>
    <w:rsid w:val="003A3B61"/>
    <w:rsid w:val="003A521C"/>
    <w:rsid w:val="003A5C43"/>
    <w:rsid w:val="003A766A"/>
    <w:rsid w:val="003A798C"/>
    <w:rsid w:val="003B02DC"/>
    <w:rsid w:val="003B5A2A"/>
    <w:rsid w:val="003B6DC0"/>
    <w:rsid w:val="003B6F49"/>
    <w:rsid w:val="003B7DD8"/>
    <w:rsid w:val="003C0233"/>
    <w:rsid w:val="003C1D37"/>
    <w:rsid w:val="003C24CA"/>
    <w:rsid w:val="003C48F7"/>
    <w:rsid w:val="003C5233"/>
    <w:rsid w:val="003C5D5B"/>
    <w:rsid w:val="003C6B74"/>
    <w:rsid w:val="003C7EF6"/>
    <w:rsid w:val="003D2E70"/>
    <w:rsid w:val="003D35E4"/>
    <w:rsid w:val="003D37B8"/>
    <w:rsid w:val="003D3EA2"/>
    <w:rsid w:val="003D4DA2"/>
    <w:rsid w:val="003D4E94"/>
    <w:rsid w:val="003D4EDD"/>
    <w:rsid w:val="003D6B51"/>
    <w:rsid w:val="003D7DB9"/>
    <w:rsid w:val="003E0297"/>
    <w:rsid w:val="003E1F2A"/>
    <w:rsid w:val="003E2B1F"/>
    <w:rsid w:val="003E388E"/>
    <w:rsid w:val="003E4EFE"/>
    <w:rsid w:val="003E5B33"/>
    <w:rsid w:val="003E706A"/>
    <w:rsid w:val="003E72DB"/>
    <w:rsid w:val="003F0CB3"/>
    <w:rsid w:val="003F3A83"/>
    <w:rsid w:val="003F4B84"/>
    <w:rsid w:val="003F525F"/>
    <w:rsid w:val="003F5307"/>
    <w:rsid w:val="003F5913"/>
    <w:rsid w:val="003F7590"/>
    <w:rsid w:val="0040010F"/>
    <w:rsid w:val="004004C6"/>
    <w:rsid w:val="00400D7A"/>
    <w:rsid w:val="00402BC6"/>
    <w:rsid w:val="00403C55"/>
    <w:rsid w:val="0040507C"/>
    <w:rsid w:val="004067E5"/>
    <w:rsid w:val="004077A8"/>
    <w:rsid w:val="00407C0B"/>
    <w:rsid w:val="004111C9"/>
    <w:rsid w:val="0041212A"/>
    <w:rsid w:val="004137A0"/>
    <w:rsid w:val="00414813"/>
    <w:rsid w:val="0041486A"/>
    <w:rsid w:val="00415D6A"/>
    <w:rsid w:val="004163DC"/>
    <w:rsid w:val="004167BB"/>
    <w:rsid w:val="004167E6"/>
    <w:rsid w:val="00416B44"/>
    <w:rsid w:val="004201A3"/>
    <w:rsid w:val="00422B3D"/>
    <w:rsid w:val="00424C52"/>
    <w:rsid w:val="0042721A"/>
    <w:rsid w:val="0042777E"/>
    <w:rsid w:val="00427BBB"/>
    <w:rsid w:val="00427BE0"/>
    <w:rsid w:val="00430FBC"/>
    <w:rsid w:val="00432261"/>
    <w:rsid w:val="004325E2"/>
    <w:rsid w:val="00435392"/>
    <w:rsid w:val="004359F0"/>
    <w:rsid w:val="00435D6A"/>
    <w:rsid w:val="00437020"/>
    <w:rsid w:val="004373B7"/>
    <w:rsid w:val="00442184"/>
    <w:rsid w:val="00442994"/>
    <w:rsid w:val="00442F03"/>
    <w:rsid w:val="004438AA"/>
    <w:rsid w:val="00443AC4"/>
    <w:rsid w:val="00444381"/>
    <w:rsid w:val="00444693"/>
    <w:rsid w:val="00444E4F"/>
    <w:rsid w:val="004450A4"/>
    <w:rsid w:val="004505CD"/>
    <w:rsid w:val="004506FE"/>
    <w:rsid w:val="00450ECD"/>
    <w:rsid w:val="0045107B"/>
    <w:rsid w:val="00451765"/>
    <w:rsid w:val="004526E3"/>
    <w:rsid w:val="0045566B"/>
    <w:rsid w:val="00464380"/>
    <w:rsid w:val="00466B26"/>
    <w:rsid w:val="00467C73"/>
    <w:rsid w:val="00467DDE"/>
    <w:rsid w:val="00470BD7"/>
    <w:rsid w:val="00471C16"/>
    <w:rsid w:val="00472C8E"/>
    <w:rsid w:val="00473370"/>
    <w:rsid w:val="004737E0"/>
    <w:rsid w:val="0047545D"/>
    <w:rsid w:val="0047715D"/>
    <w:rsid w:val="00482A15"/>
    <w:rsid w:val="00482A41"/>
    <w:rsid w:val="00482C5D"/>
    <w:rsid w:val="00482E3A"/>
    <w:rsid w:val="00482E8B"/>
    <w:rsid w:val="00484753"/>
    <w:rsid w:val="00485DE8"/>
    <w:rsid w:val="0049087C"/>
    <w:rsid w:val="00491322"/>
    <w:rsid w:val="004928BD"/>
    <w:rsid w:val="00493E05"/>
    <w:rsid w:val="0049551A"/>
    <w:rsid w:val="004A000E"/>
    <w:rsid w:val="004A0EA4"/>
    <w:rsid w:val="004A64C0"/>
    <w:rsid w:val="004B0C05"/>
    <w:rsid w:val="004B0F05"/>
    <w:rsid w:val="004B1B68"/>
    <w:rsid w:val="004B50C1"/>
    <w:rsid w:val="004B5451"/>
    <w:rsid w:val="004B5977"/>
    <w:rsid w:val="004B6CE7"/>
    <w:rsid w:val="004B7B36"/>
    <w:rsid w:val="004C1BF8"/>
    <w:rsid w:val="004C2153"/>
    <w:rsid w:val="004C24E3"/>
    <w:rsid w:val="004C3928"/>
    <w:rsid w:val="004C5421"/>
    <w:rsid w:val="004C6045"/>
    <w:rsid w:val="004D0449"/>
    <w:rsid w:val="004D15FD"/>
    <w:rsid w:val="004D4C7E"/>
    <w:rsid w:val="004D5136"/>
    <w:rsid w:val="004D65EB"/>
    <w:rsid w:val="004E1B9C"/>
    <w:rsid w:val="004E5074"/>
    <w:rsid w:val="004E51E0"/>
    <w:rsid w:val="004E7CC7"/>
    <w:rsid w:val="004F1CF4"/>
    <w:rsid w:val="004F32E7"/>
    <w:rsid w:val="004F3BD3"/>
    <w:rsid w:val="004F70B9"/>
    <w:rsid w:val="005010E2"/>
    <w:rsid w:val="0050136C"/>
    <w:rsid w:val="005017ED"/>
    <w:rsid w:val="005020D4"/>
    <w:rsid w:val="00502B4C"/>
    <w:rsid w:val="00503411"/>
    <w:rsid w:val="00503966"/>
    <w:rsid w:val="00503B00"/>
    <w:rsid w:val="00503B7E"/>
    <w:rsid w:val="005048AD"/>
    <w:rsid w:val="00506BB4"/>
    <w:rsid w:val="00507FA7"/>
    <w:rsid w:val="00512D8D"/>
    <w:rsid w:val="0051331A"/>
    <w:rsid w:val="00513AE4"/>
    <w:rsid w:val="00515B1B"/>
    <w:rsid w:val="005171D0"/>
    <w:rsid w:val="00520193"/>
    <w:rsid w:val="00521288"/>
    <w:rsid w:val="00522751"/>
    <w:rsid w:val="005229B2"/>
    <w:rsid w:val="00523D82"/>
    <w:rsid w:val="0052412D"/>
    <w:rsid w:val="0052463D"/>
    <w:rsid w:val="005249AB"/>
    <w:rsid w:val="00530291"/>
    <w:rsid w:val="00530FE1"/>
    <w:rsid w:val="0053360A"/>
    <w:rsid w:val="00533857"/>
    <w:rsid w:val="00533AE4"/>
    <w:rsid w:val="00534544"/>
    <w:rsid w:val="00534974"/>
    <w:rsid w:val="005355FB"/>
    <w:rsid w:val="00535934"/>
    <w:rsid w:val="00536805"/>
    <w:rsid w:val="00537579"/>
    <w:rsid w:val="005433DC"/>
    <w:rsid w:val="00544EC2"/>
    <w:rsid w:val="005458AC"/>
    <w:rsid w:val="00547502"/>
    <w:rsid w:val="0054782B"/>
    <w:rsid w:val="00550493"/>
    <w:rsid w:val="005506F7"/>
    <w:rsid w:val="0055298D"/>
    <w:rsid w:val="00552B2E"/>
    <w:rsid w:val="00553400"/>
    <w:rsid w:val="005555FB"/>
    <w:rsid w:val="00556193"/>
    <w:rsid w:val="005562C0"/>
    <w:rsid w:val="00556614"/>
    <w:rsid w:val="0055677F"/>
    <w:rsid w:val="00556B0B"/>
    <w:rsid w:val="005570A5"/>
    <w:rsid w:val="00561148"/>
    <w:rsid w:val="00561BFD"/>
    <w:rsid w:val="00562AC1"/>
    <w:rsid w:val="00563795"/>
    <w:rsid w:val="00563B3D"/>
    <w:rsid w:val="00564D79"/>
    <w:rsid w:val="00571FDA"/>
    <w:rsid w:val="005723E0"/>
    <w:rsid w:val="00576597"/>
    <w:rsid w:val="0058039F"/>
    <w:rsid w:val="00581577"/>
    <w:rsid w:val="00583A68"/>
    <w:rsid w:val="005848C1"/>
    <w:rsid w:val="005852BE"/>
    <w:rsid w:val="00585ED6"/>
    <w:rsid w:val="00586EEA"/>
    <w:rsid w:val="00587BB8"/>
    <w:rsid w:val="0059053C"/>
    <w:rsid w:val="005908B3"/>
    <w:rsid w:val="005931FD"/>
    <w:rsid w:val="0059377A"/>
    <w:rsid w:val="00593CA2"/>
    <w:rsid w:val="0059535A"/>
    <w:rsid w:val="0059537E"/>
    <w:rsid w:val="005964AD"/>
    <w:rsid w:val="00596BF9"/>
    <w:rsid w:val="00597880"/>
    <w:rsid w:val="00597FC6"/>
    <w:rsid w:val="005A0C81"/>
    <w:rsid w:val="005A1740"/>
    <w:rsid w:val="005A3498"/>
    <w:rsid w:val="005A4DF5"/>
    <w:rsid w:val="005A5271"/>
    <w:rsid w:val="005B02CE"/>
    <w:rsid w:val="005B0788"/>
    <w:rsid w:val="005B4BD6"/>
    <w:rsid w:val="005B5A98"/>
    <w:rsid w:val="005B6505"/>
    <w:rsid w:val="005B6850"/>
    <w:rsid w:val="005B6B5F"/>
    <w:rsid w:val="005B6E9F"/>
    <w:rsid w:val="005C0522"/>
    <w:rsid w:val="005C0E00"/>
    <w:rsid w:val="005C2062"/>
    <w:rsid w:val="005C4013"/>
    <w:rsid w:val="005C492E"/>
    <w:rsid w:val="005C5606"/>
    <w:rsid w:val="005C57BA"/>
    <w:rsid w:val="005C7279"/>
    <w:rsid w:val="005D023C"/>
    <w:rsid w:val="005D051B"/>
    <w:rsid w:val="005D10E1"/>
    <w:rsid w:val="005D2164"/>
    <w:rsid w:val="005D56DE"/>
    <w:rsid w:val="005D5D87"/>
    <w:rsid w:val="005D7E98"/>
    <w:rsid w:val="005E0BE9"/>
    <w:rsid w:val="005E13D0"/>
    <w:rsid w:val="005E3933"/>
    <w:rsid w:val="005E4A35"/>
    <w:rsid w:val="005E65EC"/>
    <w:rsid w:val="005E660B"/>
    <w:rsid w:val="005E683A"/>
    <w:rsid w:val="005E6C1F"/>
    <w:rsid w:val="005F007F"/>
    <w:rsid w:val="005F3D10"/>
    <w:rsid w:val="005F4DE8"/>
    <w:rsid w:val="005F6EBF"/>
    <w:rsid w:val="005F75AA"/>
    <w:rsid w:val="005F78CC"/>
    <w:rsid w:val="005F7E8B"/>
    <w:rsid w:val="00600F76"/>
    <w:rsid w:val="0060150F"/>
    <w:rsid w:val="006043AC"/>
    <w:rsid w:val="0060502B"/>
    <w:rsid w:val="00606C55"/>
    <w:rsid w:val="00606DEB"/>
    <w:rsid w:val="00611458"/>
    <w:rsid w:val="0061284A"/>
    <w:rsid w:val="00612F07"/>
    <w:rsid w:val="006146CE"/>
    <w:rsid w:val="006152BC"/>
    <w:rsid w:val="00615DF5"/>
    <w:rsid w:val="0061763F"/>
    <w:rsid w:val="00622C56"/>
    <w:rsid w:val="0062698D"/>
    <w:rsid w:val="00626F0D"/>
    <w:rsid w:val="00627D50"/>
    <w:rsid w:val="00630251"/>
    <w:rsid w:val="00633B74"/>
    <w:rsid w:val="00634920"/>
    <w:rsid w:val="00635498"/>
    <w:rsid w:val="00636BE1"/>
    <w:rsid w:val="00637CF8"/>
    <w:rsid w:val="006414FB"/>
    <w:rsid w:val="00642350"/>
    <w:rsid w:val="00642417"/>
    <w:rsid w:val="006425A3"/>
    <w:rsid w:val="006428A3"/>
    <w:rsid w:val="00642D39"/>
    <w:rsid w:val="00642F9E"/>
    <w:rsid w:val="00644959"/>
    <w:rsid w:val="00645350"/>
    <w:rsid w:val="00646B52"/>
    <w:rsid w:val="00650F3E"/>
    <w:rsid w:val="006515D2"/>
    <w:rsid w:val="00651683"/>
    <w:rsid w:val="006517EF"/>
    <w:rsid w:val="00651E21"/>
    <w:rsid w:val="00652236"/>
    <w:rsid w:val="00652608"/>
    <w:rsid w:val="00653823"/>
    <w:rsid w:val="00653C4B"/>
    <w:rsid w:val="00654150"/>
    <w:rsid w:val="00655679"/>
    <w:rsid w:val="006570D8"/>
    <w:rsid w:val="00660953"/>
    <w:rsid w:val="006619A8"/>
    <w:rsid w:val="00661C9F"/>
    <w:rsid w:val="00662674"/>
    <w:rsid w:val="00667AFD"/>
    <w:rsid w:val="00667CF1"/>
    <w:rsid w:val="0067175E"/>
    <w:rsid w:val="0067184A"/>
    <w:rsid w:val="006749DD"/>
    <w:rsid w:val="00674A37"/>
    <w:rsid w:val="00674F20"/>
    <w:rsid w:val="00676028"/>
    <w:rsid w:val="0067657D"/>
    <w:rsid w:val="00677F80"/>
    <w:rsid w:val="00680212"/>
    <w:rsid w:val="0068037A"/>
    <w:rsid w:val="006804CC"/>
    <w:rsid w:val="00680D84"/>
    <w:rsid w:val="00680E7E"/>
    <w:rsid w:val="00682856"/>
    <w:rsid w:val="00682E5D"/>
    <w:rsid w:val="006834E8"/>
    <w:rsid w:val="0068357A"/>
    <w:rsid w:val="00683B69"/>
    <w:rsid w:val="00683DEB"/>
    <w:rsid w:val="00684734"/>
    <w:rsid w:val="0068479D"/>
    <w:rsid w:val="00685541"/>
    <w:rsid w:val="00685799"/>
    <w:rsid w:val="006874FA"/>
    <w:rsid w:val="0069188B"/>
    <w:rsid w:val="00691FFE"/>
    <w:rsid w:val="00693098"/>
    <w:rsid w:val="006955B6"/>
    <w:rsid w:val="0069593D"/>
    <w:rsid w:val="00695B80"/>
    <w:rsid w:val="006970BB"/>
    <w:rsid w:val="006978C2"/>
    <w:rsid w:val="00697FEC"/>
    <w:rsid w:val="006A03E3"/>
    <w:rsid w:val="006A059D"/>
    <w:rsid w:val="006A0DFD"/>
    <w:rsid w:val="006A3232"/>
    <w:rsid w:val="006A36E2"/>
    <w:rsid w:val="006A3DBA"/>
    <w:rsid w:val="006A4463"/>
    <w:rsid w:val="006A626A"/>
    <w:rsid w:val="006B17EC"/>
    <w:rsid w:val="006B1911"/>
    <w:rsid w:val="006B24BB"/>
    <w:rsid w:val="006B33CE"/>
    <w:rsid w:val="006B57DA"/>
    <w:rsid w:val="006B5BC5"/>
    <w:rsid w:val="006B63C3"/>
    <w:rsid w:val="006B651C"/>
    <w:rsid w:val="006B7EA4"/>
    <w:rsid w:val="006C4379"/>
    <w:rsid w:val="006C4F8B"/>
    <w:rsid w:val="006C5ED3"/>
    <w:rsid w:val="006C65B1"/>
    <w:rsid w:val="006C6605"/>
    <w:rsid w:val="006C66BE"/>
    <w:rsid w:val="006C6B2E"/>
    <w:rsid w:val="006C7B92"/>
    <w:rsid w:val="006D0384"/>
    <w:rsid w:val="006D168E"/>
    <w:rsid w:val="006D1B34"/>
    <w:rsid w:val="006D1C29"/>
    <w:rsid w:val="006D3D28"/>
    <w:rsid w:val="006D4342"/>
    <w:rsid w:val="006D6F9B"/>
    <w:rsid w:val="006D7FDB"/>
    <w:rsid w:val="006E0E41"/>
    <w:rsid w:val="006E0ED7"/>
    <w:rsid w:val="006E1CDB"/>
    <w:rsid w:val="006E1F13"/>
    <w:rsid w:val="006E2EDD"/>
    <w:rsid w:val="006E35E8"/>
    <w:rsid w:val="006E383D"/>
    <w:rsid w:val="006E3A07"/>
    <w:rsid w:val="006E4765"/>
    <w:rsid w:val="006E49C1"/>
    <w:rsid w:val="006E525A"/>
    <w:rsid w:val="006E5714"/>
    <w:rsid w:val="006E5A79"/>
    <w:rsid w:val="006E5D88"/>
    <w:rsid w:val="006E73A2"/>
    <w:rsid w:val="006E7BB8"/>
    <w:rsid w:val="006E7E00"/>
    <w:rsid w:val="006F0229"/>
    <w:rsid w:val="006F033E"/>
    <w:rsid w:val="006F1587"/>
    <w:rsid w:val="006F1747"/>
    <w:rsid w:val="006F1BD4"/>
    <w:rsid w:val="006F4CA3"/>
    <w:rsid w:val="006F50CA"/>
    <w:rsid w:val="006F5E25"/>
    <w:rsid w:val="006F748B"/>
    <w:rsid w:val="007010BF"/>
    <w:rsid w:val="00702DD9"/>
    <w:rsid w:val="007120BD"/>
    <w:rsid w:val="00712D7C"/>
    <w:rsid w:val="00713477"/>
    <w:rsid w:val="0071392A"/>
    <w:rsid w:val="00715925"/>
    <w:rsid w:val="00716A3B"/>
    <w:rsid w:val="0071746F"/>
    <w:rsid w:val="007204CA"/>
    <w:rsid w:val="0072086C"/>
    <w:rsid w:val="00721191"/>
    <w:rsid w:val="00721D96"/>
    <w:rsid w:val="00724730"/>
    <w:rsid w:val="00724B44"/>
    <w:rsid w:val="00724FAA"/>
    <w:rsid w:val="00726A6B"/>
    <w:rsid w:val="00726C4D"/>
    <w:rsid w:val="00726DD8"/>
    <w:rsid w:val="0072713E"/>
    <w:rsid w:val="007330F5"/>
    <w:rsid w:val="007341B9"/>
    <w:rsid w:val="00735C4E"/>
    <w:rsid w:val="00737941"/>
    <w:rsid w:val="00740A98"/>
    <w:rsid w:val="00742FEA"/>
    <w:rsid w:val="00745F41"/>
    <w:rsid w:val="007461E5"/>
    <w:rsid w:val="00746F34"/>
    <w:rsid w:val="00750C39"/>
    <w:rsid w:val="00750EB2"/>
    <w:rsid w:val="00753C70"/>
    <w:rsid w:val="00753E0C"/>
    <w:rsid w:val="00754DA7"/>
    <w:rsid w:val="0075660E"/>
    <w:rsid w:val="007601D5"/>
    <w:rsid w:val="00764094"/>
    <w:rsid w:val="00767044"/>
    <w:rsid w:val="007702D1"/>
    <w:rsid w:val="00771026"/>
    <w:rsid w:val="0077119D"/>
    <w:rsid w:val="007719E6"/>
    <w:rsid w:val="00772804"/>
    <w:rsid w:val="00773965"/>
    <w:rsid w:val="00773BE9"/>
    <w:rsid w:val="00777732"/>
    <w:rsid w:val="007778BE"/>
    <w:rsid w:val="00777D31"/>
    <w:rsid w:val="00780650"/>
    <w:rsid w:val="007806F8"/>
    <w:rsid w:val="00780760"/>
    <w:rsid w:val="00780EC2"/>
    <w:rsid w:val="00782C62"/>
    <w:rsid w:val="007840B0"/>
    <w:rsid w:val="0078460B"/>
    <w:rsid w:val="00786A67"/>
    <w:rsid w:val="007871E4"/>
    <w:rsid w:val="00790170"/>
    <w:rsid w:val="0079032F"/>
    <w:rsid w:val="00790FA1"/>
    <w:rsid w:val="007911B1"/>
    <w:rsid w:val="007920A2"/>
    <w:rsid w:val="0079292E"/>
    <w:rsid w:val="00792B67"/>
    <w:rsid w:val="00793637"/>
    <w:rsid w:val="00794351"/>
    <w:rsid w:val="00795AB7"/>
    <w:rsid w:val="007963A5"/>
    <w:rsid w:val="00797170"/>
    <w:rsid w:val="007A0F46"/>
    <w:rsid w:val="007A1305"/>
    <w:rsid w:val="007A1B70"/>
    <w:rsid w:val="007A24D1"/>
    <w:rsid w:val="007A25E8"/>
    <w:rsid w:val="007A35D5"/>
    <w:rsid w:val="007A381B"/>
    <w:rsid w:val="007A3D25"/>
    <w:rsid w:val="007A4ABD"/>
    <w:rsid w:val="007A51EF"/>
    <w:rsid w:val="007A7B8F"/>
    <w:rsid w:val="007B056C"/>
    <w:rsid w:val="007B0E21"/>
    <w:rsid w:val="007B1FDB"/>
    <w:rsid w:val="007B2C2C"/>
    <w:rsid w:val="007B2C38"/>
    <w:rsid w:val="007B36C6"/>
    <w:rsid w:val="007B3D90"/>
    <w:rsid w:val="007B4EE7"/>
    <w:rsid w:val="007C74FA"/>
    <w:rsid w:val="007D0F6B"/>
    <w:rsid w:val="007D106F"/>
    <w:rsid w:val="007D3162"/>
    <w:rsid w:val="007D3677"/>
    <w:rsid w:val="007D387D"/>
    <w:rsid w:val="007D5081"/>
    <w:rsid w:val="007E393B"/>
    <w:rsid w:val="007E43BC"/>
    <w:rsid w:val="007E4B94"/>
    <w:rsid w:val="007E54C9"/>
    <w:rsid w:val="007E57D3"/>
    <w:rsid w:val="007E784F"/>
    <w:rsid w:val="007F2697"/>
    <w:rsid w:val="007F377F"/>
    <w:rsid w:val="007F3A28"/>
    <w:rsid w:val="007F541E"/>
    <w:rsid w:val="007F5487"/>
    <w:rsid w:val="007F5CF6"/>
    <w:rsid w:val="007F6FCA"/>
    <w:rsid w:val="00800514"/>
    <w:rsid w:val="008007D8"/>
    <w:rsid w:val="00801855"/>
    <w:rsid w:val="00802716"/>
    <w:rsid w:val="00805850"/>
    <w:rsid w:val="00806A3F"/>
    <w:rsid w:val="008076C5"/>
    <w:rsid w:val="00810426"/>
    <w:rsid w:val="00810E46"/>
    <w:rsid w:val="0081143B"/>
    <w:rsid w:val="008126D9"/>
    <w:rsid w:val="00812C21"/>
    <w:rsid w:val="0081577E"/>
    <w:rsid w:val="00817FAB"/>
    <w:rsid w:val="008200DB"/>
    <w:rsid w:val="00820861"/>
    <w:rsid w:val="008216FF"/>
    <w:rsid w:val="00822BB9"/>
    <w:rsid w:val="0082549F"/>
    <w:rsid w:val="008273C3"/>
    <w:rsid w:val="00827490"/>
    <w:rsid w:val="00831071"/>
    <w:rsid w:val="008330B8"/>
    <w:rsid w:val="00833459"/>
    <w:rsid w:val="00834027"/>
    <w:rsid w:val="008364AD"/>
    <w:rsid w:val="00841045"/>
    <w:rsid w:val="00841DCD"/>
    <w:rsid w:val="008431F8"/>
    <w:rsid w:val="008444DE"/>
    <w:rsid w:val="008500F1"/>
    <w:rsid w:val="00851BDD"/>
    <w:rsid w:val="00852153"/>
    <w:rsid w:val="00852403"/>
    <w:rsid w:val="00852568"/>
    <w:rsid w:val="00852725"/>
    <w:rsid w:val="008530FB"/>
    <w:rsid w:val="00853D05"/>
    <w:rsid w:val="008551F9"/>
    <w:rsid w:val="00855332"/>
    <w:rsid w:val="00855E69"/>
    <w:rsid w:val="0086074C"/>
    <w:rsid w:val="00862403"/>
    <w:rsid w:val="00863F42"/>
    <w:rsid w:val="00865127"/>
    <w:rsid w:val="00865455"/>
    <w:rsid w:val="0086654F"/>
    <w:rsid w:val="00866790"/>
    <w:rsid w:val="00867DF1"/>
    <w:rsid w:val="00871CA9"/>
    <w:rsid w:val="00873A47"/>
    <w:rsid w:val="00875167"/>
    <w:rsid w:val="00875B73"/>
    <w:rsid w:val="008766CD"/>
    <w:rsid w:val="00880D4C"/>
    <w:rsid w:val="00885522"/>
    <w:rsid w:val="008860CE"/>
    <w:rsid w:val="0088617A"/>
    <w:rsid w:val="00886305"/>
    <w:rsid w:val="008905D1"/>
    <w:rsid w:val="008925B0"/>
    <w:rsid w:val="0089287A"/>
    <w:rsid w:val="008944BC"/>
    <w:rsid w:val="0089499C"/>
    <w:rsid w:val="00894DB7"/>
    <w:rsid w:val="008A1BB5"/>
    <w:rsid w:val="008A329D"/>
    <w:rsid w:val="008A48C7"/>
    <w:rsid w:val="008A69BA"/>
    <w:rsid w:val="008B4C52"/>
    <w:rsid w:val="008B5ED9"/>
    <w:rsid w:val="008B7188"/>
    <w:rsid w:val="008B7A1C"/>
    <w:rsid w:val="008C05EA"/>
    <w:rsid w:val="008C15F8"/>
    <w:rsid w:val="008C4B0D"/>
    <w:rsid w:val="008C7BDA"/>
    <w:rsid w:val="008D067D"/>
    <w:rsid w:val="008D2113"/>
    <w:rsid w:val="008D2E2B"/>
    <w:rsid w:val="008D40A5"/>
    <w:rsid w:val="008D43CE"/>
    <w:rsid w:val="008D6DE8"/>
    <w:rsid w:val="008E09E0"/>
    <w:rsid w:val="008E1C64"/>
    <w:rsid w:val="008E563F"/>
    <w:rsid w:val="008E6DC8"/>
    <w:rsid w:val="008E7BC2"/>
    <w:rsid w:val="008F1495"/>
    <w:rsid w:val="008F1CF6"/>
    <w:rsid w:val="008F23A6"/>
    <w:rsid w:val="008F2BD6"/>
    <w:rsid w:val="008F3656"/>
    <w:rsid w:val="008F453F"/>
    <w:rsid w:val="008F5DD6"/>
    <w:rsid w:val="008F7BB7"/>
    <w:rsid w:val="009008DD"/>
    <w:rsid w:val="00902986"/>
    <w:rsid w:val="00903C5C"/>
    <w:rsid w:val="00904C5B"/>
    <w:rsid w:val="009059AD"/>
    <w:rsid w:val="00905CD3"/>
    <w:rsid w:val="00906CD1"/>
    <w:rsid w:val="00910BF7"/>
    <w:rsid w:val="009112EF"/>
    <w:rsid w:val="00911DB7"/>
    <w:rsid w:val="009127CD"/>
    <w:rsid w:val="00913296"/>
    <w:rsid w:val="0091431C"/>
    <w:rsid w:val="00914FD8"/>
    <w:rsid w:val="0091523C"/>
    <w:rsid w:val="00915761"/>
    <w:rsid w:val="009163C1"/>
    <w:rsid w:val="009218C6"/>
    <w:rsid w:val="009220D8"/>
    <w:rsid w:val="00923B15"/>
    <w:rsid w:val="009243F6"/>
    <w:rsid w:val="009252DF"/>
    <w:rsid w:val="0092665A"/>
    <w:rsid w:val="00930A5A"/>
    <w:rsid w:val="00932C59"/>
    <w:rsid w:val="00932FDD"/>
    <w:rsid w:val="009339C4"/>
    <w:rsid w:val="00934665"/>
    <w:rsid w:val="00937857"/>
    <w:rsid w:val="00937A12"/>
    <w:rsid w:val="00937D96"/>
    <w:rsid w:val="00937E8E"/>
    <w:rsid w:val="0094050C"/>
    <w:rsid w:val="00941B37"/>
    <w:rsid w:val="00944085"/>
    <w:rsid w:val="009443FF"/>
    <w:rsid w:val="009448C7"/>
    <w:rsid w:val="00945ABC"/>
    <w:rsid w:val="00950854"/>
    <w:rsid w:val="009515FA"/>
    <w:rsid w:val="00953C88"/>
    <w:rsid w:val="00956D03"/>
    <w:rsid w:val="00957CAE"/>
    <w:rsid w:val="00961E63"/>
    <w:rsid w:val="00963183"/>
    <w:rsid w:val="009641D4"/>
    <w:rsid w:val="00964B36"/>
    <w:rsid w:val="00965519"/>
    <w:rsid w:val="00970505"/>
    <w:rsid w:val="00970C4C"/>
    <w:rsid w:val="00971FD2"/>
    <w:rsid w:val="00974484"/>
    <w:rsid w:val="00974587"/>
    <w:rsid w:val="00974B2C"/>
    <w:rsid w:val="00976599"/>
    <w:rsid w:val="00977575"/>
    <w:rsid w:val="00985B1E"/>
    <w:rsid w:val="00987C28"/>
    <w:rsid w:val="00990264"/>
    <w:rsid w:val="009915CE"/>
    <w:rsid w:val="00992D1F"/>
    <w:rsid w:val="009947B5"/>
    <w:rsid w:val="00994D79"/>
    <w:rsid w:val="009A11E4"/>
    <w:rsid w:val="009A1A4E"/>
    <w:rsid w:val="009A2B5B"/>
    <w:rsid w:val="009A420F"/>
    <w:rsid w:val="009A5617"/>
    <w:rsid w:val="009B07F6"/>
    <w:rsid w:val="009B0F18"/>
    <w:rsid w:val="009B127C"/>
    <w:rsid w:val="009B2DD3"/>
    <w:rsid w:val="009B3722"/>
    <w:rsid w:val="009B73E8"/>
    <w:rsid w:val="009C17B3"/>
    <w:rsid w:val="009C23D1"/>
    <w:rsid w:val="009C24DD"/>
    <w:rsid w:val="009C2CB0"/>
    <w:rsid w:val="009C2DDB"/>
    <w:rsid w:val="009C4D67"/>
    <w:rsid w:val="009C567B"/>
    <w:rsid w:val="009C6466"/>
    <w:rsid w:val="009C695B"/>
    <w:rsid w:val="009C7788"/>
    <w:rsid w:val="009C7C14"/>
    <w:rsid w:val="009D031A"/>
    <w:rsid w:val="009D0F9C"/>
    <w:rsid w:val="009D113B"/>
    <w:rsid w:val="009D1252"/>
    <w:rsid w:val="009D36B3"/>
    <w:rsid w:val="009D47D7"/>
    <w:rsid w:val="009D73BD"/>
    <w:rsid w:val="009E05A4"/>
    <w:rsid w:val="009E1222"/>
    <w:rsid w:val="009E1E2F"/>
    <w:rsid w:val="009E2C47"/>
    <w:rsid w:val="009E353B"/>
    <w:rsid w:val="009E3A26"/>
    <w:rsid w:val="009E4A2D"/>
    <w:rsid w:val="009E5074"/>
    <w:rsid w:val="009E575A"/>
    <w:rsid w:val="009E60B7"/>
    <w:rsid w:val="009F246A"/>
    <w:rsid w:val="009F27FC"/>
    <w:rsid w:val="009F2BD8"/>
    <w:rsid w:val="009F3D3B"/>
    <w:rsid w:val="009F3DB9"/>
    <w:rsid w:val="009F4A4F"/>
    <w:rsid w:val="009F537C"/>
    <w:rsid w:val="009F6229"/>
    <w:rsid w:val="00A00DC1"/>
    <w:rsid w:val="00A01BCC"/>
    <w:rsid w:val="00A020A2"/>
    <w:rsid w:val="00A0357D"/>
    <w:rsid w:val="00A0441C"/>
    <w:rsid w:val="00A04F2B"/>
    <w:rsid w:val="00A05663"/>
    <w:rsid w:val="00A06659"/>
    <w:rsid w:val="00A1218F"/>
    <w:rsid w:val="00A12715"/>
    <w:rsid w:val="00A1358D"/>
    <w:rsid w:val="00A138B3"/>
    <w:rsid w:val="00A1638F"/>
    <w:rsid w:val="00A1658C"/>
    <w:rsid w:val="00A17611"/>
    <w:rsid w:val="00A17D47"/>
    <w:rsid w:val="00A216F9"/>
    <w:rsid w:val="00A2237E"/>
    <w:rsid w:val="00A245E9"/>
    <w:rsid w:val="00A24760"/>
    <w:rsid w:val="00A25793"/>
    <w:rsid w:val="00A27F9F"/>
    <w:rsid w:val="00A318C7"/>
    <w:rsid w:val="00A337B1"/>
    <w:rsid w:val="00A3464A"/>
    <w:rsid w:val="00A36B86"/>
    <w:rsid w:val="00A37C06"/>
    <w:rsid w:val="00A37D66"/>
    <w:rsid w:val="00A37D8A"/>
    <w:rsid w:val="00A40199"/>
    <w:rsid w:val="00A405B8"/>
    <w:rsid w:val="00A41EAC"/>
    <w:rsid w:val="00A42507"/>
    <w:rsid w:val="00A430F5"/>
    <w:rsid w:val="00A4442C"/>
    <w:rsid w:val="00A44CEF"/>
    <w:rsid w:val="00A458F0"/>
    <w:rsid w:val="00A4668C"/>
    <w:rsid w:val="00A46A82"/>
    <w:rsid w:val="00A47206"/>
    <w:rsid w:val="00A50C26"/>
    <w:rsid w:val="00A50D42"/>
    <w:rsid w:val="00A515A2"/>
    <w:rsid w:val="00A552C5"/>
    <w:rsid w:val="00A561A6"/>
    <w:rsid w:val="00A60CAB"/>
    <w:rsid w:val="00A633B0"/>
    <w:rsid w:val="00A642DA"/>
    <w:rsid w:val="00A64D81"/>
    <w:rsid w:val="00A64F27"/>
    <w:rsid w:val="00A6528B"/>
    <w:rsid w:val="00A71454"/>
    <w:rsid w:val="00A7154D"/>
    <w:rsid w:val="00A717C4"/>
    <w:rsid w:val="00A722C2"/>
    <w:rsid w:val="00A72CA3"/>
    <w:rsid w:val="00A747F2"/>
    <w:rsid w:val="00A749D0"/>
    <w:rsid w:val="00A74EF6"/>
    <w:rsid w:val="00A7520A"/>
    <w:rsid w:val="00A7564C"/>
    <w:rsid w:val="00A76443"/>
    <w:rsid w:val="00A810C3"/>
    <w:rsid w:val="00A81765"/>
    <w:rsid w:val="00A818CD"/>
    <w:rsid w:val="00A826C1"/>
    <w:rsid w:val="00A8307F"/>
    <w:rsid w:val="00A83D90"/>
    <w:rsid w:val="00A852B0"/>
    <w:rsid w:val="00A852E8"/>
    <w:rsid w:val="00A85D6F"/>
    <w:rsid w:val="00A863F3"/>
    <w:rsid w:val="00A87655"/>
    <w:rsid w:val="00A87B90"/>
    <w:rsid w:val="00A907C1"/>
    <w:rsid w:val="00A90D46"/>
    <w:rsid w:val="00A91F86"/>
    <w:rsid w:val="00A923F4"/>
    <w:rsid w:val="00A9248F"/>
    <w:rsid w:val="00A9320E"/>
    <w:rsid w:val="00A932B9"/>
    <w:rsid w:val="00A95DEB"/>
    <w:rsid w:val="00A962C1"/>
    <w:rsid w:val="00AA09A4"/>
    <w:rsid w:val="00AA14BA"/>
    <w:rsid w:val="00AA191D"/>
    <w:rsid w:val="00AA397F"/>
    <w:rsid w:val="00AA52FB"/>
    <w:rsid w:val="00AB17FF"/>
    <w:rsid w:val="00AB2512"/>
    <w:rsid w:val="00AB30E7"/>
    <w:rsid w:val="00AB4AEC"/>
    <w:rsid w:val="00AC0FD8"/>
    <w:rsid w:val="00AC1D99"/>
    <w:rsid w:val="00AC5492"/>
    <w:rsid w:val="00AC5816"/>
    <w:rsid w:val="00AC5A1B"/>
    <w:rsid w:val="00AD0F2C"/>
    <w:rsid w:val="00AD23CF"/>
    <w:rsid w:val="00AD4CA1"/>
    <w:rsid w:val="00AD559D"/>
    <w:rsid w:val="00AE1628"/>
    <w:rsid w:val="00AE217E"/>
    <w:rsid w:val="00AE2B4E"/>
    <w:rsid w:val="00AE41CB"/>
    <w:rsid w:val="00AE4662"/>
    <w:rsid w:val="00AE628A"/>
    <w:rsid w:val="00AF09CC"/>
    <w:rsid w:val="00AF1819"/>
    <w:rsid w:val="00AF49B5"/>
    <w:rsid w:val="00B0039B"/>
    <w:rsid w:val="00B0058E"/>
    <w:rsid w:val="00B00A44"/>
    <w:rsid w:val="00B017F7"/>
    <w:rsid w:val="00B01F89"/>
    <w:rsid w:val="00B02389"/>
    <w:rsid w:val="00B03EB5"/>
    <w:rsid w:val="00B0443C"/>
    <w:rsid w:val="00B04D70"/>
    <w:rsid w:val="00B0580A"/>
    <w:rsid w:val="00B05ED7"/>
    <w:rsid w:val="00B0604D"/>
    <w:rsid w:val="00B069AF"/>
    <w:rsid w:val="00B07E12"/>
    <w:rsid w:val="00B10142"/>
    <w:rsid w:val="00B1081F"/>
    <w:rsid w:val="00B114F1"/>
    <w:rsid w:val="00B12591"/>
    <w:rsid w:val="00B12710"/>
    <w:rsid w:val="00B12A23"/>
    <w:rsid w:val="00B1304B"/>
    <w:rsid w:val="00B14825"/>
    <w:rsid w:val="00B21F38"/>
    <w:rsid w:val="00B232B1"/>
    <w:rsid w:val="00B2660C"/>
    <w:rsid w:val="00B26736"/>
    <w:rsid w:val="00B26C77"/>
    <w:rsid w:val="00B30624"/>
    <w:rsid w:val="00B312B5"/>
    <w:rsid w:val="00B326D4"/>
    <w:rsid w:val="00B32838"/>
    <w:rsid w:val="00B3336E"/>
    <w:rsid w:val="00B3361C"/>
    <w:rsid w:val="00B33EF3"/>
    <w:rsid w:val="00B35FE3"/>
    <w:rsid w:val="00B36818"/>
    <w:rsid w:val="00B376F0"/>
    <w:rsid w:val="00B42E6C"/>
    <w:rsid w:val="00B438C3"/>
    <w:rsid w:val="00B43D31"/>
    <w:rsid w:val="00B44D7D"/>
    <w:rsid w:val="00B4608B"/>
    <w:rsid w:val="00B47A1C"/>
    <w:rsid w:val="00B507B2"/>
    <w:rsid w:val="00B520B3"/>
    <w:rsid w:val="00B52182"/>
    <w:rsid w:val="00B54058"/>
    <w:rsid w:val="00B55951"/>
    <w:rsid w:val="00B569C6"/>
    <w:rsid w:val="00B62B00"/>
    <w:rsid w:val="00B64B79"/>
    <w:rsid w:val="00B67DA8"/>
    <w:rsid w:val="00B71743"/>
    <w:rsid w:val="00B72827"/>
    <w:rsid w:val="00B73A0F"/>
    <w:rsid w:val="00B759B6"/>
    <w:rsid w:val="00B7646B"/>
    <w:rsid w:val="00B7740F"/>
    <w:rsid w:val="00B80F81"/>
    <w:rsid w:val="00B818A7"/>
    <w:rsid w:val="00B83EB2"/>
    <w:rsid w:val="00B84AE8"/>
    <w:rsid w:val="00B84B3A"/>
    <w:rsid w:val="00B86857"/>
    <w:rsid w:val="00B904FF"/>
    <w:rsid w:val="00B9254A"/>
    <w:rsid w:val="00B92B01"/>
    <w:rsid w:val="00BA16F3"/>
    <w:rsid w:val="00BA1C6A"/>
    <w:rsid w:val="00BA514B"/>
    <w:rsid w:val="00BA633F"/>
    <w:rsid w:val="00BA6E39"/>
    <w:rsid w:val="00BB210C"/>
    <w:rsid w:val="00BB2511"/>
    <w:rsid w:val="00BB33B0"/>
    <w:rsid w:val="00BB39E8"/>
    <w:rsid w:val="00BB4517"/>
    <w:rsid w:val="00BB4836"/>
    <w:rsid w:val="00BB722A"/>
    <w:rsid w:val="00BB7654"/>
    <w:rsid w:val="00BB7FA6"/>
    <w:rsid w:val="00BC139E"/>
    <w:rsid w:val="00BC326C"/>
    <w:rsid w:val="00BC3E5A"/>
    <w:rsid w:val="00BC3E95"/>
    <w:rsid w:val="00BD2EC3"/>
    <w:rsid w:val="00BD320A"/>
    <w:rsid w:val="00BD32EA"/>
    <w:rsid w:val="00BD4584"/>
    <w:rsid w:val="00BD46CA"/>
    <w:rsid w:val="00BD5093"/>
    <w:rsid w:val="00BD58B1"/>
    <w:rsid w:val="00BD5E54"/>
    <w:rsid w:val="00BD6010"/>
    <w:rsid w:val="00BE152F"/>
    <w:rsid w:val="00BE19F5"/>
    <w:rsid w:val="00BE2385"/>
    <w:rsid w:val="00BE2D60"/>
    <w:rsid w:val="00BE2FCD"/>
    <w:rsid w:val="00BE5CC2"/>
    <w:rsid w:val="00BE6BE5"/>
    <w:rsid w:val="00BF1B23"/>
    <w:rsid w:val="00BF384A"/>
    <w:rsid w:val="00BF3C5E"/>
    <w:rsid w:val="00BF3D19"/>
    <w:rsid w:val="00BF78F9"/>
    <w:rsid w:val="00BF7C2B"/>
    <w:rsid w:val="00C0041D"/>
    <w:rsid w:val="00C00DD9"/>
    <w:rsid w:val="00C0253F"/>
    <w:rsid w:val="00C04D09"/>
    <w:rsid w:val="00C04D7E"/>
    <w:rsid w:val="00C106CC"/>
    <w:rsid w:val="00C10C61"/>
    <w:rsid w:val="00C1102B"/>
    <w:rsid w:val="00C113F8"/>
    <w:rsid w:val="00C13951"/>
    <w:rsid w:val="00C144AB"/>
    <w:rsid w:val="00C150CD"/>
    <w:rsid w:val="00C16CAD"/>
    <w:rsid w:val="00C2033B"/>
    <w:rsid w:val="00C225EF"/>
    <w:rsid w:val="00C227B5"/>
    <w:rsid w:val="00C22EBE"/>
    <w:rsid w:val="00C24FF0"/>
    <w:rsid w:val="00C257CA"/>
    <w:rsid w:val="00C26076"/>
    <w:rsid w:val="00C26529"/>
    <w:rsid w:val="00C309E1"/>
    <w:rsid w:val="00C31F3B"/>
    <w:rsid w:val="00C33F6B"/>
    <w:rsid w:val="00C36239"/>
    <w:rsid w:val="00C379AF"/>
    <w:rsid w:val="00C37CD9"/>
    <w:rsid w:val="00C4143A"/>
    <w:rsid w:val="00C41654"/>
    <w:rsid w:val="00C425FE"/>
    <w:rsid w:val="00C43460"/>
    <w:rsid w:val="00C45032"/>
    <w:rsid w:val="00C4595D"/>
    <w:rsid w:val="00C4604C"/>
    <w:rsid w:val="00C46BEB"/>
    <w:rsid w:val="00C47977"/>
    <w:rsid w:val="00C47F46"/>
    <w:rsid w:val="00C47F90"/>
    <w:rsid w:val="00C5003C"/>
    <w:rsid w:val="00C50A52"/>
    <w:rsid w:val="00C51129"/>
    <w:rsid w:val="00C51A27"/>
    <w:rsid w:val="00C52997"/>
    <w:rsid w:val="00C52E01"/>
    <w:rsid w:val="00C53B8D"/>
    <w:rsid w:val="00C545EB"/>
    <w:rsid w:val="00C54FF9"/>
    <w:rsid w:val="00C55EA0"/>
    <w:rsid w:val="00C56788"/>
    <w:rsid w:val="00C601D9"/>
    <w:rsid w:val="00C637CC"/>
    <w:rsid w:val="00C6492A"/>
    <w:rsid w:val="00C64BF1"/>
    <w:rsid w:val="00C64F64"/>
    <w:rsid w:val="00C65CB6"/>
    <w:rsid w:val="00C66163"/>
    <w:rsid w:val="00C66206"/>
    <w:rsid w:val="00C66570"/>
    <w:rsid w:val="00C66762"/>
    <w:rsid w:val="00C67780"/>
    <w:rsid w:val="00C7018B"/>
    <w:rsid w:val="00C7157C"/>
    <w:rsid w:val="00C71EEB"/>
    <w:rsid w:val="00C7351B"/>
    <w:rsid w:val="00C73E68"/>
    <w:rsid w:val="00C740FA"/>
    <w:rsid w:val="00C74CAA"/>
    <w:rsid w:val="00C751F3"/>
    <w:rsid w:val="00C7531F"/>
    <w:rsid w:val="00C758CE"/>
    <w:rsid w:val="00C75B50"/>
    <w:rsid w:val="00C8030F"/>
    <w:rsid w:val="00C80423"/>
    <w:rsid w:val="00C809DD"/>
    <w:rsid w:val="00C81410"/>
    <w:rsid w:val="00C81846"/>
    <w:rsid w:val="00C82DC1"/>
    <w:rsid w:val="00C85C1E"/>
    <w:rsid w:val="00C85D15"/>
    <w:rsid w:val="00C86A8C"/>
    <w:rsid w:val="00C90134"/>
    <w:rsid w:val="00C91624"/>
    <w:rsid w:val="00C91C98"/>
    <w:rsid w:val="00C963AE"/>
    <w:rsid w:val="00CA005F"/>
    <w:rsid w:val="00CA03A6"/>
    <w:rsid w:val="00CA082D"/>
    <w:rsid w:val="00CA0BA6"/>
    <w:rsid w:val="00CA19AC"/>
    <w:rsid w:val="00CA1B2D"/>
    <w:rsid w:val="00CA7742"/>
    <w:rsid w:val="00CA79AC"/>
    <w:rsid w:val="00CA7C19"/>
    <w:rsid w:val="00CB536B"/>
    <w:rsid w:val="00CB7CA8"/>
    <w:rsid w:val="00CC2065"/>
    <w:rsid w:val="00CC32C6"/>
    <w:rsid w:val="00CC33D8"/>
    <w:rsid w:val="00CC34A7"/>
    <w:rsid w:val="00CC3725"/>
    <w:rsid w:val="00CC710E"/>
    <w:rsid w:val="00CD245D"/>
    <w:rsid w:val="00CD3875"/>
    <w:rsid w:val="00CD412B"/>
    <w:rsid w:val="00CD4585"/>
    <w:rsid w:val="00CD568E"/>
    <w:rsid w:val="00CD606C"/>
    <w:rsid w:val="00CD7AA8"/>
    <w:rsid w:val="00CE1734"/>
    <w:rsid w:val="00CE4DEA"/>
    <w:rsid w:val="00CE6C42"/>
    <w:rsid w:val="00CF04B7"/>
    <w:rsid w:val="00CF0590"/>
    <w:rsid w:val="00CF0F6D"/>
    <w:rsid w:val="00CF120C"/>
    <w:rsid w:val="00CF3276"/>
    <w:rsid w:val="00CF3536"/>
    <w:rsid w:val="00CF41B8"/>
    <w:rsid w:val="00CF4D3A"/>
    <w:rsid w:val="00CF4DAA"/>
    <w:rsid w:val="00CF589F"/>
    <w:rsid w:val="00CF61D9"/>
    <w:rsid w:val="00CF7E31"/>
    <w:rsid w:val="00D00A03"/>
    <w:rsid w:val="00D02D20"/>
    <w:rsid w:val="00D03DEE"/>
    <w:rsid w:val="00D055BA"/>
    <w:rsid w:val="00D05DCE"/>
    <w:rsid w:val="00D07E8E"/>
    <w:rsid w:val="00D105BF"/>
    <w:rsid w:val="00D109CA"/>
    <w:rsid w:val="00D10E9C"/>
    <w:rsid w:val="00D11B3A"/>
    <w:rsid w:val="00D1276A"/>
    <w:rsid w:val="00D14FD7"/>
    <w:rsid w:val="00D17E6A"/>
    <w:rsid w:val="00D2384B"/>
    <w:rsid w:val="00D2574A"/>
    <w:rsid w:val="00D266F5"/>
    <w:rsid w:val="00D26CF9"/>
    <w:rsid w:val="00D26F9E"/>
    <w:rsid w:val="00D271DC"/>
    <w:rsid w:val="00D3256F"/>
    <w:rsid w:val="00D36F1A"/>
    <w:rsid w:val="00D4179B"/>
    <w:rsid w:val="00D41C38"/>
    <w:rsid w:val="00D4324A"/>
    <w:rsid w:val="00D437D5"/>
    <w:rsid w:val="00D44440"/>
    <w:rsid w:val="00D45EA8"/>
    <w:rsid w:val="00D46E56"/>
    <w:rsid w:val="00D4726D"/>
    <w:rsid w:val="00D47B33"/>
    <w:rsid w:val="00D51036"/>
    <w:rsid w:val="00D51813"/>
    <w:rsid w:val="00D5255B"/>
    <w:rsid w:val="00D552FB"/>
    <w:rsid w:val="00D5637C"/>
    <w:rsid w:val="00D612EC"/>
    <w:rsid w:val="00D63781"/>
    <w:rsid w:val="00D64828"/>
    <w:rsid w:val="00D64A38"/>
    <w:rsid w:val="00D64BB0"/>
    <w:rsid w:val="00D66397"/>
    <w:rsid w:val="00D66FDE"/>
    <w:rsid w:val="00D67260"/>
    <w:rsid w:val="00D67299"/>
    <w:rsid w:val="00D6748F"/>
    <w:rsid w:val="00D70B0B"/>
    <w:rsid w:val="00D7192C"/>
    <w:rsid w:val="00D72246"/>
    <w:rsid w:val="00D73737"/>
    <w:rsid w:val="00D739D0"/>
    <w:rsid w:val="00D7520C"/>
    <w:rsid w:val="00D76EC3"/>
    <w:rsid w:val="00D774DE"/>
    <w:rsid w:val="00D80062"/>
    <w:rsid w:val="00D82BE3"/>
    <w:rsid w:val="00D87239"/>
    <w:rsid w:val="00D879EE"/>
    <w:rsid w:val="00D90232"/>
    <w:rsid w:val="00D924C7"/>
    <w:rsid w:val="00D92A02"/>
    <w:rsid w:val="00D92D09"/>
    <w:rsid w:val="00D92EE5"/>
    <w:rsid w:val="00D93077"/>
    <w:rsid w:val="00D93209"/>
    <w:rsid w:val="00D93C54"/>
    <w:rsid w:val="00D9452B"/>
    <w:rsid w:val="00D953CE"/>
    <w:rsid w:val="00D96045"/>
    <w:rsid w:val="00D978A1"/>
    <w:rsid w:val="00DA0FE7"/>
    <w:rsid w:val="00DA1689"/>
    <w:rsid w:val="00DA168E"/>
    <w:rsid w:val="00DA1DD2"/>
    <w:rsid w:val="00DA2641"/>
    <w:rsid w:val="00DA2723"/>
    <w:rsid w:val="00DA3FE7"/>
    <w:rsid w:val="00DA4C6B"/>
    <w:rsid w:val="00DA637B"/>
    <w:rsid w:val="00DB043A"/>
    <w:rsid w:val="00DB1B31"/>
    <w:rsid w:val="00DB1BA3"/>
    <w:rsid w:val="00DB2252"/>
    <w:rsid w:val="00DB2A23"/>
    <w:rsid w:val="00DB31E3"/>
    <w:rsid w:val="00DB514C"/>
    <w:rsid w:val="00DB5DDC"/>
    <w:rsid w:val="00DB70E9"/>
    <w:rsid w:val="00DC0A23"/>
    <w:rsid w:val="00DC292F"/>
    <w:rsid w:val="00DC2BEB"/>
    <w:rsid w:val="00DC325E"/>
    <w:rsid w:val="00DC38BB"/>
    <w:rsid w:val="00DC4208"/>
    <w:rsid w:val="00DC45B9"/>
    <w:rsid w:val="00DC5826"/>
    <w:rsid w:val="00DC5A25"/>
    <w:rsid w:val="00DC5E23"/>
    <w:rsid w:val="00DC7E47"/>
    <w:rsid w:val="00DC7F60"/>
    <w:rsid w:val="00DD2879"/>
    <w:rsid w:val="00DD28E9"/>
    <w:rsid w:val="00DD38B0"/>
    <w:rsid w:val="00DD5211"/>
    <w:rsid w:val="00DD5C2C"/>
    <w:rsid w:val="00DD7AE2"/>
    <w:rsid w:val="00DE1604"/>
    <w:rsid w:val="00DE1ACD"/>
    <w:rsid w:val="00DE4A79"/>
    <w:rsid w:val="00DE7D91"/>
    <w:rsid w:val="00DF33A5"/>
    <w:rsid w:val="00DF36E9"/>
    <w:rsid w:val="00DF44A0"/>
    <w:rsid w:val="00DF44D8"/>
    <w:rsid w:val="00DF51C0"/>
    <w:rsid w:val="00DF53A1"/>
    <w:rsid w:val="00DF5887"/>
    <w:rsid w:val="00DF638B"/>
    <w:rsid w:val="00DF647D"/>
    <w:rsid w:val="00DF6BC4"/>
    <w:rsid w:val="00E008F1"/>
    <w:rsid w:val="00E019E2"/>
    <w:rsid w:val="00E0533B"/>
    <w:rsid w:val="00E06362"/>
    <w:rsid w:val="00E0660D"/>
    <w:rsid w:val="00E11092"/>
    <w:rsid w:val="00E1217C"/>
    <w:rsid w:val="00E1229F"/>
    <w:rsid w:val="00E1406F"/>
    <w:rsid w:val="00E14C49"/>
    <w:rsid w:val="00E15E7D"/>
    <w:rsid w:val="00E202A4"/>
    <w:rsid w:val="00E21CFF"/>
    <w:rsid w:val="00E23DA3"/>
    <w:rsid w:val="00E24F4A"/>
    <w:rsid w:val="00E27C8A"/>
    <w:rsid w:val="00E27FFE"/>
    <w:rsid w:val="00E31F14"/>
    <w:rsid w:val="00E32729"/>
    <w:rsid w:val="00E32B2E"/>
    <w:rsid w:val="00E32FC8"/>
    <w:rsid w:val="00E3500A"/>
    <w:rsid w:val="00E355B7"/>
    <w:rsid w:val="00E36272"/>
    <w:rsid w:val="00E36EDF"/>
    <w:rsid w:val="00E37730"/>
    <w:rsid w:val="00E40AAC"/>
    <w:rsid w:val="00E40D0E"/>
    <w:rsid w:val="00E40E27"/>
    <w:rsid w:val="00E41320"/>
    <w:rsid w:val="00E421AD"/>
    <w:rsid w:val="00E447DA"/>
    <w:rsid w:val="00E4503C"/>
    <w:rsid w:val="00E4542D"/>
    <w:rsid w:val="00E45939"/>
    <w:rsid w:val="00E4768A"/>
    <w:rsid w:val="00E5001E"/>
    <w:rsid w:val="00E50F15"/>
    <w:rsid w:val="00E50F53"/>
    <w:rsid w:val="00E51C49"/>
    <w:rsid w:val="00E51C91"/>
    <w:rsid w:val="00E51FE7"/>
    <w:rsid w:val="00E52984"/>
    <w:rsid w:val="00E53614"/>
    <w:rsid w:val="00E54FB0"/>
    <w:rsid w:val="00E57D3F"/>
    <w:rsid w:val="00E60D15"/>
    <w:rsid w:val="00E6137A"/>
    <w:rsid w:val="00E61C49"/>
    <w:rsid w:val="00E621F0"/>
    <w:rsid w:val="00E622B0"/>
    <w:rsid w:val="00E62E27"/>
    <w:rsid w:val="00E63124"/>
    <w:rsid w:val="00E63CD8"/>
    <w:rsid w:val="00E64EEF"/>
    <w:rsid w:val="00E64F50"/>
    <w:rsid w:val="00E67D18"/>
    <w:rsid w:val="00E7075E"/>
    <w:rsid w:val="00E73BFC"/>
    <w:rsid w:val="00E74E2A"/>
    <w:rsid w:val="00E74F19"/>
    <w:rsid w:val="00E75016"/>
    <w:rsid w:val="00E76572"/>
    <w:rsid w:val="00E76CF4"/>
    <w:rsid w:val="00E777C4"/>
    <w:rsid w:val="00E77E74"/>
    <w:rsid w:val="00E80B42"/>
    <w:rsid w:val="00E82A31"/>
    <w:rsid w:val="00E82DB3"/>
    <w:rsid w:val="00E84649"/>
    <w:rsid w:val="00E849D8"/>
    <w:rsid w:val="00E85101"/>
    <w:rsid w:val="00E86756"/>
    <w:rsid w:val="00E87110"/>
    <w:rsid w:val="00E8730C"/>
    <w:rsid w:val="00E9122D"/>
    <w:rsid w:val="00EA0664"/>
    <w:rsid w:val="00EA1111"/>
    <w:rsid w:val="00EA2127"/>
    <w:rsid w:val="00EA3002"/>
    <w:rsid w:val="00EA32E1"/>
    <w:rsid w:val="00EA461D"/>
    <w:rsid w:val="00EA7B67"/>
    <w:rsid w:val="00EA7E86"/>
    <w:rsid w:val="00EA7EEB"/>
    <w:rsid w:val="00EA7F6C"/>
    <w:rsid w:val="00EB06AD"/>
    <w:rsid w:val="00EB0AAA"/>
    <w:rsid w:val="00EB185A"/>
    <w:rsid w:val="00EB20F7"/>
    <w:rsid w:val="00EB22D1"/>
    <w:rsid w:val="00EB2B28"/>
    <w:rsid w:val="00EB2EC2"/>
    <w:rsid w:val="00EB2F2E"/>
    <w:rsid w:val="00EB31C2"/>
    <w:rsid w:val="00EB34A2"/>
    <w:rsid w:val="00EB61BC"/>
    <w:rsid w:val="00EB655D"/>
    <w:rsid w:val="00EB7D9F"/>
    <w:rsid w:val="00EC16BC"/>
    <w:rsid w:val="00EC2312"/>
    <w:rsid w:val="00EC2DFA"/>
    <w:rsid w:val="00EC35FC"/>
    <w:rsid w:val="00EC4C4B"/>
    <w:rsid w:val="00EC4EDE"/>
    <w:rsid w:val="00EC4EFD"/>
    <w:rsid w:val="00EC5F89"/>
    <w:rsid w:val="00EC6C58"/>
    <w:rsid w:val="00EC7753"/>
    <w:rsid w:val="00ED0A54"/>
    <w:rsid w:val="00ED157F"/>
    <w:rsid w:val="00ED2644"/>
    <w:rsid w:val="00ED36B5"/>
    <w:rsid w:val="00ED3B2B"/>
    <w:rsid w:val="00EE02F5"/>
    <w:rsid w:val="00EE20B9"/>
    <w:rsid w:val="00EE2F5C"/>
    <w:rsid w:val="00EE50BB"/>
    <w:rsid w:val="00EE5D90"/>
    <w:rsid w:val="00EE623C"/>
    <w:rsid w:val="00EE7832"/>
    <w:rsid w:val="00EE79DB"/>
    <w:rsid w:val="00EE7A8B"/>
    <w:rsid w:val="00EE7B0A"/>
    <w:rsid w:val="00EF0089"/>
    <w:rsid w:val="00EF158B"/>
    <w:rsid w:val="00EF3B74"/>
    <w:rsid w:val="00EF3EFE"/>
    <w:rsid w:val="00EF4138"/>
    <w:rsid w:val="00EF441C"/>
    <w:rsid w:val="00EF4C2B"/>
    <w:rsid w:val="00EF75FD"/>
    <w:rsid w:val="00F02C5B"/>
    <w:rsid w:val="00F04BAF"/>
    <w:rsid w:val="00F05FC3"/>
    <w:rsid w:val="00F061DA"/>
    <w:rsid w:val="00F079FD"/>
    <w:rsid w:val="00F1081E"/>
    <w:rsid w:val="00F11C39"/>
    <w:rsid w:val="00F15BD9"/>
    <w:rsid w:val="00F17269"/>
    <w:rsid w:val="00F22697"/>
    <w:rsid w:val="00F22A59"/>
    <w:rsid w:val="00F23303"/>
    <w:rsid w:val="00F247A2"/>
    <w:rsid w:val="00F25FFB"/>
    <w:rsid w:val="00F27736"/>
    <w:rsid w:val="00F30ECF"/>
    <w:rsid w:val="00F31165"/>
    <w:rsid w:val="00F33CD7"/>
    <w:rsid w:val="00F33DD3"/>
    <w:rsid w:val="00F340BB"/>
    <w:rsid w:val="00F35643"/>
    <w:rsid w:val="00F366F1"/>
    <w:rsid w:val="00F366F8"/>
    <w:rsid w:val="00F36C38"/>
    <w:rsid w:val="00F3709B"/>
    <w:rsid w:val="00F373B7"/>
    <w:rsid w:val="00F37B3C"/>
    <w:rsid w:val="00F40AA6"/>
    <w:rsid w:val="00F4138D"/>
    <w:rsid w:val="00F43050"/>
    <w:rsid w:val="00F43462"/>
    <w:rsid w:val="00F45871"/>
    <w:rsid w:val="00F46417"/>
    <w:rsid w:val="00F46E25"/>
    <w:rsid w:val="00F50D19"/>
    <w:rsid w:val="00F51F41"/>
    <w:rsid w:val="00F5530A"/>
    <w:rsid w:val="00F561F1"/>
    <w:rsid w:val="00F5673B"/>
    <w:rsid w:val="00F605B1"/>
    <w:rsid w:val="00F60748"/>
    <w:rsid w:val="00F61D80"/>
    <w:rsid w:val="00F632C6"/>
    <w:rsid w:val="00F64C67"/>
    <w:rsid w:val="00F669A9"/>
    <w:rsid w:val="00F6733A"/>
    <w:rsid w:val="00F71771"/>
    <w:rsid w:val="00F73013"/>
    <w:rsid w:val="00F73B5D"/>
    <w:rsid w:val="00F74B59"/>
    <w:rsid w:val="00F802FD"/>
    <w:rsid w:val="00F81311"/>
    <w:rsid w:val="00F81606"/>
    <w:rsid w:val="00F82308"/>
    <w:rsid w:val="00F844B5"/>
    <w:rsid w:val="00F86333"/>
    <w:rsid w:val="00F87903"/>
    <w:rsid w:val="00F90339"/>
    <w:rsid w:val="00F90B33"/>
    <w:rsid w:val="00F913F1"/>
    <w:rsid w:val="00F92494"/>
    <w:rsid w:val="00F930CF"/>
    <w:rsid w:val="00F945FA"/>
    <w:rsid w:val="00F94867"/>
    <w:rsid w:val="00F961F7"/>
    <w:rsid w:val="00F96423"/>
    <w:rsid w:val="00F965E1"/>
    <w:rsid w:val="00F9692A"/>
    <w:rsid w:val="00FA052E"/>
    <w:rsid w:val="00FA27AD"/>
    <w:rsid w:val="00FA362E"/>
    <w:rsid w:val="00FA6215"/>
    <w:rsid w:val="00FA644B"/>
    <w:rsid w:val="00FB0827"/>
    <w:rsid w:val="00FB091E"/>
    <w:rsid w:val="00FB1183"/>
    <w:rsid w:val="00FB16DC"/>
    <w:rsid w:val="00FB29E5"/>
    <w:rsid w:val="00FB2D6A"/>
    <w:rsid w:val="00FB356E"/>
    <w:rsid w:val="00FB3864"/>
    <w:rsid w:val="00FB45D8"/>
    <w:rsid w:val="00FB6C88"/>
    <w:rsid w:val="00FB75E3"/>
    <w:rsid w:val="00FC07FA"/>
    <w:rsid w:val="00FC1CAA"/>
    <w:rsid w:val="00FC2EB4"/>
    <w:rsid w:val="00FC305E"/>
    <w:rsid w:val="00FC32AF"/>
    <w:rsid w:val="00FC3DED"/>
    <w:rsid w:val="00FC4EC3"/>
    <w:rsid w:val="00FC6D4A"/>
    <w:rsid w:val="00FD10A5"/>
    <w:rsid w:val="00FD1620"/>
    <w:rsid w:val="00FD19A6"/>
    <w:rsid w:val="00FD1C13"/>
    <w:rsid w:val="00FD3275"/>
    <w:rsid w:val="00FD32E8"/>
    <w:rsid w:val="00FD3C2E"/>
    <w:rsid w:val="00FD48D1"/>
    <w:rsid w:val="00FD4EDF"/>
    <w:rsid w:val="00FD5875"/>
    <w:rsid w:val="00FD5E75"/>
    <w:rsid w:val="00FE07BF"/>
    <w:rsid w:val="00FE08F1"/>
    <w:rsid w:val="00FE3E33"/>
    <w:rsid w:val="00FE4FA6"/>
    <w:rsid w:val="00FE5773"/>
    <w:rsid w:val="00FE64A9"/>
    <w:rsid w:val="00FE6CDA"/>
    <w:rsid w:val="00FF07A0"/>
    <w:rsid w:val="00FF156D"/>
    <w:rsid w:val="00FF3846"/>
    <w:rsid w:val="00FF4A66"/>
    <w:rsid w:val="00FF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DB"/>
    <w:pPr>
      <w:spacing w:before="360" w:after="200" w:line="276" w:lineRule="auto"/>
      <w:ind w:left="-357" w:right="-397" w:firstLine="34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005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58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6E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102B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102B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C1102B"/>
    <w:pPr>
      <w:spacing w:before="0" w:line="240" w:lineRule="auto"/>
    </w:pPr>
    <w:rPr>
      <w:b/>
      <w:bCs/>
      <w:color w:val="4F81BD"/>
      <w:sz w:val="18"/>
      <w:szCs w:val="18"/>
    </w:rPr>
  </w:style>
  <w:style w:type="table" w:styleId="Tabelacomgrade">
    <w:name w:val="Table Grid"/>
    <w:basedOn w:val="Tabelanormal"/>
    <w:uiPriority w:val="59"/>
    <w:rsid w:val="00642D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0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0EB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657FA"/>
    <w:pPr>
      <w:tabs>
        <w:tab w:val="center" w:pos="4252"/>
        <w:tab w:val="right" w:pos="8504"/>
      </w:tabs>
    </w:pPr>
    <w:rPr>
      <w:rFonts w:ascii="Arial" w:hAnsi="Arial"/>
      <w:color w:val="808080"/>
      <w:sz w:val="24"/>
      <w:szCs w:val="24"/>
    </w:rPr>
  </w:style>
  <w:style w:type="character" w:customStyle="1" w:styleId="RodapChar">
    <w:name w:val="Rodapé Char"/>
    <w:link w:val="Rodap"/>
    <w:uiPriority w:val="99"/>
    <w:rsid w:val="000657FA"/>
    <w:rPr>
      <w:rFonts w:ascii="Arial" w:hAnsi="Arial" w:cs="Arial"/>
      <w:color w:val="808080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0B56E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6E73A2"/>
  </w:style>
  <w:style w:type="character" w:styleId="Hyperlink">
    <w:name w:val="Hyperlink"/>
    <w:uiPriority w:val="99"/>
    <w:unhideWhenUsed/>
    <w:rsid w:val="006E73A2"/>
    <w:rPr>
      <w:rFonts w:ascii="Arial" w:hAnsi="Arial" w:cs="Arial" w:hint="default"/>
      <w:strike w:val="0"/>
      <w:dstrike w:val="0"/>
      <w:color w:val="2F4F4F"/>
      <w:sz w:val="14"/>
      <w:szCs w:val="14"/>
      <w:u w:val="none"/>
      <w:effect w:val="none"/>
    </w:rPr>
  </w:style>
  <w:style w:type="character" w:styleId="HiperlinkVisitado">
    <w:name w:val="FollowedHyperlink"/>
    <w:uiPriority w:val="99"/>
    <w:semiHidden/>
    <w:unhideWhenUsed/>
    <w:rsid w:val="006E73A2"/>
    <w:rPr>
      <w:rFonts w:ascii="Arial" w:hAnsi="Arial" w:cs="Arial" w:hint="default"/>
      <w:strike w:val="0"/>
      <w:dstrike w:val="0"/>
      <w:color w:val="2F4F4F"/>
      <w:sz w:val="14"/>
      <w:szCs w:val="14"/>
      <w:u w:val="none"/>
      <w:effect w:val="none"/>
    </w:rPr>
  </w:style>
  <w:style w:type="paragraph" w:customStyle="1" w:styleId="clbar">
    <w:name w:val="clbar"/>
    <w:basedOn w:val="Normal"/>
    <w:rsid w:val="006E73A2"/>
    <w:pPr>
      <w:shd w:val="clear" w:color="auto" w:fill="3CB371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llevel0">
    <w:name w:val="cllevel0"/>
    <w:basedOn w:val="Normal"/>
    <w:rsid w:val="006E73A2"/>
    <w:pPr>
      <w:shd w:val="clear" w:color="auto" w:fill="3CB371"/>
      <w:spacing w:before="100" w:beforeAutospacing="1" w:after="100" w:afterAutospacing="1" w:line="240" w:lineRule="auto"/>
      <w:ind w:left="0" w:right="0" w:firstLine="0"/>
    </w:pPr>
    <w:rPr>
      <w:rFonts w:ascii="Tahoma" w:eastAsia="Times New Roman" w:hAnsi="Tahoma" w:cs="Tahoma"/>
      <w:b/>
      <w:bCs/>
      <w:color w:val="000000"/>
      <w:sz w:val="13"/>
      <w:szCs w:val="13"/>
      <w:lang w:eastAsia="pt-BR"/>
    </w:rPr>
  </w:style>
  <w:style w:type="paragraph" w:customStyle="1" w:styleId="cllevel0over">
    <w:name w:val="cllevel0over"/>
    <w:basedOn w:val="Normal"/>
    <w:rsid w:val="006E73A2"/>
    <w:pPr>
      <w:shd w:val="clear" w:color="auto" w:fill="95D384"/>
      <w:spacing w:before="100" w:beforeAutospacing="1" w:after="100" w:afterAutospacing="1" w:line="240" w:lineRule="auto"/>
      <w:ind w:left="0" w:right="0" w:firstLine="0"/>
    </w:pPr>
    <w:rPr>
      <w:rFonts w:ascii="Tahoma" w:eastAsia="Times New Roman" w:hAnsi="Tahoma" w:cs="Tahoma"/>
      <w:b/>
      <w:bCs/>
      <w:color w:val="FFFF00"/>
      <w:sz w:val="13"/>
      <w:szCs w:val="13"/>
      <w:lang w:eastAsia="pt-BR"/>
    </w:rPr>
  </w:style>
  <w:style w:type="paragraph" w:customStyle="1" w:styleId="cllevel0border">
    <w:name w:val="cllevel0border"/>
    <w:basedOn w:val="Normal"/>
    <w:rsid w:val="006E73A2"/>
    <w:pPr>
      <w:shd w:val="clear" w:color="auto" w:fill="48D1CC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llevel1">
    <w:name w:val="cllevel1"/>
    <w:basedOn w:val="Normal"/>
    <w:rsid w:val="006E73A2"/>
    <w:pPr>
      <w:shd w:val="clear" w:color="auto" w:fill="3CB371"/>
      <w:spacing w:before="100" w:beforeAutospacing="1" w:after="100" w:afterAutospacing="1" w:line="240" w:lineRule="auto"/>
      <w:ind w:left="0" w:right="0" w:firstLine="0"/>
    </w:pPr>
    <w:rPr>
      <w:rFonts w:ascii="Tahoma" w:eastAsia="Times New Roman" w:hAnsi="Tahoma" w:cs="Tahoma"/>
      <w:b/>
      <w:bCs/>
      <w:color w:val="000000"/>
      <w:sz w:val="13"/>
      <w:szCs w:val="13"/>
      <w:lang w:eastAsia="pt-BR"/>
    </w:rPr>
  </w:style>
  <w:style w:type="paragraph" w:customStyle="1" w:styleId="cllevel1over">
    <w:name w:val="cllevel1over"/>
    <w:basedOn w:val="Normal"/>
    <w:rsid w:val="006E73A2"/>
    <w:pPr>
      <w:shd w:val="clear" w:color="auto" w:fill="95D384"/>
      <w:spacing w:before="100" w:beforeAutospacing="1" w:after="100" w:afterAutospacing="1" w:line="240" w:lineRule="auto"/>
      <w:ind w:left="0" w:right="0" w:firstLine="0"/>
    </w:pPr>
    <w:rPr>
      <w:rFonts w:ascii="Tahoma" w:eastAsia="Times New Roman" w:hAnsi="Tahoma" w:cs="Tahoma"/>
      <w:b/>
      <w:bCs/>
      <w:color w:val="FFFF00"/>
      <w:sz w:val="13"/>
      <w:szCs w:val="13"/>
      <w:lang w:eastAsia="pt-BR"/>
    </w:rPr>
  </w:style>
  <w:style w:type="paragraph" w:customStyle="1" w:styleId="cllevel1border">
    <w:name w:val="cllevel1border"/>
    <w:basedOn w:val="Normal"/>
    <w:rsid w:val="006E73A2"/>
    <w:pPr>
      <w:shd w:val="clear" w:color="auto" w:fill="66CDAA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llevel2">
    <w:name w:val="cllevel2"/>
    <w:basedOn w:val="Normal"/>
    <w:rsid w:val="006E73A2"/>
    <w:pPr>
      <w:shd w:val="clear" w:color="auto" w:fill="3CB371"/>
      <w:spacing w:before="100" w:beforeAutospacing="1" w:after="100" w:afterAutospacing="1" w:line="240" w:lineRule="auto"/>
      <w:ind w:left="0" w:right="0" w:firstLine="0"/>
    </w:pPr>
    <w:rPr>
      <w:rFonts w:ascii="Tahoma" w:eastAsia="Times New Roman" w:hAnsi="Tahoma" w:cs="Tahoma"/>
      <w:b/>
      <w:bCs/>
      <w:color w:val="000000"/>
      <w:sz w:val="13"/>
      <w:szCs w:val="13"/>
      <w:lang w:eastAsia="pt-BR"/>
    </w:rPr>
  </w:style>
  <w:style w:type="paragraph" w:customStyle="1" w:styleId="cllevel2over">
    <w:name w:val="cllevel2over"/>
    <w:basedOn w:val="Normal"/>
    <w:rsid w:val="006E73A2"/>
    <w:pPr>
      <w:shd w:val="clear" w:color="auto" w:fill="95D384"/>
      <w:spacing w:before="100" w:beforeAutospacing="1" w:after="100" w:afterAutospacing="1" w:line="240" w:lineRule="auto"/>
      <w:ind w:left="0" w:right="0" w:firstLine="0"/>
    </w:pPr>
    <w:rPr>
      <w:rFonts w:ascii="Tahoma" w:eastAsia="Times New Roman" w:hAnsi="Tahoma" w:cs="Tahoma"/>
      <w:b/>
      <w:bCs/>
      <w:color w:val="FFFF00"/>
      <w:sz w:val="13"/>
      <w:szCs w:val="13"/>
      <w:lang w:eastAsia="pt-BR"/>
    </w:rPr>
  </w:style>
  <w:style w:type="paragraph" w:customStyle="1" w:styleId="cllevel2border">
    <w:name w:val="cllevel2border"/>
    <w:basedOn w:val="Normal"/>
    <w:rsid w:val="006E73A2"/>
    <w:pPr>
      <w:shd w:val="clear" w:color="auto" w:fill="66CDAA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ista">
    <w:name w:val="lista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detrelatorio">
    <w:name w:val="detrelatori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caixatexto">
    <w:name w:val="caixatext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label">
    <w:name w:val="label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textocelula">
    <w:name w:val="textocelula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advertencia">
    <w:name w:val="advertencia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color w:val="FF0000"/>
      <w:sz w:val="18"/>
      <w:szCs w:val="18"/>
      <w:lang w:eastAsia="pt-BR"/>
    </w:rPr>
  </w:style>
  <w:style w:type="paragraph" w:customStyle="1" w:styleId="descricao">
    <w:name w:val="descrica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link">
    <w:name w:val="link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color w:val="00008B"/>
      <w:sz w:val="20"/>
      <w:szCs w:val="20"/>
      <w:u w:val="single"/>
      <w:lang w:eastAsia="pt-BR"/>
    </w:rPr>
  </w:style>
  <w:style w:type="paragraph" w:customStyle="1" w:styleId="titulo">
    <w:name w:val="titulo"/>
    <w:basedOn w:val="Normal"/>
    <w:rsid w:val="006E73A2"/>
    <w:pPr>
      <w:spacing w:before="100" w:beforeAutospacing="1" w:after="100" w:afterAutospacing="1" w:line="461" w:lineRule="atLeast"/>
      <w:ind w:left="0" w:right="0" w:firstLine="0"/>
    </w:pPr>
    <w:rPr>
      <w:rFonts w:ascii="Arial" w:eastAsia="Times New Roman" w:hAnsi="Arial" w:cs="Arial"/>
      <w:b/>
      <w:bCs/>
      <w:color w:val="000000"/>
      <w:sz w:val="27"/>
      <w:szCs w:val="27"/>
      <w:lang w:eastAsia="pt-BR"/>
    </w:rPr>
  </w:style>
  <w:style w:type="paragraph" w:customStyle="1" w:styleId="dado">
    <w:name w:val="dad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dadocalc">
    <w:name w:val="dadocalc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dadoarial">
    <w:name w:val="dadoarial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label2">
    <w:name w:val="label2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linkred">
    <w:name w:val="link_red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customStyle="1" w:styleId="scdp">
    <w:name w:val="scdp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erro">
    <w:name w:val="err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Verdana" w:eastAsia="Times New Roman" w:hAnsi="Verdana"/>
      <w:smallCaps/>
      <w:color w:val="DC143C"/>
      <w:sz w:val="13"/>
      <w:szCs w:val="13"/>
      <w:lang w:eastAsia="pt-BR"/>
    </w:rPr>
  </w:style>
  <w:style w:type="paragraph" w:customStyle="1" w:styleId="caixatextomoeda">
    <w:name w:val="caixatextomoeda"/>
    <w:basedOn w:val="Normal"/>
    <w:rsid w:val="006E73A2"/>
    <w:pPr>
      <w:spacing w:before="100" w:beforeAutospacing="1" w:after="100" w:afterAutospacing="1" w:line="240" w:lineRule="auto"/>
      <w:ind w:left="0" w:right="0" w:firstLine="0"/>
      <w:jc w:val="right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listaselecao">
    <w:name w:val="listaseleca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cabecalhogrid">
    <w:name w:val="cabecalho_grid"/>
    <w:basedOn w:val="Normal"/>
    <w:rsid w:val="006E73A2"/>
    <w:pPr>
      <w:shd w:val="clear" w:color="auto" w:fill="E0DAA0"/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rodapegrid">
    <w:name w:val="rodape_grid"/>
    <w:basedOn w:val="Normal"/>
    <w:rsid w:val="006E73A2"/>
    <w:pPr>
      <w:shd w:val="clear" w:color="auto" w:fill="E0DAA0"/>
      <w:spacing w:before="100" w:beforeAutospacing="1" w:after="100" w:afterAutospacing="1" w:line="240" w:lineRule="auto"/>
      <w:ind w:left="0" w:right="0" w:firstLine="0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rodapegridcomcheck">
    <w:name w:val="rodape_grid_com_check"/>
    <w:basedOn w:val="Normal"/>
    <w:rsid w:val="006E73A2"/>
    <w:pPr>
      <w:shd w:val="clear" w:color="auto" w:fill="E0DAA0"/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dadoazul">
    <w:name w:val="dado_azul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color w:val="0000FF"/>
      <w:sz w:val="18"/>
      <w:szCs w:val="18"/>
      <w:lang w:eastAsia="pt-BR"/>
    </w:rPr>
  </w:style>
  <w:style w:type="paragraph" w:customStyle="1" w:styleId="dadoazulnegrito">
    <w:name w:val="dado_azul_negrit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color w:val="0000FF"/>
      <w:sz w:val="18"/>
      <w:szCs w:val="18"/>
      <w:lang w:eastAsia="pt-BR"/>
    </w:rPr>
  </w:style>
  <w:style w:type="paragraph" w:customStyle="1" w:styleId="dadovermelhonegrito">
    <w:name w:val="dado_vermelho_negrit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b/>
      <w:bCs/>
      <w:color w:val="EE0000"/>
      <w:sz w:val="18"/>
      <w:szCs w:val="18"/>
      <w:lang w:eastAsia="pt-BR"/>
    </w:rPr>
  </w:style>
  <w:style w:type="paragraph" w:customStyle="1" w:styleId="btnesqvermelho">
    <w:name w:val="btn_esq_vermelh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btnmeiovermelho">
    <w:name w:val="btn_meio_vermelho"/>
    <w:basedOn w:val="Normal"/>
    <w:rsid w:val="006E73A2"/>
    <w:pPr>
      <w:spacing w:before="0" w:after="0" w:line="265" w:lineRule="atLeast"/>
      <w:ind w:left="0" w:right="0" w:firstLine="0"/>
      <w:jc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btndirvermelho">
    <w:name w:val="btn_dir_vermelh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btnesqlaranja">
    <w:name w:val="btn_esq_laranja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btnmeiolaranja">
    <w:name w:val="btn_meio_laranja"/>
    <w:basedOn w:val="Normal"/>
    <w:rsid w:val="006E73A2"/>
    <w:pPr>
      <w:spacing w:before="0" w:after="0" w:line="265" w:lineRule="atLeast"/>
      <w:ind w:left="0" w:right="0" w:firstLine="0"/>
      <w:jc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btndirlaranja">
    <w:name w:val="btn_dir_laranja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btnesqverde">
    <w:name w:val="btn_esq_verde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btnmeioverde">
    <w:name w:val="btn_meio_verde"/>
    <w:basedOn w:val="Normal"/>
    <w:rsid w:val="006E73A2"/>
    <w:pPr>
      <w:spacing w:before="0" w:after="0" w:line="265" w:lineRule="atLeast"/>
      <w:ind w:left="0" w:right="0" w:firstLine="0"/>
      <w:jc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btndirverde">
    <w:name w:val="btn_dir_verde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blackoverlay">
    <w:name w:val="black_overlay"/>
    <w:basedOn w:val="Normal"/>
    <w:rsid w:val="006E73A2"/>
    <w:pPr>
      <w:shd w:val="clear" w:color="auto" w:fill="000000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vanish/>
      <w:sz w:val="24"/>
      <w:szCs w:val="24"/>
      <w:lang w:eastAsia="pt-BR"/>
    </w:rPr>
  </w:style>
  <w:style w:type="paragraph" w:customStyle="1" w:styleId="whitecontent">
    <w:name w:val="white_content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vanish/>
      <w:sz w:val="24"/>
      <w:szCs w:val="24"/>
      <w:lang w:eastAsia="pt-BR"/>
    </w:rPr>
  </w:style>
  <w:style w:type="paragraph" w:customStyle="1" w:styleId="tabelarequisitos">
    <w:name w:val="tabelarequisitos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errorequisitos">
    <w:name w:val="errorequisitos"/>
    <w:basedOn w:val="Normal"/>
    <w:rsid w:val="006E73A2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" w:eastAsia="Times New Roman" w:hAnsi="Arial" w:cs="Arial"/>
      <w:b/>
      <w:bCs/>
      <w:color w:val="FF0000"/>
      <w:sz w:val="14"/>
      <w:szCs w:val="14"/>
      <w:lang w:eastAsia="pt-BR"/>
    </w:rPr>
  </w:style>
  <w:style w:type="paragraph" w:customStyle="1" w:styleId="calendar">
    <w:name w:val="calendar"/>
    <w:basedOn w:val="Normal"/>
    <w:rsid w:val="006E73A2"/>
    <w:pPr>
      <w:pBdr>
        <w:top w:val="single" w:sz="4" w:space="0" w:color="555566"/>
        <w:left w:val="single" w:sz="4" w:space="0" w:color="555566"/>
        <w:bottom w:val="single" w:sz="4" w:space="0" w:color="555566"/>
        <w:right w:val="single" w:sz="4" w:space="0" w:color="555566"/>
      </w:pBdr>
      <w:shd w:val="clear" w:color="auto" w:fill="EEEEFF"/>
      <w:spacing w:before="100" w:beforeAutospacing="1" w:after="100" w:afterAutospacing="1" w:line="240" w:lineRule="auto"/>
      <w:ind w:left="0" w:right="0" w:firstLine="0"/>
    </w:pPr>
    <w:rPr>
      <w:rFonts w:ascii="Tahoma" w:eastAsia="Times New Roman" w:hAnsi="Tahoma" w:cs="Tahoma"/>
      <w:color w:val="000000"/>
      <w:sz w:val="13"/>
      <w:szCs w:val="13"/>
      <w:lang w:eastAsia="pt-BR"/>
    </w:rPr>
  </w:style>
  <w:style w:type="paragraph" w:customStyle="1" w:styleId="button">
    <w:name w:val="button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mbo">
    <w:name w:val="comb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headrow">
    <w:name w:val="headrow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aynames">
    <w:name w:val="daynames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ame">
    <w:name w:val="name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ekend">
    <w:name w:val="weekend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hilite">
    <w:name w:val="hilite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ctive">
    <w:name w:val="active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ay">
    <w:name w:val="day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thermonth">
    <w:name w:val="othermonth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weekend">
    <w:name w:val="oweekend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n">
    <w:name w:val="wn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isabled">
    <w:name w:val="disabled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ptyrow">
    <w:name w:val="emptyrow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otrow">
    <w:name w:val="footrow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ip">
    <w:name w:val="ttip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abel-iefix">
    <w:name w:val="label-iefix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hour">
    <w:name w:val="hour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minute">
    <w:name w:val="minute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mpm">
    <w:name w:val="ampm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lon">
    <w:name w:val="colon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cao">
    <w:name w:val="acao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staatual">
    <w:name w:val="pastaatual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lite1">
    <w:name w:val="hilite1"/>
    <w:basedOn w:val="Fontepargpadro"/>
    <w:rsid w:val="006E73A2"/>
  </w:style>
  <w:style w:type="character" w:customStyle="1" w:styleId="active1">
    <w:name w:val="active1"/>
    <w:basedOn w:val="Fontepargpadro"/>
    <w:rsid w:val="006E73A2"/>
  </w:style>
  <w:style w:type="paragraph" w:customStyle="1" w:styleId="acao1">
    <w:name w:val="acao1"/>
    <w:basedOn w:val="Normal"/>
    <w:rsid w:val="006E73A2"/>
    <w:pP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staatual1">
    <w:name w:val="pastaatual1"/>
    <w:basedOn w:val="Normal"/>
    <w:rsid w:val="006E73A2"/>
    <w:pPr>
      <w:spacing w:before="115" w:after="115" w:line="240" w:lineRule="auto"/>
      <w:ind w:left="115" w:right="115" w:firstLine="0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button1">
    <w:name w:val="button1"/>
    <w:basedOn w:val="Normal"/>
    <w:rsid w:val="006E73A2"/>
    <w:pP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le1">
    <w:name w:val="title1"/>
    <w:basedOn w:val="Normal"/>
    <w:rsid w:val="006E73A2"/>
    <w:pPr>
      <w:shd w:val="clear" w:color="auto" w:fill="BBD8FF"/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headrow1">
    <w:name w:val="headrow1"/>
    <w:basedOn w:val="Normal"/>
    <w:rsid w:val="006E73A2"/>
    <w:pPr>
      <w:shd w:val="clear" w:color="auto" w:fill="BBD8FF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daynames1">
    <w:name w:val="daynames1"/>
    <w:basedOn w:val="Normal"/>
    <w:rsid w:val="006E73A2"/>
    <w:pPr>
      <w:shd w:val="clear" w:color="auto" w:fill="ECF4FE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ame1">
    <w:name w:val="name1"/>
    <w:basedOn w:val="Normal"/>
    <w:rsid w:val="006E73A2"/>
    <w:pPr>
      <w:pBdr>
        <w:bottom w:val="single" w:sz="4" w:space="1" w:color="555566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ekend1">
    <w:name w:val="weekend1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color w:val="D19165"/>
      <w:sz w:val="24"/>
      <w:szCs w:val="24"/>
      <w:lang w:eastAsia="pt-BR"/>
    </w:rPr>
  </w:style>
  <w:style w:type="paragraph" w:customStyle="1" w:styleId="hilite2">
    <w:name w:val="hilite2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active2">
    <w:name w:val="active2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ay1">
    <w:name w:val="day1"/>
    <w:basedOn w:val="Normal"/>
    <w:rsid w:val="006E73A2"/>
    <w:pPr>
      <w:spacing w:before="100" w:beforeAutospacing="1" w:after="100" w:afterAutospacing="1" w:line="240" w:lineRule="auto"/>
      <w:ind w:left="0" w:right="0" w:firstLine="0"/>
      <w:jc w:val="right"/>
    </w:pPr>
    <w:rPr>
      <w:rFonts w:ascii="Times New Roman" w:eastAsia="Times New Roman" w:hAnsi="Times New Roman"/>
      <w:color w:val="445566"/>
      <w:sz w:val="24"/>
      <w:szCs w:val="24"/>
      <w:lang w:eastAsia="pt-BR"/>
    </w:rPr>
  </w:style>
  <w:style w:type="paragraph" w:customStyle="1" w:styleId="othermonth1">
    <w:name w:val="othermonth1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color w:val="BBBBBB"/>
      <w:sz w:val="19"/>
      <w:szCs w:val="19"/>
      <w:lang w:eastAsia="pt-BR"/>
    </w:rPr>
  </w:style>
  <w:style w:type="paragraph" w:customStyle="1" w:styleId="oweekend1">
    <w:name w:val="oweekend1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color w:val="FFBBBB"/>
      <w:sz w:val="24"/>
      <w:szCs w:val="24"/>
      <w:lang w:eastAsia="pt-BR"/>
    </w:rPr>
  </w:style>
  <w:style w:type="paragraph" w:customStyle="1" w:styleId="wn1">
    <w:name w:val="wn1"/>
    <w:basedOn w:val="Normal"/>
    <w:rsid w:val="006E73A2"/>
    <w:pPr>
      <w:pBdr>
        <w:right w:val="single" w:sz="4" w:space="2" w:color="000000"/>
      </w:pBdr>
      <w:shd w:val="clear" w:color="auto" w:fill="A7C6CB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isabled1">
    <w:name w:val="disabled1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color w:val="999999"/>
      <w:sz w:val="24"/>
      <w:szCs w:val="24"/>
      <w:lang w:eastAsia="pt-BR"/>
    </w:rPr>
  </w:style>
  <w:style w:type="paragraph" w:customStyle="1" w:styleId="emptyrow1">
    <w:name w:val="emptyrow1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vanish/>
      <w:sz w:val="24"/>
      <w:szCs w:val="24"/>
      <w:lang w:eastAsia="pt-BR"/>
    </w:rPr>
  </w:style>
  <w:style w:type="paragraph" w:customStyle="1" w:styleId="footrow1">
    <w:name w:val="footrow1"/>
    <w:basedOn w:val="Normal"/>
    <w:rsid w:val="006E73A2"/>
    <w:pPr>
      <w:shd w:val="clear" w:color="auto" w:fill="555566"/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/>
      <w:color w:val="FFFFFF"/>
      <w:sz w:val="24"/>
      <w:szCs w:val="24"/>
      <w:lang w:eastAsia="pt-BR"/>
    </w:rPr>
  </w:style>
  <w:style w:type="paragraph" w:customStyle="1" w:styleId="ttip1">
    <w:name w:val="ttip1"/>
    <w:basedOn w:val="Normal"/>
    <w:rsid w:val="006E73A2"/>
    <w:pPr>
      <w:pBdr>
        <w:top w:val="single" w:sz="4" w:space="1" w:color="555566"/>
      </w:pBdr>
      <w:shd w:val="clear" w:color="auto" w:fill="FFFFFF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color w:val="444455"/>
      <w:sz w:val="24"/>
      <w:szCs w:val="24"/>
      <w:lang w:eastAsia="pt-BR"/>
    </w:rPr>
  </w:style>
  <w:style w:type="paragraph" w:customStyle="1" w:styleId="hilite3">
    <w:name w:val="hilite3"/>
    <w:basedOn w:val="Normal"/>
    <w:rsid w:val="006E73A2"/>
    <w:pPr>
      <w:pBdr>
        <w:top w:val="single" w:sz="4" w:space="1" w:color="0044FF"/>
        <w:left w:val="single" w:sz="4" w:space="1" w:color="0044FF"/>
        <w:bottom w:val="single" w:sz="4" w:space="1" w:color="0044FF"/>
        <w:right w:val="single" w:sz="4" w:space="1" w:color="0044FF"/>
      </w:pBdr>
      <w:shd w:val="clear" w:color="auto" w:fill="AAAAFF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active3">
    <w:name w:val="active3"/>
    <w:basedOn w:val="Normal"/>
    <w:rsid w:val="006E73A2"/>
    <w:pPr>
      <w:shd w:val="clear" w:color="auto" w:fill="7777CC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mbo1">
    <w:name w:val="combo1"/>
    <w:basedOn w:val="Normal"/>
    <w:rsid w:val="006E73A2"/>
    <w:pPr>
      <w:pBdr>
        <w:top w:val="single" w:sz="4" w:space="0" w:color="665555"/>
        <w:left w:val="single" w:sz="4" w:space="0" w:color="665555"/>
        <w:bottom w:val="single" w:sz="4" w:space="0" w:color="665555"/>
        <w:right w:val="single" w:sz="4" w:space="0" w:color="665555"/>
      </w:pBdr>
      <w:shd w:val="clear" w:color="auto" w:fill="A7C6CB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vanish/>
      <w:color w:val="000000"/>
      <w:lang w:eastAsia="pt-BR"/>
    </w:rPr>
  </w:style>
  <w:style w:type="paragraph" w:customStyle="1" w:styleId="label1">
    <w:name w:val="label1"/>
    <w:basedOn w:val="Normal"/>
    <w:rsid w:val="006E73A2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label-iefix1">
    <w:name w:val="label-iefix1"/>
    <w:basedOn w:val="Normal"/>
    <w:rsid w:val="006E73A2"/>
    <w:pP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hilite4">
    <w:name w:val="hilite4"/>
    <w:basedOn w:val="Normal"/>
    <w:rsid w:val="006E73A2"/>
    <w:pPr>
      <w:shd w:val="clear" w:color="auto" w:fill="F8F7CB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ctive4">
    <w:name w:val="active4"/>
    <w:basedOn w:val="Normal"/>
    <w:rsid w:val="006E73A2"/>
    <w:pPr>
      <w:pBdr>
        <w:top w:val="single" w:sz="4" w:space="0" w:color="4466AA"/>
        <w:bottom w:val="single" w:sz="4" w:space="0" w:color="4466AA"/>
      </w:pBdr>
      <w:shd w:val="clear" w:color="auto" w:fill="FFFFFF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hour1">
    <w:name w:val="hour1"/>
    <w:basedOn w:val="Normal"/>
    <w:rsid w:val="006E73A2"/>
    <w:pPr>
      <w:pBdr>
        <w:top w:val="single" w:sz="4" w:space="0" w:color="888899"/>
        <w:left w:val="single" w:sz="4" w:space="2" w:color="888899"/>
        <w:bottom w:val="single" w:sz="4" w:space="0" w:color="888899"/>
        <w:right w:val="single" w:sz="4" w:space="2" w:color="888899"/>
      </w:pBdr>
      <w:shd w:val="clear" w:color="auto" w:fill="FFFFFF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minute1">
    <w:name w:val="minute1"/>
    <w:basedOn w:val="Normal"/>
    <w:rsid w:val="006E73A2"/>
    <w:pPr>
      <w:pBdr>
        <w:top w:val="single" w:sz="4" w:space="0" w:color="888899"/>
        <w:left w:val="single" w:sz="4" w:space="2" w:color="888899"/>
        <w:bottom w:val="single" w:sz="4" w:space="0" w:color="888899"/>
        <w:right w:val="single" w:sz="4" w:space="2" w:color="888899"/>
      </w:pBdr>
      <w:shd w:val="clear" w:color="auto" w:fill="FFFFFF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ampm1">
    <w:name w:val="ampm1"/>
    <w:basedOn w:val="Normal"/>
    <w:rsid w:val="006E73A2"/>
    <w:pPr>
      <w:pBdr>
        <w:top w:val="single" w:sz="4" w:space="0" w:color="888899"/>
        <w:left w:val="single" w:sz="4" w:space="2" w:color="888899"/>
        <w:bottom w:val="single" w:sz="4" w:space="0" w:color="888899"/>
        <w:right w:val="single" w:sz="4" w:space="2" w:color="888899"/>
      </w:pBdr>
      <w:shd w:val="clear" w:color="auto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lon1">
    <w:name w:val="colon1"/>
    <w:basedOn w:val="Normal"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hilite5">
    <w:name w:val="hilite5"/>
    <w:rsid w:val="006E73A2"/>
    <w:rPr>
      <w:color w:val="FFFFFF"/>
      <w:bdr w:val="none" w:sz="0" w:space="0" w:color="auto" w:frame="1"/>
      <w:shd w:val="clear" w:color="auto" w:fill="666677"/>
    </w:rPr>
  </w:style>
  <w:style w:type="character" w:customStyle="1" w:styleId="active5">
    <w:name w:val="active5"/>
    <w:rsid w:val="006E73A2"/>
    <w:rPr>
      <w:color w:val="00FF00"/>
      <w:bdr w:val="none" w:sz="0" w:space="0" w:color="auto" w:frame="1"/>
      <w:shd w:val="clear" w:color="auto" w:fill="00000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E73A2"/>
    <w:pPr>
      <w:pBdr>
        <w:bottom w:val="single" w:sz="6" w:space="1" w:color="auto"/>
      </w:pBdr>
      <w:spacing w:before="0" w:after="0" w:line="240" w:lineRule="auto"/>
      <w:ind w:left="0" w:right="0"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6E73A2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73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label3">
    <w:name w:val="label3"/>
    <w:rsid w:val="006E73A2"/>
    <w:rPr>
      <w:rFonts w:ascii="Arial" w:hAnsi="Arial" w:cs="Arial" w:hint="default"/>
      <w:b/>
      <w:bCs/>
      <w:sz w:val="18"/>
      <w:szCs w:val="18"/>
    </w:rPr>
  </w:style>
  <w:style w:type="character" w:customStyle="1" w:styleId="dado1">
    <w:name w:val="dado1"/>
    <w:rsid w:val="006E73A2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E73A2"/>
    <w:pPr>
      <w:pBdr>
        <w:top w:val="single" w:sz="6" w:space="1" w:color="auto"/>
      </w:pBdr>
      <w:spacing w:before="0" w:after="0" w:line="240" w:lineRule="auto"/>
      <w:ind w:left="0" w:right="0"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6E73A2"/>
    <w:rPr>
      <w:rFonts w:ascii="Arial" w:eastAsia="Times New Roman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B67DA8"/>
    <w:pPr>
      <w:spacing w:before="0" w:after="0" w:line="240" w:lineRule="auto"/>
      <w:ind w:left="0" w:right="335" w:firstLine="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67DA8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B67DA8"/>
    <w:pPr>
      <w:spacing w:before="0"/>
      <w:ind w:left="720" w:right="0" w:firstLine="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B71743"/>
    <w:pPr>
      <w:spacing w:before="0" w:after="120" w:line="480" w:lineRule="auto"/>
      <w:ind w:left="283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743"/>
    <w:rPr>
      <w:rFonts w:ascii="Times New Roman" w:eastAsia="Times New Roman" w:hAnsi="Times New Roman"/>
      <w:sz w:val="24"/>
      <w:szCs w:val="24"/>
    </w:rPr>
  </w:style>
  <w:style w:type="paragraph" w:customStyle="1" w:styleId="Estilopadro">
    <w:name w:val="Estilo padrão"/>
    <w:rsid w:val="00B71743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Standard">
    <w:name w:val="Standard"/>
    <w:rsid w:val="00B7174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67C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7C73"/>
    <w:pPr>
      <w:spacing w:before="0" w:after="120" w:line="240" w:lineRule="auto"/>
      <w:ind w:left="283" w:right="0" w:firstLine="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7C73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67C73"/>
    <w:pPr>
      <w:spacing w:before="0" w:after="120" w:line="240" w:lineRule="auto"/>
      <w:ind w:left="283" w:right="0" w:firstLine="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67C73"/>
    <w:rPr>
      <w:rFonts w:ascii="Times New Roman" w:eastAsia="Times New Roman" w:hAnsi="Times New Roman"/>
      <w:sz w:val="16"/>
      <w:szCs w:val="16"/>
    </w:rPr>
  </w:style>
  <w:style w:type="paragraph" w:customStyle="1" w:styleId="TableContents">
    <w:name w:val="Table Contents"/>
    <w:basedOn w:val="Normal"/>
    <w:rsid w:val="00467C73"/>
    <w:pPr>
      <w:suppressLineNumbers/>
      <w:suppressAutoHyphens/>
      <w:autoSpaceDN w:val="0"/>
      <w:spacing w:before="0" w:after="0" w:line="240" w:lineRule="auto"/>
      <w:ind w:left="0" w:right="0" w:firstLine="0"/>
    </w:pPr>
    <w:rPr>
      <w:rFonts w:ascii="Times New Roman" w:eastAsia="Times New Roman" w:hAnsi="Times New Roman"/>
      <w:kern w:val="3"/>
      <w:sz w:val="20"/>
      <w:szCs w:val="20"/>
      <w:lang w:eastAsia="pt-BR"/>
    </w:rPr>
  </w:style>
  <w:style w:type="paragraph" w:customStyle="1" w:styleId="TableContentsuser">
    <w:name w:val="Table Contents (user)"/>
    <w:basedOn w:val="Normal"/>
    <w:rsid w:val="00467C73"/>
    <w:pPr>
      <w:suppressLineNumbers/>
      <w:suppressAutoHyphens/>
      <w:autoSpaceDN w:val="0"/>
      <w:spacing w:before="0" w:after="0" w:line="240" w:lineRule="auto"/>
      <w:ind w:left="0" w:right="0" w:firstLine="0"/>
    </w:pPr>
    <w:rPr>
      <w:rFonts w:ascii="Times New Roman" w:eastAsia="Times New Roman" w:hAnsi="Times New Roman"/>
      <w:kern w:val="3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0058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58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adro">
    <w:name w:val="Padrão"/>
    <w:rsid w:val="00B0058E"/>
    <w:pPr>
      <w:tabs>
        <w:tab w:val="left" w:pos="708"/>
      </w:tabs>
      <w:suppressAutoHyphens/>
      <w:spacing w:line="100" w:lineRule="atLeast"/>
    </w:pPr>
    <w:rPr>
      <w:rFonts w:ascii="Arial" w:eastAsia="DejaVu Sans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3E3A-3E72-49B5-9427-7B6627C1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1009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KATIAMARIA</cp:lastModifiedBy>
  <cp:revision>18</cp:revision>
  <cp:lastPrinted>2017-11-13T18:03:00Z</cp:lastPrinted>
  <dcterms:created xsi:type="dcterms:W3CDTF">2017-11-13T16:41:00Z</dcterms:created>
  <dcterms:modified xsi:type="dcterms:W3CDTF">2017-11-13T18:30:00Z</dcterms:modified>
</cp:coreProperties>
</file>