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7443" w:rsidRDefault="007705E7">
      <w:pPr>
        <w:pStyle w:val="Ttulo1"/>
        <w:spacing w:before="90" w:line="360" w:lineRule="auto"/>
        <w:ind w:left="0" w:right="13" w:firstLine="0"/>
        <w:jc w:val="center"/>
      </w:pPr>
      <w:r>
        <w:rPr>
          <w:color w:val="000000"/>
        </w:rPr>
        <w:t xml:space="preserve">EDITAL 01/2022 – EDITAL </w:t>
      </w:r>
      <w:r>
        <w:t>PARA SELEÇÃO DE BOLSISTAS DE EXTENSÃO PARA OS PROGRAMAS/NÚCLEOS E PROJETOS  INSTITUCIONAIS</w:t>
      </w:r>
    </w:p>
    <w:p w14:paraId="00000002" w14:textId="77777777" w:rsidR="00A87443" w:rsidRDefault="00A87443">
      <w:pPr>
        <w:pBdr>
          <w:top w:val="nil"/>
          <w:left w:val="nil"/>
          <w:bottom w:val="nil"/>
          <w:right w:val="nil"/>
          <w:between w:val="nil"/>
        </w:pBdr>
        <w:spacing w:line="360" w:lineRule="auto"/>
        <w:ind w:right="13"/>
        <w:rPr>
          <w:b/>
          <w:color w:val="000000"/>
          <w:sz w:val="26"/>
          <w:szCs w:val="26"/>
        </w:rPr>
      </w:pPr>
    </w:p>
    <w:p w14:paraId="00000003" w14:textId="77777777" w:rsidR="00A87443" w:rsidRDefault="007705E7">
      <w:pPr>
        <w:numPr>
          <w:ilvl w:val="0"/>
          <w:numId w:val="10"/>
        </w:numPr>
        <w:pBdr>
          <w:top w:val="nil"/>
          <w:left w:val="nil"/>
          <w:bottom w:val="nil"/>
          <w:right w:val="nil"/>
          <w:between w:val="nil"/>
        </w:pBdr>
        <w:tabs>
          <w:tab w:val="left" w:pos="426"/>
          <w:tab w:val="left" w:pos="635"/>
        </w:tabs>
        <w:spacing w:line="360" w:lineRule="auto"/>
        <w:ind w:left="0" w:right="11" w:firstLine="0"/>
        <w:rPr>
          <w:b/>
          <w:color w:val="000000"/>
          <w:sz w:val="24"/>
          <w:szCs w:val="24"/>
        </w:rPr>
      </w:pPr>
      <w:r>
        <w:rPr>
          <w:b/>
          <w:color w:val="000000"/>
          <w:sz w:val="24"/>
          <w:szCs w:val="24"/>
        </w:rPr>
        <w:t>DA FINALIDADE</w:t>
      </w:r>
    </w:p>
    <w:p w14:paraId="00000004" w14:textId="77777777" w:rsidR="00A87443" w:rsidRDefault="007705E7">
      <w:pPr>
        <w:numPr>
          <w:ilvl w:val="1"/>
          <w:numId w:val="4"/>
        </w:numPr>
        <w:pBdr>
          <w:top w:val="nil"/>
          <w:left w:val="nil"/>
          <w:bottom w:val="nil"/>
          <w:right w:val="nil"/>
          <w:between w:val="nil"/>
        </w:pBdr>
        <w:tabs>
          <w:tab w:val="left" w:pos="426"/>
          <w:tab w:val="left" w:pos="980"/>
        </w:tabs>
        <w:spacing w:line="360" w:lineRule="auto"/>
        <w:ind w:left="0" w:right="11" w:firstLine="0"/>
        <w:jc w:val="both"/>
        <w:rPr>
          <w:sz w:val="24"/>
          <w:szCs w:val="24"/>
        </w:rPr>
      </w:pPr>
      <w:r>
        <w:rPr>
          <w:sz w:val="24"/>
          <w:szCs w:val="24"/>
        </w:rPr>
        <w:t>Fortalecer a atuação dos Núcleos de Acessibilidade a Pessoas com Necessidades Específicas (Napnes), dos Núcleos de Estudos Afro-brasileiros e Indígenas (Neabis), das incubadoras e das ações regionalizadas do Acordo de Cooperação entre IFCE e Cáritas Brasileira Regional Ceará nas dimensões da extensão e de suas inter-relações com a pesquisa e o ensino, com vistas à educação antirracista, inclusiva, e ao desenvolvimento do empreendedorismo social e tecnológico, da agricultura familiar, da Socioeconomia Popular Solidária, da educação popular, do desenvolvimento de tecnologias sociais e da preservação ambiental.</w:t>
      </w:r>
    </w:p>
    <w:p w14:paraId="00000005" w14:textId="77777777" w:rsidR="00A87443" w:rsidRDefault="007705E7">
      <w:pPr>
        <w:numPr>
          <w:ilvl w:val="1"/>
          <w:numId w:val="4"/>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Via</w:t>
      </w:r>
      <w:r>
        <w:rPr>
          <w:sz w:val="24"/>
          <w:szCs w:val="24"/>
        </w:rPr>
        <w:t xml:space="preserve">bilizar aos </w:t>
      </w:r>
      <w:r>
        <w:rPr>
          <w:b/>
          <w:i/>
          <w:sz w:val="24"/>
          <w:szCs w:val="24"/>
        </w:rPr>
        <w:t>campi</w:t>
      </w:r>
      <w:r>
        <w:rPr>
          <w:i/>
          <w:sz w:val="24"/>
          <w:szCs w:val="24"/>
        </w:rPr>
        <w:t xml:space="preserve"> </w:t>
      </w:r>
      <w:r>
        <w:rPr>
          <w:sz w:val="24"/>
          <w:szCs w:val="24"/>
        </w:rPr>
        <w:t xml:space="preserve">a oportunidade de selecionarem discentes regularmente matriculados/as/es nos cursos de nível técnico e de graduação do Instituto Federal de Educação Ciência e Tecnologia do Ceará, para os Núcleos, os programas de extensão institucionais e de </w:t>
      </w:r>
      <w:r>
        <w:rPr>
          <w:color w:val="000000"/>
          <w:sz w:val="24"/>
          <w:szCs w:val="24"/>
        </w:rPr>
        <w:t>projetos advindos do Acordo de Cooperação entre IFCE e Cáritas Brasileira Regional Ceará.</w:t>
      </w:r>
    </w:p>
    <w:p w14:paraId="00000006" w14:textId="599E2E07" w:rsidR="00A87443" w:rsidRDefault="007705E7">
      <w:pPr>
        <w:pBdr>
          <w:top w:val="nil"/>
          <w:left w:val="nil"/>
          <w:bottom w:val="nil"/>
          <w:right w:val="nil"/>
          <w:between w:val="nil"/>
        </w:pBdr>
        <w:tabs>
          <w:tab w:val="left" w:pos="426"/>
          <w:tab w:val="left" w:pos="980"/>
        </w:tabs>
        <w:spacing w:line="360" w:lineRule="auto"/>
        <w:ind w:right="13"/>
        <w:jc w:val="both"/>
        <w:rPr>
          <w:color w:val="000000"/>
          <w:sz w:val="24"/>
          <w:szCs w:val="24"/>
        </w:rPr>
      </w:pPr>
      <w:r>
        <w:rPr>
          <w:color w:val="000000"/>
          <w:sz w:val="24"/>
          <w:szCs w:val="24"/>
        </w:rPr>
        <w:t xml:space="preserve">1.2.1 As bolsas em projetos de extensão </w:t>
      </w:r>
      <w:r>
        <w:rPr>
          <w:b/>
          <w:color w:val="000000"/>
          <w:sz w:val="24"/>
          <w:szCs w:val="24"/>
        </w:rPr>
        <w:t xml:space="preserve">somente serão concedidas para os alunos de cursos técnicos quando se enquadrarem na </w:t>
      </w:r>
      <w:r>
        <w:rPr>
          <w:b/>
          <w:sz w:val="24"/>
          <w:szCs w:val="24"/>
        </w:rPr>
        <w:t>Portaria n.º 58/2014/SETEC/MEC</w:t>
      </w:r>
      <w:r>
        <w:rPr>
          <w:color w:val="000000"/>
          <w:sz w:val="24"/>
          <w:szCs w:val="24"/>
        </w:rPr>
        <w:t xml:space="preserve">, que trata sobre </w:t>
      </w:r>
      <w:r>
        <w:rPr>
          <w:b/>
          <w:color w:val="000000"/>
          <w:sz w:val="24"/>
          <w:szCs w:val="24"/>
        </w:rPr>
        <w:t>bolsas de pesquisa, desenvolvimento e inovação (PD&amp;I)</w:t>
      </w:r>
      <w:r>
        <w:rPr>
          <w:color w:val="000000"/>
          <w:sz w:val="24"/>
          <w:szCs w:val="24"/>
        </w:rPr>
        <w:t xml:space="preserve"> para projetos de pesquisa aplicada e extensão.</w:t>
      </w:r>
    </w:p>
    <w:p w14:paraId="00000007" w14:textId="77777777" w:rsidR="00A87443" w:rsidRDefault="007705E7">
      <w:pPr>
        <w:pBdr>
          <w:top w:val="nil"/>
          <w:left w:val="nil"/>
          <w:bottom w:val="nil"/>
          <w:right w:val="nil"/>
          <w:between w:val="nil"/>
        </w:pBdr>
        <w:tabs>
          <w:tab w:val="left" w:pos="426"/>
          <w:tab w:val="left" w:pos="980"/>
        </w:tabs>
        <w:spacing w:line="360" w:lineRule="auto"/>
        <w:ind w:right="13"/>
        <w:jc w:val="both"/>
        <w:rPr>
          <w:sz w:val="24"/>
          <w:szCs w:val="24"/>
        </w:rPr>
      </w:pPr>
      <w:r>
        <w:rPr>
          <w:sz w:val="24"/>
          <w:szCs w:val="24"/>
        </w:rPr>
        <w:t xml:space="preserve">1.2.2. Às propostas submetidas pelos </w:t>
      </w:r>
      <w:r>
        <w:rPr>
          <w:b/>
          <w:sz w:val="24"/>
          <w:szCs w:val="24"/>
        </w:rPr>
        <w:t>cursos de graduação</w:t>
      </w:r>
      <w:r>
        <w:rPr>
          <w:sz w:val="24"/>
          <w:szCs w:val="24"/>
        </w:rPr>
        <w:t xml:space="preserve">, é possibilitada a concessão de bolsas tanto na modalidade de </w:t>
      </w:r>
      <w:r>
        <w:rPr>
          <w:b/>
          <w:sz w:val="24"/>
          <w:szCs w:val="24"/>
        </w:rPr>
        <w:t>bolsa de extensão</w:t>
      </w:r>
      <w:r>
        <w:rPr>
          <w:sz w:val="24"/>
          <w:szCs w:val="24"/>
        </w:rPr>
        <w:t xml:space="preserve">, de acordo com a Lei n.º 12.155/09 quanto na modalidade de </w:t>
      </w:r>
      <w:r>
        <w:rPr>
          <w:b/>
          <w:sz w:val="24"/>
          <w:szCs w:val="24"/>
        </w:rPr>
        <w:t>bolsas de pesquisa, desenvolvimento e inovação (PD&amp;I)</w:t>
      </w:r>
      <w:r>
        <w:rPr>
          <w:sz w:val="24"/>
          <w:szCs w:val="24"/>
        </w:rPr>
        <w:t>, conforme descrito no item anterior.</w:t>
      </w:r>
    </w:p>
    <w:p w14:paraId="00000008" w14:textId="77777777" w:rsidR="00A87443" w:rsidRDefault="007705E7">
      <w:pPr>
        <w:pBdr>
          <w:top w:val="nil"/>
          <w:left w:val="nil"/>
          <w:bottom w:val="nil"/>
          <w:right w:val="nil"/>
          <w:between w:val="nil"/>
        </w:pBdr>
        <w:tabs>
          <w:tab w:val="left" w:pos="426"/>
          <w:tab w:val="left" w:pos="980"/>
        </w:tabs>
        <w:spacing w:line="360" w:lineRule="auto"/>
        <w:ind w:right="13"/>
        <w:jc w:val="both"/>
        <w:rPr>
          <w:color w:val="1154CC"/>
          <w:sz w:val="24"/>
          <w:szCs w:val="24"/>
        </w:rPr>
      </w:pPr>
      <w:r>
        <w:rPr>
          <w:sz w:val="24"/>
          <w:szCs w:val="24"/>
        </w:rPr>
        <w:t xml:space="preserve">1.2.3. Considerar-se-á </w:t>
      </w:r>
      <w:r>
        <w:rPr>
          <w:b/>
          <w:sz w:val="24"/>
          <w:szCs w:val="24"/>
        </w:rPr>
        <w:t>propostas de projetos de extensão com foco no desenvolvimento e na inovação (PD&amp;I)</w:t>
      </w:r>
      <w:r>
        <w:rPr>
          <w:sz w:val="24"/>
          <w:szCs w:val="24"/>
        </w:rPr>
        <w:t xml:space="preserve"> aquelas que compreendem inovação a partir das legislações - Lei 10.973, de 2 de dezembro de 2004 e do Decreto 9.283 de 2018 - das quais se entende serem ações com estratégias para o desenvolvimento econômico e social e que busquem a redução das desigualdades regionais. Em suma, criar, produzir, instrumentalizar processos que oportunizem melhores condições de vida para a população/região.</w:t>
      </w:r>
    </w:p>
    <w:p w14:paraId="00000009" w14:textId="77777777" w:rsidR="00A87443" w:rsidRDefault="007705E7">
      <w:pPr>
        <w:numPr>
          <w:ilvl w:val="1"/>
          <w:numId w:val="4"/>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 xml:space="preserve">Integrar, segundo a ordem de classificação, os/as estudantes selecionados/as/es, aos programas, núcleos e ações, conforme disponibilidade de vagas enviadas pelo </w:t>
      </w:r>
      <w:r>
        <w:rPr>
          <w:b/>
          <w:i/>
          <w:color w:val="000000"/>
          <w:sz w:val="24"/>
          <w:szCs w:val="24"/>
        </w:rPr>
        <w:t>campus</w:t>
      </w:r>
      <w:r>
        <w:rPr>
          <w:color w:val="000000"/>
          <w:sz w:val="24"/>
          <w:szCs w:val="24"/>
        </w:rPr>
        <w:t>;</w:t>
      </w:r>
    </w:p>
    <w:p w14:paraId="0000000A" w14:textId="77777777" w:rsidR="00A87443" w:rsidRDefault="007705E7">
      <w:pPr>
        <w:numPr>
          <w:ilvl w:val="1"/>
          <w:numId w:val="4"/>
        </w:numPr>
        <w:pBdr>
          <w:top w:val="nil"/>
          <w:left w:val="nil"/>
          <w:bottom w:val="nil"/>
          <w:right w:val="nil"/>
          <w:between w:val="nil"/>
        </w:pBdr>
        <w:tabs>
          <w:tab w:val="left" w:pos="426"/>
          <w:tab w:val="left" w:pos="980"/>
        </w:tabs>
        <w:ind w:left="0" w:right="13" w:firstLine="0"/>
        <w:jc w:val="both"/>
        <w:rPr>
          <w:color w:val="000000"/>
          <w:sz w:val="24"/>
          <w:szCs w:val="24"/>
        </w:rPr>
      </w:pPr>
      <w:r>
        <w:rPr>
          <w:color w:val="000000"/>
          <w:sz w:val="24"/>
          <w:szCs w:val="24"/>
        </w:rPr>
        <w:lastRenderedPageBreak/>
        <w:t>Colaborar com a formação integral dos/as estudantes envolvidos/as na ação;</w:t>
      </w:r>
    </w:p>
    <w:p w14:paraId="0000000B" w14:textId="77777777" w:rsidR="00A87443" w:rsidRDefault="007705E7">
      <w:pPr>
        <w:numPr>
          <w:ilvl w:val="1"/>
          <w:numId w:val="4"/>
        </w:numPr>
        <w:pBdr>
          <w:top w:val="nil"/>
          <w:left w:val="nil"/>
          <w:bottom w:val="nil"/>
          <w:right w:val="nil"/>
          <w:between w:val="nil"/>
        </w:pBdr>
        <w:tabs>
          <w:tab w:val="left" w:pos="426"/>
          <w:tab w:val="left" w:pos="980"/>
        </w:tabs>
        <w:spacing w:before="138" w:line="360" w:lineRule="auto"/>
        <w:ind w:left="0" w:right="13" w:firstLine="0"/>
        <w:jc w:val="both"/>
        <w:rPr>
          <w:color w:val="000000"/>
          <w:sz w:val="24"/>
          <w:szCs w:val="24"/>
        </w:rPr>
      </w:pPr>
      <w:r>
        <w:rPr>
          <w:color w:val="000000"/>
          <w:sz w:val="24"/>
          <w:szCs w:val="24"/>
        </w:rPr>
        <w:t>Proporcionar a ampliação da participação e do envolvimento de estudantes que sejam prioritariamente negros/as, indígenas, mulheres e/ou pessoas com deficiência, filhos/as de agricultores/as, artesãos/âs(ãs) e pescadores/as nos processos de seleç</w:t>
      </w:r>
      <w:r>
        <w:rPr>
          <w:sz w:val="24"/>
          <w:szCs w:val="24"/>
        </w:rPr>
        <w:t>ã</w:t>
      </w:r>
      <w:r>
        <w:rPr>
          <w:color w:val="000000"/>
          <w:sz w:val="24"/>
          <w:szCs w:val="24"/>
        </w:rPr>
        <w:t xml:space="preserve">o que serão realizados nos </w:t>
      </w:r>
      <w:r>
        <w:rPr>
          <w:b/>
          <w:i/>
          <w:color w:val="000000"/>
          <w:sz w:val="24"/>
          <w:szCs w:val="24"/>
        </w:rPr>
        <w:t>campi</w:t>
      </w:r>
      <w:r>
        <w:rPr>
          <w:color w:val="000000"/>
          <w:sz w:val="24"/>
          <w:szCs w:val="24"/>
        </w:rPr>
        <w:t>, em acordo com a Lei de criação dos IFs, Lei nº 11.892, de 29 de dezembro de 2018, a Política de extensão do IFCE - Resolução nº 100, de 04 de dezembro de 2019, o Projeto Político-Pedagógico Institucional - IFCE, aprovado pela Resolução CONSUP nº. 46, de 28 de maio de 2018, a Lei 13.146/2015 que instituiu a Lei brasileira de inclusão da pessoa com deficiência e a Resolução 050/2015 que aprovou o regulamento dos Núcleos de Acessibilidade às Pessoas com Necessidades Específicas (Napnes).</w:t>
      </w:r>
    </w:p>
    <w:p w14:paraId="0000000C" w14:textId="77777777" w:rsidR="00A87443" w:rsidRDefault="007705E7">
      <w:pPr>
        <w:numPr>
          <w:ilvl w:val="1"/>
          <w:numId w:val="4"/>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Propiciar o alcance de indicadores dispostos no Plano de Desenvolvimento Institucional (PDI) 2019-2023, em relação ao índice de participação de servidores na extensão; índice de participação de discentes na extensão; taxa de alcance das ações de extensão.</w:t>
      </w:r>
    </w:p>
    <w:p w14:paraId="0000000D" w14:textId="77777777" w:rsidR="00A87443" w:rsidRDefault="00A87443">
      <w:pPr>
        <w:pBdr>
          <w:top w:val="nil"/>
          <w:left w:val="nil"/>
          <w:bottom w:val="nil"/>
          <w:right w:val="nil"/>
          <w:between w:val="nil"/>
        </w:pBdr>
        <w:tabs>
          <w:tab w:val="left" w:pos="426"/>
        </w:tabs>
        <w:spacing w:before="10"/>
        <w:ind w:right="13"/>
        <w:rPr>
          <w:color w:val="000000"/>
          <w:sz w:val="36"/>
          <w:szCs w:val="36"/>
        </w:rPr>
      </w:pPr>
    </w:p>
    <w:p w14:paraId="0000000E" w14:textId="77777777" w:rsidR="00A87443" w:rsidRDefault="007705E7">
      <w:pPr>
        <w:pStyle w:val="Ttulo1"/>
        <w:numPr>
          <w:ilvl w:val="0"/>
          <w:numId w:val="10"/>
        </w:numPr>
        <w:tabs>
          <w:tab w:val="left" w:pos="426"/>
          <w:tab w:val="left" w:pos="980"/>
        </w:tabs>
        <w:spacing w:line="360" w:lineRule="auto"/>
        <w:ind w:left="0" w:right="11" w:firstLine="0"/>
        <w:jc w:val="both"/>
      </w:pPr>
      <w:r>
        <w:t>DAS VAGAS</w:t>
      </w:r>
    </w:p>
    <w:p w14:paraId="0000000F" w14:textId="77777777" w:rsidR="00A87443" w:rsidRDefault="00A87443">
      <w:pPr>
        <w:pStyle w:val="Ttulo1"/>
        <w:tabs>
          <w:tab w:val="left" w:pos="426"/>
          <w:tab w:val="left" w:pos="980"/>
        </w:tabs>
        <w:spacing w:line="360" w:lineRule="auto"/>
        <w:ind w:left="0" w:right="11" w:firstLine="0"/>
        <w:jc w:val="both"/>
      </w:pPr>
    </w:p>
    <w:p w14:paraId="00000010" w14:textId="47AF85B5" w:rsidR="00A87443" w:rsidRDefault="007705E7">
      <w:pPr>
        <w:numPr>
          <w:ilvl w:val="1"/>
          <w:numId w:val="10"/>
        </w:numPr>
        <w:pBdr>
          <w:top w:val="nil"/>
          <w:left w:val="nil"/>
          <w:bottom w:val="nil"/>
          <w:right w:val="nil"/>
          <w:between w:val="nil"/>
        </w:pBdr>
        <w:tabs>
          <w:tab w:val="left" w:pos="426"/>
          <w:tab w:val="left" w:pos="980"/>
        </w:tabs>
        <w:spacing w:line="360" w:lineRule="auto"/>
        <w:ind w:left="0" w:right="11" w:firstLine="0"/>
        <w:jc w:val="both"/>
        <w:rPr>
          <w:color w:val="000000"/>
          <w:sz w:val="24"/>
          <w:szCs w:val="24"/>
        </w:rPr>
      </w:pPr>
      <w:r>
        <w:rPr>
          <w:color w:val="000000"/>
          <w:sz w:val="24"/>
          <w:szCs w:val="24"/>
        </w:rPr>
        <w:t xml:space="preserve">Serão </w:t>
      </w:r>
      <w:r w:rsidRPr="003D164E">
        <w:rPr>
          <w:color w:val="000000" w:themeColor="text1"/>
          <w:sz w:val="24"/>
          <w:szCs w:val="24"/>
        </w:rPr>
        <w:t xml:space="preserve">oferecidas </w:t>
      </w:r>
      <w:r w:rsidRPr="003D164E">
        <w:rPr>
          <w:b/>
          <w:color w:val="000000" w:themeColor="text1"/>
          <w:sz w:val="24"/>
          <w:szCs w:val="24"/>
        </w:rPr>
        <w:t>1</w:t>
      </w:r>
      <w:r w:rsidR="00517717">
        <w:rPr>
          <w:b/>
          <w:color w:val="000000" w:themeColor="text1"/>
          <w:sz w:val="24"/>
          <w:szCs w:val="24"/>
        </w:rPr>
        <w:t>09</w:t>
      </w:r>
      <w:r w:rsidRPr="003D164E">
        <w:rPr>
          <w:b/>
          <w:color w:val="000000" w:themeColor="text1"/>
          <w:sz w:val="24"/>
          <w:szCs w:val="24"/>
        </w:rPr>
        <w:t xml:space="preserve"> </w:t>
      </w:r>
      <w:r w:rsidRPr="00156642">
        <w:rPr>
          <w:bCs/>
          <w:color w:val="000000" w:themeColor="text1"/>
          <w:sz w:val="24"/>
          <w:szCs w:val="24"/>
        </w:rPr>
        <w:t>bolsas para os Programas institucionais da Proext, sendo distribuídas da seguinte forma:</w:t>
      </w:r>
      <w:r w:rsidRPr="003D164E">
        <w:rPr>
          <w:b/>
          <w:color w:val="000000" w:themeColor="text1"/>
          <w:sz w:val="24"/>
          <w:szCs w:val="24"/>
        </w:rPr>
        <w:t xml:space="preserve"> </w:t>
      </w:r>
      <w:r w:rsidR="003D164E" w:rsidRPr="003D164E">
        <w:rPr>
          <w:b/>
          <w:color w:val="000000" w:themeColor="text1"/>
          <w:sz w:val="24"/>
          <w:szCs w:val="24"/>
        </w:rPr>
        <w:t>33</w:t>
      </w:r>
      <w:r w:rsidRPr="003D164E">
        <w:rPr>
          <w:b/>
          <w:color w:val="000000" w:themeColor="text1"/>
          <w:sz w:val="24"/>
          <w:szCs w:val="24"/>
        </w:rPr>
        <w:t xml:space="preserve"> </w:t>
      </w:r>
      <w:r w:rsidRPr="003D164E">
        <w:rPr>
          <w:color w:val="000000" w:themeColor="text1"/>
          <w:sz w:val="24"/>
          <w:szCs w:val="24"/>
        </w:rPr>
        <w:t xml:space="preserve">para os Napnes, </w:t>
      </w:r>
      <w:r w:rsidRPr="003D164E">
        <w:rPr>
          <w:b/>
          <w:color w:val="000000" w:themeColor="text1"/>
          <w:sz w:val="24"/>
          <w:szCs w:val="24"/>
        </w:rPr>
        <w:t xml:space="preserve">27 </w:t>
      </w:r>
      <w:r w:rsidRPr="003D164E">
        <w:rPr>
          <w:color w:val="000000" w:themeColor="text1"/>
          <w:sz w:val="24"/>
          <w:szCs w:val="24"/>
        </w:rPr>
        <w:t xml:space="preserve">para os Neabis, </w:t>
      </w:r>
      <w:r w:rsidRPr="003D164E">
        <w:rPr>
          <w:b/>
          <w:color w:val="000000" w:themeColor="text1"/>
          <w:sz w:val="24"/>
          <w:szCs w:val="24"/>
        </w:rPr>
        <w:t>0</w:t>
      </w:r>
      <w:r w:rsidR="003D164E" w:rsidRPr="003D164E">
        <w:rPr>
          <w:b/>
          <w:color w:val="000000" w:themeColor="text1"/>
          <w:sz w:val="24"/>
          <w:szCs w:val="24"/>
        </w:rPr>
        <w:t>8</w:t>
      </w:r>
      <w:r w:rsidRPr="003D164E">
        <w:rPr>
          <w:b/>
          <w:color w:val="000000" w:themeColor="text1"/>
          <w:sz w:val="24"/>
          <w:szCs w:val="24"/>
        </w:rPr>
        <w:t xml:space="preserve"> </w:t>
      </w:r>
      <w:r w:rsidRPr="003D164E">
        <w:rPr>
          <w:color w:val="000000" w:themeColor="text1"/>
          <w:sz w:val="24"/>
          <w:szCs w:val="24"/>
        </w:rPr>
        <w:t xml:space="preserve">para o Programa de Incubação de Empresas, </w:t>
      </w:r>
      <w:r w:rsidRPr="003D164E">
        <w:rPr>
          <w:b/>
          <w:color w:val="000000" w:themeColor="text1"/>
          <w:sz w:val="24"/>
          <w:szCs w:val="24"/>
        </w:rPr>
        <w:t xml:space="preserve">33 </w:t>
      </w:r>
      <w:r w:rsidRPr="003D164E">
        <w:rPr>
          <w:color w:val="000000" w:themeColor="text1"/>
          <w:sz w:val="24"/>
          <w:szCs w:val="24"/>
        </w:rPr>
        <w:t xml:space="preserve">para o Programa de Acompanhamento </w:t>
      </w:r>
      <w:r>
        <w:rPr>
          <w:color w:val="000000"/>
          <w:sz w:val="24"/>
          <w:szCs w:val="24"/>
        </w:rPr>
        <w:t>de Egressos e</w:t>
      </w:r>
      <w:r w:rsidR="003D164E">
        <w:rPr>
          <w:color w:val="000000"/>
          <w:sz w:val="24"/>
          <w:szCs w:val="24"/>
        </w:rPr>
        <w:t xml:space="preserve"> </w:t>
      </w:r>
      <w:r w:rsidR="00E95554">
        <w:rPr>
          <w:b/>
          <w:bCs/>
          <w:color w:val="000000"/>
          <w:sz w:val="24"/>
          <w:szCs w:val="24"/>
        </w:rPr>
        <w:t>08</w:t>
      </w:r>
      <w:r w:rsidR="003D164E">
        <w:rPr>
          <w:color w:val="000000"/>
          <w:sz w:val="24"/>
          <w:szCs w:val="24"/>
        </w:rPr>
        <w:t xml:space="preserve"> </w:t>
      </w:r>
      <w:r>
        <w:rPr>
          <w:color w:val="000000"/>
          <w:sz w:val="24"/>
          <w:szCs w:val="24"/>
        </w:rPr>
        <w:t xml:space="preserve">para ações regionalizadas do Acordo de Cooperação entre IFCE e Cáritas Brasileira Regional Ceará, conforme detalhado no </w:t>
      </w:r>
      <w:r>
        <w:rPr>
          <w:b/>
          <w:color w:val="000000"/>
          <w:sz w:val="24"/>
          <w:szCs w:val="24"/>
        </w:rPr>
        <w:t>Quadro 01</w:t>
      </w:r>
      <w:r>
        <w:rPr>
          <w:color w:val="000000"/>
          <w:sz w:val="24"/>
          <w:szCs w:val="24"/>
        </w:rPr>
        <w:t>.</w:t>
      </w:r>
    </w:p>
    <w:p w14:paraId="00000011" w14:textId="77777777" w:rsidR="00A87443" w:rsidRDefault="007705E7">
      <w:pPr>
        <w:numPr>
          <w:ilvl w:val="1"/>
          <w:numId w:val="10"/>
        </w:numPr>
        <w:tabs>
          <w:tab w:val="left" w:pos="426"/>
        </w:tabs>
        <w:spacing w:line="360" w:lineRule="auto"/>
        <w:ind w:left="0" w:right="13" w:firstLine="0"/>
        <w:jc w:val="both"/>
        <w:rPr>
          <w:color w:val="202124"/>
          <w:sz w:val="24"/>
          <w:szCs w:val="24"/>
        </w:rPr>
      </w:pPr>
      <w:r>
        <w:rPr>
          <w:color w:val="202124"/>
          <w:sz w:val="26"/>
          <w:szCs w:val="26"/>
        </w:rPr>
        <w:t xml:space="preserve"> Havendo desistência e/ou abandono, o coordenador da proposta deverá comunicar à Proext e proceder à substituição do mesmo, observando rigorosamente a lista de classificação do edital de seleção.</w:t>
      </w:r>
    </w:p>
    <w:p w14:paraId="00000012" w14:textId="77777777" w:rsidR="00A87443" w:rsidRDefault="007705E7">
      <w:pPr>
        <w:numPr>
          <w:ilvl w:val="1"/>
          <w:numId w:val="10"/>
        </w:numPr>
        <w:tabs>
          <w:tab w:val="left" w:pos="426"/>
        </w:tabs>
        <w:spacing w:line="360" w:lineRule="auto"/>
        <w:ind w:left="0" w:right="13" w:firstLine="0"/>
        <w:jc w:val="both"/>
        <w:rPr>
          <w:color w:val="202124"/>
          <w:sz w:val="26"/>
          <w:szCs w:val="26"/>
        </w:rPr>
      </w:pPr>
      <w:r>
        <w:rPr>
          <w:color w:val="202124"/>
          <w:sz w:val="26"/>
          <w:szCs w:val="26"/>
        </w:rPr>
        <w:t xml:space="preserve"> Na hipótese de inexistência de candidatos classificáveis, é facultado ao gestor ou responsável pela extensão do </w:t>
      </w:r>
      <w:r>
        <w:rPr>
          <w:b/>
          <w:i/>
          <w:color w:val="202124"/>
          <w:sz w:val="26"/>
          <w:szCs w:val="26"/>
        </w:rPr>
        <w:t>campus</w:t>
      </w:r>
      <w:r>
        <w:rPr>
          <w:color w:val="202124"/>
          <w:sz w:val="26"/>
          <w:szCs w:val="26"/>
        </w:rPr>
        <w:t>, analisando os prazos, a publicação de novo edital de seleção.</w:t>
      </w:r>
    </w:p>
    <w:tbl>
      <w:tblPr>
        <w:tblStyle w:val="ac"/>
        <w:tblW w:w="8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3969"/>
        <w:gridCol w:w="2164"/>
      </w:tblGrid>
      <w:tr w:rsidR="00A87443" w14:paraId="04C1CC9C" w14:textId="77777777">
        <w:trPr>
          <w:trHeight w:val="300"/>
        </w:trPr>
        <w:tc>
          <w:tcPr>
            <w:tcW w:w="2780" w:type="dxa"/>
            <w:shd w:val="clear" w:color="auto" w:fill="auto"/>
            <w:vAlign w:val="bottom"/>
          </w:tcPr>
          <w:p w14:paraId="00000013" w14:textId="77777777" w:rsidR="00A87443" w:rsidRDefault="007705E7">
            <w:pPr>
              <w:widowControl/>
              <w:spacing w:line="360" w:lineRule="auto"/>
              <w:jc w:val="center"/>
              <w:rPr>
                <w:b/>
                <w:color w:val="000000"/>
                <w:sz w:val="24"/>
                <w:szCs w:val="24"/>
              </w:rPr>
            </w:pPr>
            <w:r>
              <w:rPr>
                <w:b/>
                <w:color w:val="000000"/>
                <w:sz w:val="24"/>
                <w:szCs w:val="24"/>
              </w:rPr>
              <w:t>Programa/Núcleo/Acordo</w:t>
            </w:r>
          </w:p>
          <w:p w14:paraId="00000014" w14:textId="77777777" w:rsidR="00A87443" w:rsidRDefault="00A87443">
            <w:pPr>
              <w:widowControl/>
              <w:spacing w:line="360" w:lineRule="auto"/>
              <w:jc w:val="center"/>
              <w:rPr>
                <w:b/>
                <w:color w:val="000000"/>
                <w:sz w:val="24"/>
                <w:szCs w:val="24"/>
              </w:rPr>
            </w:pPr>
          </w:p>
        </w:tc>
        <w:tc>
          <w:tcPr>
            <w:tcW w:w="3969" w:type="dxa"/>
            <w:shd w:val="clear" w:color="auto" w:fill="auto"/>
            <w:vAlign w:val="bottom"/>
          </w:tcPr>
          <w:p w14:paraId="00000015" w14:textId="543AD74C" w:rsidR="00A87443" w:rsidRDefault="007705E7">
            <w:pPr>
              <w:widowControl/>
              <w:spacing w:line="360" w:lineRule="auto"/>
              <w:jc w:val="center"/>
              <w:rPr>
                <w:b/>
                <w:color w:val="000000"/>
                <w:sz w:val="24"/>
                <w:szCs w:val="24"/>
              </w:rPr>
            </w:pPr>
            <w:r>
              <w:rPr>
                <w:b/>
                <w:color w:val="000000"/>
                <w:sz w:val="24"/>
                <w:szCs w:val="24"/>
              </w:rPr>
              <w:t xml:space="preserve">Quantidade de Bolsas para os </w:t>
            </w:r>
            <w:r>
              <w:rPr>
                <w:b/>
                <w:i/>
                <w:color w:val="000000"/>
                <w:sz w:val="24"/>
                <w:szCs w:val="24"/>
              </w:rPr>
              <w:t>campi</w:t>
            </w:r>
            <w:r>
              <w:rPr>
                <w:b/>
                <w:color w:val="000000"/>
                <w:sz w:val="24"/>
                <w:szCs w:val="24"/>
              </w:rPr>
              <w:t xml:space="preserve"> que já possuem os Programas /</w:t>
            </w:r>
            <w:r w:rsidR="00DD77F5">
              <w:rPr>
                <w:b/>
                <w:color w:val="000000"/>
                <w:sz w:val="24"/>
                <w:szCs w:val="24"/>
              </w:rPr>
              <w:t xml:space="preserve"> </w:t>
            </w:r>
            <w:r>
              <w:rPr>
                <w:b/>
                <w:color w:val="000000"/>
                <w:sz w:val="24"/>
                <w:szCs w:val="24"/>
              </w:rPr>
              <w:t>Núcleos implementados</w:t>
            </w:r>
          </w:p>
        </w:tc>
        <w:tc>
          <w:tcPr>
            <w:tcW w:w="2164" w:type="dxa"/>
            <w:shd w:val="clear" w:color="auto" w:fill="auto"/>
            <w:vAlign w:val="bottom"/>
          </w:tcPr>
          <w:p w14:paraId="00000016" w14:textId="77777777" w:rsidR="00A87443" w:rsidRDefault="007705E7">
            <w:pPr>
              <w:widowControl/>
              <w:spacing w:line="360" w:lineRule="auto"/>
              <w:jc w:val="center"/>
              <w:rPr>
                <w:b/>
                <w:color w:val="000000"/>
                <w:sz w:val="24"/>
                <w:szCs w:val="24"/>
              </w:rPr>
            </w:pPr>
            <w:r>
              <w:rPr>
                <w:b/>
                <w:color w:val="000000"/>
                <w:sz w:val="24"/>
                <w:szCs w:val="24"/>
              </w:rPr>
              <w:t>Período</w:t>
            </w:r>
          </w:p>
          <w:p w14:paraId="00000017" w14:textId="77777777" w:rsidR="00A87443" w:rsidRDefault="00A87443">
            <w:pPr>
              <w:widowControl/>
              <w:spacing w:line="360" w:lineRule="auto"/>
              <w:jc w:val="center"/>
              <w:rPr>
                <w:b/>
                <w:color w:val="000000"/>
                <w:sz w:val="24"/>
                <w:szCs w:val="24"/>
              </w:rPr>
            </w:pPr>
          </w:p>
        </w:tc>
      </w:tr>
      <w:tr w:rsidR="00A87443" w14:paraId="19D32343" w14:textId="77777777">
        <w:trPr>
          <w:trHeight w:val="300"/>
        </w:trPr>
        <w:tc>
          <w:tcPr>
            <w:tcW w:w="2780" w:type="dxa"/>
            <w:shd w:val="clear" w:color="auto" w:fill="auto"/>
            <w:vAlign w:val="bottom"/>
          </w:tcPr>
          <w:p w14:paraId="00000018" w14:textId="77777777" w:rsidR="00A87443" w:rsidRDefault="007705E7">
            <w:pPr>
              <w:widowControl/>
              <w:spacing w:line="360" w:lineRule="auto"/>
              <w:jc w:val="center"/>
              <w:rPr>
                <w:color w:val="000000"/>
                <w:sz w:val="24"/>
                <w:szCs w:val="24"/>
              </w:rPr>
            </w:pPr>
            <w:r>
              <w:rPr>
                <w:color w:val="000000"/>
                <w:sz w:val="24"/>
                <w:szCs w:val="24"/>
              </w:rPr>
              <w:t>Napnes</w:t>
            </w:r>
          </w:p>
        </w:tc>
        <w:tc>
          <w:tcPr>
            <w:tcW w:w="3969" w:type="dxa"/>
            <w:shd w:val="clear" w:color="auto" w:fill="auto"/>
            <w:vAlign w:val="bottom"/>
          </w:tcPr>
          <w:p w14:paraId="00000019" w14:textId="77777777" w:rsidR="00A87443" w:rsidRDefault="007705E7">
            <w:pPr>
              <w:widowControl/>
              <w:spacing w:line="360" w:lineRule="auto"/>
              <w:jc w:val="center"/>
              <w:rPr>
                <w:color w:val="000000"/>
                <w:sz w:val="24"/>
                <w:szCs w:val="24"/>
              </w:rPr>
            </w:pPr>
            <w:r>
              <w:rPr>
                <w:color w:val="000000"/>
                <w:sz w:val="24"/>
                <w:szCs w:val="24"/>
              </w:rPr>
              <w:t>33</w:t>
            </w:r>
          </w:p>
        </w:tc>
        <w:tc>
          <w:tcPr>
            <w:tcW w:w="2164" w:type="dxa"/>
            <w:shd w:val="clear" w:color="auto" w:fill="auto"/>
            <w:vAlign w:val="bottom"/>
          </w:tcPr>
          <w:p w14:paraId="0000001A" w14:textId="77777777" w:rsidR="00A87443" w:rsidRDefault="007705E7">
            <w:pPr>
              <w:widowControl/>
              <w:spacing w:line="360" w:lineRule="auto"/>
              <w:jc w:val="center"/>
              <w:rPr>
                <w:color w:val="000000"/>
                <w:sz w:val="24"/>
                <w:szCs w:val="24"/>
              </w:rPr>
            </w:pPr>
            <w:r>
              <w:rPr>
                <w:color w:val="000000"/>
                <w:sz w:val="24"/>
                <w:szCs w:val="24"/>
              </w:rPr>
              <w:t>5 meses</w:t>
            </w:r>
          </w:p>
        </w:tc>
      </w:tr>
      <w:tr w:rsidR="00A87443" w14:paraId="53FC89B8" w14:textId="77777777">
        <w:trPr>
          <w:trHeight w:val="300"/>
        </w:trPr>
        <w:tc>
          <w:tcPr>
            <w:tcW w:w="2780" w:type="dxa"/>
            <w:shd w:val="clear" w:color="auto" w:fill="auto"/>
            <w:vAlign w:val="bottom"/>
          </w:tcPr>
          <w:p w14:paraId="0000001B" w14:textId="77777777" w:rsidR="00A87443" w:rsidRDefault="007705E7">
            <w:pPr>
              <w:widowControl/>
              <w:spacing w:line="360" w:lineRule="auto"/>
              <w:jc w:val="center"/>
              <w:rPr>
                <w:color w:val="000000"/>
                <w:sz w:val="24"/>
                <w:szCs w:val="24"/>
              </w:rPr>
            </w:pPr>
            <w:r>
              <w:rPr>
                <w:color w:val="000000"/>
                <w:sz w:val="24"/>
                <w:szCs w:val="24"/>
              </w:rPr>
              <w:t>Neabis</w:t>
            </w:r>
          </w:p>
        </w:tc>
        <w:tc>
          <w:tcPr>
            <w:tcW w:w="3969" w:type="dxa"/>
            <w:shd w:val="clear" w:color="auto" w:fill="auto"/>
            <w:vAlign w:val="bottom"/>
          </w:tcPr>
          <w:p w14:paraId="0000001C" w14:textId="77777777" w:rsidR="00A87443" w:rsidRDefault="007705E7">
            <w:pPr>
              <w:widowControl/>
              <w:spacing w:line="360" w:lineRule="auto"/>
              <w:jc w:val="center"/>
              <w:rPr>
                <w:color w:val="000000"/>
                <w:sz w:val="24"/>
                <w:szCs w:val="24"/>
              </w:rPr>
            </w:pPr>
            <w:r>
              <w:rPr>
                <w:color w:val="000000"/>
                <w:sz w:val="24"/>
                <w:szCs w:val="24"/>
              </w:rPr>
              <w:t>27</w:t>
            </w:r>
          </w:p>
        </w:tc>
        <w:tc>
          <w:tcPr>
            <w:tcW w:w="2164" w:type="dxa"/>
            <w:shd w:val="clear" w:color="auto" w:fill="auto"/>
            <w:vAlign w:val="bottom"/>
          </w:tcPr>
          <w:p w14:paraId="0000001D" w14:textId="77777777" w:rsidR="00A87443" w:rsidRDefault="007705E7">
            <w:pPr>
              <w:widowControl/>
              <w:spacing w:line="360" w:lineRule="auto"/>
              <w:jc w:val="center"/>
              <w:rPr>
                <w:color w:val="000000"/>
                <w:sz w:val="24"/>
                <w:szCs w:val="24"/>
              </w:rPr>
            </w:pPr>
            <w:r>
              <w:rPr>
                <w:color w:val="000000"/>
                <w:sz w:val="24"/>
                <w:szCs w:val="24"/>
              </w:rPr>
              <w:t>5 meses</w:t>
            </w:r>
          </w:p>
        </w:tc>
      </w:tr>
      <w:tr w:rsidR="00A87443" w14:paraId="1A3C4385" w14:textId="77777777">
        <w:trPr>
          <w:trHeight w:val="300"/>
        </w:trPr>
        <w:tc>
          <w:tcPr>
            <w:tcW w:w="2780" w:type="dxa"/>
            <w:shd w:val="clear" w:color="auto" w:fill="auto"/>
            <w:vAlign w:val="bottom"/>
          </w:tcPr>
          <w:p w14:paraId="0000001E" w14:textId="77777777" w:rsidR="00A87443" w:rsidRDefault="007705E7">
            <w:pPr>
              <w:widowControl/>
              <w:spacing w:line="360" w:lineRule="auto"/>
              <w:jc w:val="center"/>
              <w:rPr>
                <w:color w:val="000000"/>
                <w:sz w:val="24"/>
                <w:szCs w:val="24"/>
              </w:rPr>
            </w:pPr>
            <w:r>
              <w:rPr>
                <w:color w:val="000000"/>
                <w:sz w:val="24"/>
                <w:szCs w:val="24"/>
              </w:rPr>
              <w:lastRenderedPageBreak/>
              <w:t>Incubação de Empresas</w:t>
            </w:r>
          </w:p>
        </w:tc>
        <w:tc>
          <w:tcPr>
            <w:tcW w:w="3969" w:type="dxa"/>
            <w:shd w:val="clear" w:color="auto" w:fill="auto"/>
            <w:vAlign w:val="bottom"/>
          </w:tcPr>
          <w:p w14:paraId="0000001F" w14:textId="77777777" w:rsidR="00A87443" w:rsidRDefault="007705E7">
            <w:pPr>
              <w:widowControl/>
              <w:spacing w:line="360" w:lineRule="auto"/>
              <w:jc w:val="center"/>
              <w:rPr>
                <w:color w:val="000000"/>
                <w:sz w:val="24"/>
                <w:szCs w:val="24"/>
              </w:rPr>
            </w:pPr>
            <w:r>
              <w:rPr>
                <w:sz w:val="24"/>
                <w:szCs w:val="24"/>
              </w:rPr>
              <w:t>8</w:t>
            </w:r>
          </w:p>
        </w:tc>
        <w:tc>
          <w:tcPr>
            <w:tcW w:w="2164" w:type="dxa"/>
            <w:shd w:val="clear" w:color="auto" w:fill="auto"/>
            <w:vAlign w:val="bottom"/>
          </w:tcPr>
          <w:p w14:paraId="00000020" w14:textId="77777777" w:rsidR="00A87443" w:rsidRDefault="007705E7">
            <w:pPr>
              <w:widowControl/>
              <w:spacing w:line="360" w:lineRule="auto"/>
              <w:jc w:val="center"/>
              <w:rPr>
                <w:color w:val="000000"/>
                <w:sz w:val="24"/>
                <w:szCs w:val="24"/>
              </w:rPr>
            </w:pPr>
            <w:r>
              <w:rPr>
                <w:color w:val="000000"/>
                <w:sz w:val="24"/>
                <w:szCs w:val="24"/>
              </w:rPr>
              <w:t>5 meses</w:t>
            </w:r>
          </w:p>
        </w:tc>
      </w:tr>
      <w:tr w:rsidR="00A87443" w14:paraId="14F6F978" w14:textId="77777777">
        <w:trPr>
          <w:trHeight w:val="300"/>
        </w:trPr>
        <w:tc>
          <w:tcPr>
            <w:tcW w:w="2780" w:type="dxa"/>
            <w:shd w:val="clear" w:color="auto" w:fill="auto"/>
            <w:vAlign w:val="bottom"/>
          </w:tcPr>
          <w:p w14:paraId="00000021" w14:textId="77777777" w:rsidR="00A87443" w:rsidRDefault="007705E7">
            <w:pPr>
              <w:widowControl/>
              <w:spacing w:line="360" w:lineRule="auto"/>
              <w:jc w:val="center"/>
              <w:rPr>
                <w:color w:val="000000"/>
                <w:sz w:val="24"/>
                <w:szCs w:val="24"/>
              </w:rPr>
            </w:pPr>
            <w:r>
              <w:rPr>
                <w:color w:val="000000"/>
                <w:sz w:val="24"/>
                <w:szCs w:val="24"/>
              </w:rPr>
              <w:t>Programa de Acompanhamento de Egressos</w:t>
            </w:r>
          </w:p>
        </w:tc>
        <w:tc>
          <w:tcPr>
            <w:tcW w:w="3969" w:type="dxa"/>
            <w:shd w:val="clear" w:color="auto" w:fill="auto"/>
            <w:vAlign w:val="bottom"/>
          </w:tcPr>
          <w:p w14:paraId="00000022" w14:textId="77777777" w:rsidR="00A87443" w:rsidRDefault="007705E7">
            <w:pPr>
              <w:widowControl/>
              <w:spacing w:line="360" w:lineRule="auto"/>
              <w:jc w:val="center"/>
              <w:rPr>
                <w:color w:val="000000"/>
                <w:sz w:val="24"/>
                <w:szCs w:val="24"/>
              </w:rPr>
            </w:pPr>
            <w:r>
              <w:rPr>
                <w:color w:val="000000"/>
                <w:sz w:val="24"/>
                <w:szCs w:val="24"/>
              </w:rPr>
              <w:t>33</w:t>
            </w:r>
          </w:p>
          <w:p w14:paraId="00000023" w14:textId="77777777" w:rsidR="00A87443" w:rsidRDefault="00A87443">
            <w:pPr>
              <w:widowControl/>
              <w:spacing w:line="360" w:lineRule="auto"/>
              <w:jc w:val="center"/>
              <w:rPr>
                <w:color w:val="000000"/>
                <w:sz w:val="24"/>
                <w:szCs w:val="24"/>
              </w:rPr>
            </w:pPr>
          </w:p>
        </w:tc>
        <w:tc>
          <w:tcPr>
            <w:tcW w:w="2164" w:type="dxa"/>
            <w:shd w:val="clear" w:color="auto" w:fill="auto"/>
            <w:vAlign w:val="bottom"/>
          </w:tcPr>
          <w:p w14:paraId="00000024" w14:textId="77777777" w:rsidR="00A87443" w:rsidRDefault="007705E7">
            <w:pPr>
              <w:widowControl/>
              <w:spacing w:line="360" w:lineRule="auto"/>
              <w:jc w:val="center"/>
              <w:rPr>
                <w:color w:val="000000"/>
                <w:sz w:val="24"/>
                <w:szCs w:val="24"/>
              </w:rPr>
            </w:pPr>
            <w:r>
              <w:rPr>
                <w:color w:val="000000"/>
                <w:sz w:val="24"/>
                <w:szCs w:val="24"/>
              </w:rPr>
              <w:t>5 meses</w:t>
            </w:r>
          </w:p>
        </w:tc>
      </w:tr>
      <w:tr w:rsidR="00A87443" w14:paraId="5E96ABBF" w14:textId="77777777">
        <w:trPr>
          <w:trHeight w:val="300"/>
        </w:trPr>
        <w:tc>
          <w:tcPr>
            <w:tcW w:w="2780" w:type="dxa"/>
            <w:shd w:val="clear" w:color="auto" w:fill="auto"/>
            <w:vAlign w:val="bottom"/>
          </w:tcPr>
          <w:p w14:paraId="00000025" w14:textId="77777777" w:rsidR="00A87443" w:rsidRDefault="007705E7">
            <w:pPr>
              <w:widowControl/>
              <w:spacing w:line="360" w:lineRule="auto"/>
              <w:jc w:val="center"/>
              <w:rPr>
                <w:color w:val="000000"/>
                <w:sz w:val="24"/>
                <w:szCs w:val="24"/>
              </w:rPr>
            </w:pPr>
            <w:r>
              <w:rPr>
                <w:color w:val="000000"/>
                <w:sz w:val="24"/>
                <w:szCs w:val="24"/>
              </w:rPr>
              <w:t>Acordo de Cooperação entre IFCE e Cáritas Brasileira Regional Ceará</w:t>
            </w:r>
          </w:p>
        </w:tc>
        <w:tc>
          <w:tcPr>
            <w:tcW w:w="3969" w:type="dxa"/>
            <w:shd w:val="clear" w:color="auto" w:fill="auto"/>
            <w:vAlign w:val="bottom"/>
          </w:tcPr>
          <w:p w14:paraId="00000026" w14:textId="200FEEAC" w:rsidR="00A87443" w:rsidRDefault="00912432">
            <w:pPr>
              <w:widowControl/>
              <w:spacing w:line="360" w:lineRule="auto"/>
              <w:jc w:val="center"/>
              <w:rPr>
                <w:color w:val="000000"/>
                <w:sz w:val="24"/>
                <w:szCs w:val="24"/>
              </w:rPr>
            </w:pPr>
            <w:r>
              <w:rPr>
                <w:sz w:val="24"/>
                <w:szCs w:val="24"/>
              </w:rPr>
              <w:t>8</w:t>
            </w:r>
          </w:p>
          <w:p w14:paraId="00000027" w14:textId="77777777" w:rsidR="00A87443" w:rsidRDefault="00A87443">
            <w:pPr>
              <w:widowControl/>
              <w:spacing w:line="360" w:lineRule="auto"/>
              <w:jc w:val="center"/>
              <w:rPr>
                <w:color w:val="000000"/>
                <w:sz w:val="24"/>
                <w:szCs w:val="24"/>
              </w:rPr>
            </w:pPr>
          </w:p>
        </w:tc>
        <w:tc>
          <w:tcPr>
            <w:tcW w:w="2164" w:type="dxa"/>
            <w:shd w:val="clear" w:color="auto" w:fill="auto"/>
            <w:vAlign w:val="bottom"/>
          </w:tcPr>
          <w:p w14:paraId="00000028" w14:textId="77777777" w:rsidR="00A87443" w:rsidRDefault="007705E7">
            <w:pPr>
              <w:widowControl/>
              <w:spacing w:line="360" w:lineRule="auto"/>
              <w:jc w:val="center"/>
              <w:rPr>
                <w:color w:val="000000"/>
                <w:sz w:val="24"/>
                <w:szCs w:val="24"/>
              </w:rPr>
            </w:pPr>
            <w:r>
              <w:rPr>
                <w:color w:val="000000"/>
                <w:sz w:val="24"/>
                <w:szCs w:val="24"/>
              </w:rPr>
              <w:t>5 meses</w:t>
            </w:r>
          </w:p>
        </w:tc>
      </w:tr>
    </w:tbl>
    <w:p w14:paraId="00000029" w14:textId="77777777" w:rsidR="00A87443" w:rsidRDefault="007705E7">
      <w:pPr>
        <w:pBdr>
          <w:top w:val="nil"/>
          <w:left w:val="nil"/>
          <w:bottom w:val="nil"/>
          <w:right w:val="nil"/>
          <w:between w:val="nil"/>
        </w:pBdr>
        <w:spacing w:line="360" w:lineRule="auto"/>
        <w:ind w:right="13"/>
        <w:jc w:val="center"/>
        <w:rPr>
          <w:color w:val="FF0000"/>
          <w:sz w:val="26"/>
          <w:szCs w:val="26"/>
        </w:rPr>
      </w:pPr>
      <w:r>
        <w:rPr>
          <w:sz w:val="26"/>
          <w:szCs w:val="26"/>
        </w:rPr>
        <w:t xml:space="preserve">Quadro 01: quantitativo </w:t>
      </w:r>
      <w:r>
        <w:rPr>
          <w:color w:val="000000"/>
          <w:sz w:val="26"/>
          <w:szCs w:val="26"/>
        </w:rPr>
        <w:t>de vagas do Edital 01/2022</w:t>
      </w:r>
    </w:p>
    <w:p w14:paraId="0000002A" w14:textId="77777777" w:rsidR="00A87443" w:rsidRDefault="00A87443">
      <w:pPr>
        <w:pBdr>
          <w:top w:val="nil"/>
          <w:left w:val="nil"/>
          <w:bottom w:val="nil"/>
          <w:right w:val="nil"/>
          <w:between w:val="nil"/>
        </w:pBdr>
        <w:ind w:right="13"/>
        <w:rPr>
          <w:color w:val="000000"/>
          <w:sz w:val="26"/>
          <w:szCs w:val="26"/>
        </w:rPr>
      </w:pPr>
    </w:p>
    <w:p w14:paraId="0000002B" w14:textId="77777777" w:rsidR="00A87443" w:rsidRDefault="007705E7">
      <w:pPr>
        <w:pStyle w:val="Ttulo1"/>
        <w:numPr>
          <w:ilvl w:val="0"/>
          <w:numId w:val="10"/>
        </w:numPr>
        <w:tabs>
          <w:tab w:val="left" w:pos="567"/>
          <w:tab w:val="left" w:pos="980"/>
        </w:tabs>
        <w:spacing w:before="198" w:line="360" w:lineRule="auto"/>
        <w:ind w:left="0" w:right="13" w:firstLine="0"/>
        <w:jc w:val="both"/>
      </w:pPr>
      <w:r>
        <w:t xml:space="preserve">DOS PRÉ-REQUISITOS QUE O </w:t>
      </w:r>
      <w:r>
        <w:rPr>
          <w:i/>
        </w:rPr>
        <w:t>CAMPUS</w:t>
      </w:r>
      <w:r>
        <w:t xml:space="preserve"> DEVERÁ PREVER NO EDITAL SIMPLIFICADO DE SELEÇÃO DE ESTUDANTES EXTENSIONISTAS</w:t>
      </w:r>
    </w:p>
    <w:p w14:paraId="0000002C" w14:textId="77777777" w:rsidR="00A87443" w:rsidRDefault="007705E7">
      <w:pPr>
        <w:numPr>
          <w:ilvl w:val="1"/>
          <w:numId w:val="10"/>
        </w:numPr>
        <w:pBdr>
          <w:top w:val="nil"/>
          <w:left w:val="nil"/>
          <w:bottom w:val="nil"/>
          <w:right w:val="nil"/>
          <w:between w:val="nil"/>
        </w:pBdr>
        <w:tabs>
          <w:tab w:val="left" w:pos="567"/>
          <w:tab w:val="left" w:pos="755"/>
        </w:tabs>
        <w:spacing w:line="360" w:lineRule="auto"/>
        <w:ind w:left="0" w:right="13" w:firstLine="0"/>
        <w:jc w:val="both"/>
        <w:rPr>
          <w:color w:val="000000"/>
          <w:sz w:val="24"/>
          <w:szCs w:val="24"/>
        </w:rPr>
      </w:pPr>
      <w:r>
        <w:rPr>
          <w:color w:val="000000"/>
          <w:sz w:val="24"/>
          <w:szCs w:val="24"/>
        </w:rPr>
        <w:t xml:space="preserve">O/A estudante selecionado/a </w:t>
      </w:r>
      <w:r>
        <w:rPr>
          <w:sz w:val="24"/>
          <w:szCs w:val="24"/>
        </w:rPr>
        <w:t>deve ter disponibilidade de 12 (doze) horas semanais, que serão distribuídas de acordo com a designação do coordenador da proposta e a realidade do projeto/</w:t>
      </w:r>
      <w:r>
        <w:rPr>
          <w:b/>
          <w:i/>
          <w:sz w:val="24"/>
          <w:szCs w:val="24"/>
        </w:rPr>
        <w:t>campus</w:t>
      </w:r>
      <w:r>
        <w:rPr>
          <w:sz w:val="24"/>
          <w:szCs w:val="24"/>
        </w:rPr>
        <w:t>.</w:t>
      </w:r>
    </w:p>
    <w:p w14:paraId="0000002D" w14:textId="77777777" w:rsidR="00A87443" w:rsidRDefault="007705E7">
      <w:pPr>
        <w:numPr>
          <w:ilvl w:val="1"/>
          <w:numId w:val="10"/>
        </w:numPr>
        <w:pBdr>
          <w:top w:val="nil"/>
          <w:left w:val="nil"/>
          <w:bottom w:val="nil"/>
          <w:right w:val="nil"/>
          <w:between w:val="nil"/>
        </w:pBdr>
        <w:tabs>
          <w:tab w:val="left" w:pos="567"/>
        </w:tabs>
        <w:spacing w:line="360" w:lineRule="auto"/>
        <w:ind w:left="0" w:right="11" w:firstLine="0"/>
        <w:jc w:val="both"/>
        <w:rPr>
          <w:color w:val="000000"/>
          <w:sz w:val="24"/>
          <w:szCs w:val="24"/>
        </w:rPr>
      </w:pPr>
      <w:r>
        <w:rPr>
          <w:color w:val="000000"/>
          <w:sz w:val="24"/>
          <w:szCs w:val="24"/>
        </w:rPr>
        <w:t>O/A estudante não d</w:t>
      </w:r>
      <w:r>
        <w:rPr>
          <w:color w:val="202124"/>
          <w:sz w:val="24"/>
          <w:szCs w:val="24"/>
        </w:rPr>
        <w:t>everá receber outra modalidade de bolsa, tanto as vinculadas ao ensino, à pesquisa e à extensão como externas (excetuados os auxílios concedidos pela Assistência Estudantil).</w:t>
      </w:r>
    </w:p>
    <w:p w14:paraId="0000002E" w14:textId="77777777" w:rsidR="00A87443" w:rsidRDefault="007705E7">
      <w:pPr>
        <w:numPr>
          <w:ilvl w:val="1"/>
          <w:numId w:val="10"/>
        </w:numPr>
        <w:pBdr>
          <w:top w:val="nil"/>
          <w:left w:val="nil"/>
          <w:bottom w:val="nil"/>
          <w:right w:val="nil"/>
          <w:between w:val="nil"/>
        </w:pBdr>
        <w:tabs>
          <w:tab w:val="left" w:pos="567"/>
        </w:tabs>
        <w:spacing w:line="360" w:lineRule="auto"/>
        <w:ind w:left="0" w:right="11" w:firstLine="0"/>
        <w:jc w:val="both"/>
        <w:rPr>
          <w:color w:val="000000"/>
          <w:sz w:val="24"/>
          <w:szCs w:val="24"/>
        </w:rPr>
      </w:pPr>
      <w:r>
        <w:rPr>
          <w:color w:val="000000"/>
          <w:sz w:val="24"/>
          <w:szCs w:val="24"/>
        </w:rPr>
        <w:t>O/A bolsista não poderá acumular as bolsas destinadas por meio deste Edital.</w:t>
      </w:r>
    </w:p>
    <w:p w14:paraId="0000002F" w14:textId="77777777" w:rsidR="00A87443" w:rsidRDefault="007705E7">
      <w:pPr>
        <w:numPr>
          <w:ilvl w:val="1"/>
          <w:numId w:val="10"/>
        </w:numPr>
        <w:pBdr>
          <w:top w:val="nil"/>
          <w:left w:val="nil"/>
          <w:bottom w:val="nil"/>
          <w:right w:val="nil"/>
          <w:between w:val="nil"/>
        </w:pBdr>
        <w:tabs>
          <w:tab w:val="left" w:pos="567"/>
        </w:tabs>
        <w:spacing w:line="360" w:lineRule="auto"/>
        <w:ind w:left="0" w:right="11" w:firstLine="0"/>
        <w:jc w:val="both"/>
        <w:rPr>
          <w:color w:val="000000"/>
          <w:sz w:val="24"/>
          <w:szCs w:val="24"/>
        </w:rPr>
      </w:pPr>
      <w:r>
        <w:rPr>
          <w:color w:val="000000"/>
          <w:sz w:val="24"/>
          <w:szCs w:val="24"/>
        </w:rPr>
        <w:t xml:space="preserve">O/A servidor/a docente que será responsável por coordenar as ações do/a bolsista não deverá ter </w:t>
      </w:r>
      <w:r>
        <w:rPr>
          <w:sz w:val="24"/>
          <w:szCs w:val="24"/>
        </w:rPr>
        <w:t>pendência de Relatório Final no Sigproext.</w:t>
      </w:r>
    </w:p>
    <w:p w14:paraId="00000030" w14:textId="77777777" w:rsidR="00A87443" w:rsidRDefault="007705E7">
      <w:pPr>
        <w:numPr>
          <w:ilvl w:val="1"/>
          <w:numId w:val="10"/>
        </w:numPr>
        <w:pBdr>
          <w:top w:val="nil"/>
          <w:left w:val="nil"/>
          <w:bottom w:val="nil"/>
          <w:right w:val="nil"/>
          <w:between w:val="nil"/>
        </w:pBdr>
        <w:tabs>
          <w:tab w:val="left" w:pos="567"/>
        </w:tabs>
        <w:spacing w:line="360" w:lineRule="auto"/>
        <w:ind w:left="0" w:right="13" w:firstLine="0"/>
        <w:jc w:val="both"/>
        <w:rPr>
          <w:sz w:val="24"/>
          <w:szCs w:val="24"/>
        </w:rPr>
      </w:pPr>
      <w:r>
        <w:rPr>
          <w:sz w:val="24"/>
          <w:szCs w:val="24"/>
        </w:rPr>
        <w:t>O/A servidor/a docente que será responsável por coordenar as ações do/a bolsista deverá constar na portaria vigente do programa institucional ou estar como coordenador da proposta cadastrada na plataforma Sigproext.</w:t>
      </w:r>
    </w:p>
    <w:p w14:paraId="00000031" w14:textId="77777777" w:rsidR="00A87443" w:rsidRDefault="007705E7">
      <w:pPr>
        <w:numPr>
          <w:ilvl w:val="1"/>
          <w:numId w:val="10"/>
        </w:numPr>
        <w:pBdr>
          <w:top w:val="nil"/>
          <w:left w:val="nil"/>
          <w:bottom w:val="nil"/>
          <w:right w:val="nil"/>
          <w:between w:val="nil"/>
        </w:pBdr>
        <w:tabs>
          <w:tab w:val="left" w:pos="567"/>
        </w:tabs>
        <w:spacing w:line="360" w:lineRule="auto"/>
        <w:ind w:left="0" w:right="13" w:firstLine="0"/>
        <w:jc w:val="both"/>
        <w:rPr>
          <w:sz w:val="24"/>
          <w:szCs w:val="24"/>
        </w:rPr>
      </w:pPr>
      <w:r>
        <w:rPr>
          <w:sz w:val="24"/>
          <w:szCs w:val="24"/>
        </w:rPr>
        <w:t>O/A estudante do IFCE deve estar regularmente matriculado(a) em curso Técnico ou de Graduação ofertado por essa instituição.</w:t>
      </w:r>
    </w:p>
    <w:p w14:paraId="00000032" w14:textId="77777777" w:rsidR="00A87443" w:rsidRDefault="007705E7">
      <w:pPr>
        <w:numPr>
          <w:ilvl w:val="1"/>
          <w:numId w:val="10"/>
        </w:numPr>
        <w:pBdr>
          <w:top w:val="nil"/>
          <w:left w:val="nil"/>
          <w:bottom w:val="nil"/>
          <w:right w:val="nil"/>
          <w:between w:val="nil"/>
        </w:pBdr>
        <w:tabs>
          <w:tab w:val="left" w:pos="567"/>
          <w:tab w:val="left" w:pos="800"/>
        </w:tabs>
        <w:spacing w:before="43" w:line="360" w:lineRule="auto"/>
        <w:ind w:left="0" w:right="13" w:firstLine="0"/>
        <w:jc w:val="both"/>
        <w:rPr>
          <w:color w:val="000000"/>
          <w:sz w:val="24"/>
          <w:szCs w:val="24"/>
        </w:rPr>
      </w:pPr>
      <w:r>
        <w:rPr>
          <w:color w:val="000000"/>
          <w:sz w:val="24"/>
          <w:szCs w:val="24"/>
        </w:rPr>
        <w:t xml:space="preserve">O/A estudante selecionado/a deve ser, </w:t>
      </w:r>
      <w:r>
        <w:rPr>
          <w:color w:val="000000"/>
          <w:sz w:val="24"/>
          <w:szCs w:val="24"/>
          <w:u w:val="single"/>
        </w:rPr>
        <w:t>preferencialmente</w:t>
      </w:r>
      <w:r>
        <w:rPr>
          <w:color w:val="000000"/>
          <w:sz w:val="24"/>
          <w:szCs w:val="24"/>
        </w:rPr>
        <w:t>, um/a estudante com deficiência, para vaga dos Napnes, respeitando a Lei de criação dos IFs, Lei nº 11.892, de 29 de dezembro de 2018, a Política de extensão do IFCE - Resolução nº 100, de 04 de dezembro de 2019, o Projeto Político-Pedagógico Institucional - IFCE, aprovado pela Resolução CONSUP nº. 46, de 28 de maio de 2018, a Lei 13.146/2015 que instituiu a Lei brasileira de inclusão da pessoa com deficiência e a Resolução 050/2015 que aprovou o regulamento dos Núcleos de Acessibilidade às Pessoas com Necessidades Específicas (Napnes).</w:t>
      </w:r>
    </w:p>
    <w:p w14:paraId="00000033" w14:textId="77777777" w:rsidR="00A87443" w:rsidRDefault="007705E7">
      <w:pPr>
        <w:numPr>
          <w:ilvl w:val="1"/>
          <w:numId w:val="10"/>
        </w:numPr>
        <w:pBdr>
          <w:top w:val="nil"/>
          <w:left w:val="nil"/>
          <w:bottom w:val="nil"/>
          <w:right w:val="nil"/>
          <w:between w:val="nil"/>
        </w:pBdr>
        <w:tabs>
          <w:tab w:val="left" w:pos="567"/>
          <w:tab w:val="left" w:pos="800"/>
        </w:tabs>
        <w:spacing w:line="360" w:lineRule="auto"/>
        <w:ind w:left="0" w:right="13" w:firstLine="0"/>
        <w:jc w:val="both"/>
        <w:rPr>
          <w:color w:val="000000"/>
          <w:sz w:val="24"/>
          <w:szCs w:val="24"/>
        </w:rPr>
      </w:pPr>
      <w:r>
        <w:rPr>
          <w:color w:val="000000"/>
          <w:sz w:val="24"/>
          <w:szCs w:val="24"/>
        </w:rPr>
        <w:lastRenderedPageBreak/>
        <w:t xml:space="preserve">O/A estudante selecionado/a deve ser, </w:t>
      </w:r>
      <w:r>
        <w:rPr>
          <w:color w:val="000000"/>
          <w:sz w:val="24"/>
          <w:szCs w:val="24"/>
          <w:u w:val="single"/>
        </w:rPr>
        <w:t>preferencialmente</w:t>
      </w:r>
      <w:r>
        <w:rPr>
          <w:color w:val="000000"/>
          <w:sz w:val="24"/>
          <w:szCs w:val="24"/>
        </w:rPr>
        <w:t>, um/a estudante negro/a; indígena; mulher; ou pertencente a comunidades tradicionais no caso dos Neabis, de forma a atender a Lei 12.711/12, complementada pela Lei 13.409/16, que trata da Lei de Cotas; à Resolução 071/2017 que aprova o regimento interno dos Núcleos de Estudo Afro-brasileiros e Indígenas, à Lei de criação dos IFs, Lei nº 11.892, de 29 de dezembro de 2018, à Política de extensão do IFCE - Resolução nº 100, de 04 de dezembro de 2019 e ao Projeto Político-pedagógico Institucional - IFCE, aprovado pela Resolução CONSUP nº. 46, de 28 de maio de 2018, Lei n. 10.639/2003 e documentos normativos, especialmente, o Parecer do CNE N. 03/20048, a Resolução do CNE/CP N. 01/20049 e o Plano Nacional de Implementação das Diretrizes Curriculares Nacionais para a Educação das Relações Étnico-Raciais (ERER) e para o Ensino da História e Cultura Afro-brasileira e Africana.</w:t>
      </w:r>
    </w:p>
    <w:p w14:paraId="00000034" w14:textId="65DEBA7F" w:rsidR="00A87443" w:rsidRDefault="007705E7">
      <w:pPr>
        <w:numPr>
          <w:ilvl w:val="1"/>
          <w:numId w:val="10"/>
        </w:numPr>
        <w:pBdr>
          <w:top w:val="nil"/>
          <w:left w:val="nil"/>
          <w:bottom w:val="nil"/>
          <w:right w:val="nil"/>
          <w:between w:val="nil"/>
        </w:pBdr>
        <w:tabs>
          <w:tab w:val="left" w:pos="567"/>
          <w:tab w:val="left" w:pos="800"/>
        </w:tabs>
        <w:spacing w:line="360" w:lineRule="auto"/>
        <w:ind w:left="0" w:right="13" w:firstLine="0"/>
        <w:jc w:val="both"/>
        <w:rPr>
          <w:color w:val="000000"/>
          <w:sz w:val="24"/>
          <w:szCs w:val="24"/>
        </w:rPr>
      </w:pPr>
      <w:r>
        <w:rPr>
          <w:color w:val="000000"/>
          <w:sz w:val="24"/>
          <w:szCs w:val="24"/>
        </w:rPr>
        <w:t xml:space="preserve">Os/As estudantes </w:t>
      </w:r>
      <w:r>
        <w:rPr>
          <w:sz w:val="24"/>
          <w:szCs w:val="24"/>
        </w:rPr>
        <w:t>selecionados/as devem</w:t>
      </w:r>
      <w:r>
        <w:rPr>
          <w:color w:val="000000"/>
          <w:sz w:val="24"/>
          <w:szCs w:val="24"/>
        </w:rPr>
        <w:t xml:space="preserve"> ser, </w:t>
      </w:r>
      <w:r>
        <w:rPr>
          <w:color w:val="000000"/>
          <w:sz w:val="24"/>
          <w:szCs w:val="24"/>
          <w:u w:val="single"/>
        </w:rPr>
        <w:t>preferencialmente</w:t>
      </w:r>
      <w:r>
        <w:rPr>
          <w:color w:val="000000"/>
          <w:sz w:val="24"/>
          <w:szCs w:val="24"/>
        </w:rPr>
        <w:t xml:space="preserve">, filhos/as de agricultores/as, pequenos/as empreendedores/as, e/ou pescadores/as no caso das vagas destinadas ao Acordo de Cooperação Técnica entre IFCE e Cáritas. O acordo celebrado encontra-se registrado no Sistema Eletrônico de Informações (SEI), Processo nº 23255.009557/2018-57, o qual tem por objetivo desenvolver atividades, projetos, pesquisa e programas de interesse das instituições signatárias, nas áreas da agricultura familiar, manejo de pequenos animais, silvicultura, agroecologia, economia solidária, gestão popular e/ou comunitária da água, educação, comunicação, desenvolvimento sustentável, do meio ambiente, e desenvolvimento institucional. </w:t>
      </w:r>
      <w:r>
        <w:rPr>
          <w:color w:val="000000"/>
          <w:sz w:val="24"/>
          <w:szCs w:val="24"/>
          <w:highlight w:val="white"/>
        </w:rPr>
        <w:t xml:space="preserve">Tal instrumento jurídico encontra amparo também </w:t>
      </w:r>
      <w:r>
        <w:rPr>
          <w:color w:val="000000"/>
          <w:sz w:val="24"/>
          <w:szCs w:val="24"/>
        </w:rPr>
        <w:t>na Lei de criação dos IFs, Lei nº 11.892, de 29 de dezembro de 2018, na Política de Extensão do IFCE - Resolução nº 100, de 04 de dezembro de 2019 e no Projeto Político-pedagógico Institucional - IFCE, aprovado pela Resolução CONSUP nº. 46, de 28 de maio de 2018.</w:t>
      </w:r>
    </w:p>
    <w:p w14:paraId="00000035" w14:textId="77777777" w:rsidR="00A87443" w:rsidRDefault="007705E7">
      <w:pPr>
        <w:numPr>
          <w:ilvl w:val="1"/>
          <w:numId w:val="10"/>
        </w:numPr>
        <w:pBdr>
          <w:top w:val="nil"/>
          <w:left w:val="nil"/>
          <w:bottom w:val="nil"/>
          <w:right w:val="nil"/>
          <w:between w:val="nil"/>
        </w:pBdr>
        <w:tabs>
          <w:tab w:val="left" w:pos="567"/>
        </w:tabs>
        <w:spacing w:line="360" w:lineRule="auto"/>
        <w:ind w:left="0" w:right="13" w:firstLine="0"/>
        <w:jc w:val="both"/>
        <w:rPr>
          <w:color w:val="000000"/>
          <w:sz w:val="24"/>
          <w:szCs w:val="24"/>
        </w:rPr>
      </w:pPr>
      <w:r>
        <w:rPr>
          <w:color w:val="000000"/>
          <w:sz w:val="24"/>
          <w:szCs w:val="24"/>
        </w:rPr>
        <w:t>São condições mínimas para participação nas chamadas públicas da PROEXT:</w:t>
      </w:r>
    </w:p>
    <w:p w14:paraId="00000036" w14:textId="77777777" w:rsidR="00A87443" w:rsidRDefault="007705E7">
      <w:pPr>
        <w:numPr>
          <w:ilvl w:val="2"/>
          <w:numId w:val="10"/>
        </w:numPr>
        <w:pBdr>
          <w:top w:val="nil"/>
          <w:left w:val="nil"/>
          <w:bottom w:val="nil"/>
          <w:right w:val="nil"/>
          <w:between w:val="nil"/>
        </w:pBdr>
        <w:tabs>
          <w:tab w:val="left" w:pos="709"/>
          <w:tab w:val="left" w:pos="1010"/>
        </w:tabs>
        <w:spacing w:line="360" w:lineRule="auto"/>
        <w:ind w:left="0" w:right="13" w:firstLine="0"/>
        <w:jc w:val="both"/>
        <w:rPr>
          <w:color w:val="000000"/>
          <w:sz w:val="24"/>
          <w:szCs w:val="24"/>
        </w:rPr>
      </w:pPr>
      <w:r>
        <w:rPr>
          <w:color w:val="000000"/>
          <w:sz w:val="24"/>
          <w:szCs w:val="24"/>
        </w:rPr>
        <w:t>Os projetos de extensão deverão se ater exclusivamente aos temas estabelecidos no edital específico;</w:t>
      </w:r>
    </w:p>
    <w:p w14:paraId="00000037" w14:textId="77777777" w:rsidR="00A87443" w:rsidRDefault="007705E7">
      <w:pPr>
        <w:numPr>
          <w:ilvl w:val="2"/>
          <w:numId w:val="10"/>
        </w:numPr>
        <w:pBdr>
          <w:top w:val="nil"/>
          <w:left w:val="nil"/>
          <w:bottom w:val="nil"/>
          <w:right w:val="nil"/>
          <w:between w:val="nil"/>
        </w:pBdr>
        <w:tabs>
          <w:tab w:val="left" w:pos="709"/>
          <w:tab w:val="left" w:pos="1040"/>
        </w:tabs>
        <w:spacing w:line="360" w:lineRule="auto"/>
        <w:ind w:left="0" w:right="13" w:firstLine="0"/>
        <w:jc w:val="both"/>
        <w:rPr>
          <w:color w:val="000000"/>
          <w:sz w:val="24"/>
          <w:szCs w:val="24"/>
        </w:rPr>
      </w:pPr>
      <w:r>
        <w:rPr>
          <w:color w:val="000000"/>
          <w:sz w:val="24"/>
          <w:szCs w:val="24"/>
        </w:rPr>
        <w:t>Os projetos deverão obedecer às diretrizes de natureza acadêmica e de relação com a sociedade;</w:t>
      </w:r>
    </w:p>
    <w:p w14:paraId="00000038" w14:textId="77777777" w:rsidR="00A87443" w:rsidRDefault="007705E7">
      <w:pPr>
        <w:numPr>
          <w:ilvl w:val="2"/>
          <w:numId w:val="10"/>
        </w:numPr>
        <w:pBdr>
          <w:top w:val="nil"/>
          <w:left w:val="nil"/>
          <w:bottom w:val="nil"/>
          <w:right w:val="nil"/>
          <w:between w:val="nil"/>
        </w:pBdr>
        <w:tabs>
          <w:tab w:val="left" w:pos="709"/>
          <w:tab w:val="left" w:pos="1025"/>
        </w:tabs>
        <w:spacing w:line="360" w:lineRule="auto"/>
        <w:ind w:left="0" w:right="13" w:firstLine="0"/>
        <w:jc w:val="both"/>
        <w:rPr>
          <w:color w:val="000000"/>
          <w:sz w:val="24"/>
          <w:szCs w:val="24"/>
        </w:rPr>
      </w:pPr>
      <w:r>
        <w:rPr>
          <w:color w:val="000000"/>
          <w:sz w:val="24"/>
          <w:szCs w:val="24"/>
        </w:rPr>
        <w:t>A coordenação da equipe executora deverá ficar a cargo de um/a servidor/a docente do IFCE.</w:t>
      </w:r>
    </w:p>
    <w:p w14:paraId="00000039" w14:textId="77777777" w:rsidR="00A87443" w:rsidRDefault="007705E7">
      <w:pPr>
        <w:numPr>
          <w:ilvl w:val="1"/>
          <w:numId w:val="10"/>
        </w:numPr>
        <w:pBdr>
          <w:top w:val="nil"/>
          <w:left w:val="nil"/>
          <w:bottom w:val="nil"/>
          <w:right w:val="nil"/>
          <w:between w:val="nil"/>
        </w:pBdr>
        <w:tabs>
          <w:tab w:val="left" w:pos="709"/>
          <w:tab w:val="left" w:pos="807"/>
        </w:tabs>
        <w:spacing w:line="360" w:lineRule="auto"/>
        <w:ind w:left="0" w:right="13" w:firstLine="0"/>
        <w:jc w:val="both"/>
        <w:rPr>
          <w:color w:val="000000"/>
          <w:sz w:val="24"/>
          <w:szCs w:val="24"/>
        </w:rPr>
      </w:pPr>
      <w:r>
        <w:rPr>
          <w:color w:val="000000"/>
          <w:sz w:val="24"/>
          <w:szCs w:val="24"/>
        </w:rPr>
        <w:t>Aplicam-se ao/à candidato/a às bolsas de extensão os seguintes requisitos, sem prejuízo de outros específicos fixados pela instituição:</w:t>
      </w:r>
    </w:p>
    <w:p w14:paraId="0000003A" w14:textId="77777777" w:rsidR="00A87443" w:rsidRDefault="007705E7">
      <w:pPr>
        <w:numPr>
          <w:ilvl w:val="2"/>
          <w:numId w:val="10"/>
        </w:numPr>
        <w:pBdr>
          <w:top w:val="nil"/>
          <w:left w:val="nil"/>
          <w:bottom w:val="nil"/>
          <w:right w:val="nil"/>
          <w:between w:val="nil"/>
        </w:pBdr>
        <w:tabs>
          <w:tab w:val="left" w:pos="709"/>
          <w:tab w:val="left" w:pos="972"/>
        </w:tabs>
        <w:ind w:left="0" w:right="13" w:firstLine="0"/>
        <w:jc w:val="both"/>
        <w:rPr>
          <w:color w:val="000000"/>
          <w:sz w:val="24"/>
          <w:szCs w:val="24"/>
        </w:rPr>
      </w:pPr>
      <w:r>
        <w:rPr>
          <w:color w:val="000000"/>
          <w:sz w:val="24"/>
          <w:szCs w:val="24"/>
        </w:rPr>
        <w:t>Estar regularmente matriculado/a, conforme item 1.2;</w:t>
      </w:r>
    </w:p>
    <w:p w14:paraId="0000003B" w14:textId="77777777" w:rsidR="00A87443" w:rsidRDefault="007705E7">
      <w:pPr>
        <w:numPr>
          <w:ilvl w:val="2"/>
          <w:numId w:val="10"/>
        </w:numPr>
        <w:pBdr>
          <w:top w:val="nil"/>
          <w:left w:val="nil"/>
          <w:bottom w:val="nil"/>
          <w:right w:val="nil"/>
          <w:between w:val="nil"/>
        </w:pBdr>
        <w:tabs>
          <w:tab w:val="left" w:pos="709"/>
          <w:tab w:val="left" w:pos="987"/>
        </w:tabs>
        <w:spacing w:before="138"/>
        <w:ind w:left="0" w:right="13" w:firstLine="0"/>
        <w:jc w:val="both"/>
        <w:rPr>
          <w:color w:val="000000"/>
          <w:sz w:val="24"/>
          <w:szCs w:val="24"/>
        </w:rPr>
      </w:pPr>
      <w:r>
        <w:rPr>
          <w:color w:val="000000"/>
          <w:sz w:val="24"/>
          <w:szCs w:val="24"/>
        </w:rPr>
        <w:lastRenderedPageBreak/>
        <w:t>Apresentar indicadores satisfatórios de desempenho acadêmico, definidos pela instituição;</w:t>
      </w:r>
    </w:p>
    <w:p w14:paraId="0000003C" w14:textId="77777777" w:rsidR="00A87443" w:rsidRDefault="007705E7">
      <w:pPr>
        <w:numPr>
          <w:ilvl w:val="2"/>
          <w:numId w:val="10"/>
        </w:numPr>
        <w:pBdr>
          <w:top w:val="nil"/>
          <w:left w:val="nil"/>
          <w:bottom w:val="nil"/>
          <w:right w:val="nil"/>
          <w:between w:val="nil"/>
        </w:pBdr>
        <w:tabs>
          <w:tab w:val="left" w:pos="709"/>
          <w:tab w:val="left" w:pos="1002"/>
        </w:tabs>
        <w:spacing w:before="138"/>
        <w:ind w:left="0" w:right="13" w:firstLine="0"/>
        <w:jc w:val="both"/>
        <w:rPr>
          <w:color w:val="000000"/>
          <w:sz w:val="24"/>
          <w:szCs w:val="24"/>
        </w:rPr>
      </w:pPr>
      <w:r>
        <w:rPr>
          <w:color w:val="000000"/>
          <w:sz w:val="24"/>
          <w:szCs w:val="24"/>
        </w:rPr>
        <w:t>Ser aprovado/a em processo de seleção, que deve considerar critérios de vulnerabilidade</w:t>
      </w:r>
      <w:r>
        <w:rPr>
          <w:sz w:val="24"/>
          <w:szCs w:val="24"/>
        </w:rPr>
        <w:t xml:space="preserve"> </w:t>
      </w:r>
      <w:r>
        <w:rPr>
          <w:color w:val="000000"/>
          <w:sz w:val="24"/>
          <w:szCs w:val="24"/>
        </w:rPr>
        <w:t>social e econômica, no caso da bolsa permanência;</w:t>
      </w:r>
    </w:p>
    <w:p w14:paraId="0000003D" w14:textId="77777777" w:rsidR="00A87443" w:rsidRDefault="007705E7">
      <w:pPr>
        <w:numPr>
          <w:ilvl w:val="2"/>
          <w:numId w:val="10"/>
        </w:numPr>
        <w:pBdr>
          <w:top w:val="nil"/>
          <w:left w:val="nil"/>
          <w:bottom w:val="nil"/>
          <w:right w:val="nil"/>
          <w:between w:val="nil"/>
        </w:pBdr>
        <w:tabs>
          <w:tab w:val="left" w:pos="709"/>
          <w:tab w:val="left" w:pos="972"/>
        </w:tabs>
        <w:spacing w:before="138"/>
        <w:ind w:left="0" w:right="13" w:firstLine="0"/>
        <w:jc w:val="both"/>
        <w:rPr>
          <w:color w:val="000000"/>
          <w:sz w:val="24"/>
          <w:szCs w:val="24"/>
        </w:rPr>
      </w:pPr>
      <w:r>
        <w:rPr>
          <w:color w:val="000000"/>
          <w:sz w:val="24"/>
          <w:szCs w:val="24"/>
        </w:rPr>
        <w:t>Não receber qualquer outra bolsa paga por programas oficia</w:t>
      </w:r>
      <w:r>
        <w:rPr>
          <w:color w:val="202124"/>
          <w:sz w:val="24"/>
          <w:szCs w:val="24"/>
        </w:rPr>
        <w:t>is, conforme item 3.2; e</w:t>
      </w:r>
    </w:p>
    <w:p w14:paraId="0000003E" w14:textId="77777777" w:rsidR="00A87443" w:rsidRDefault="007705E7">
      <w:pPr>
        <w:numPr>
          <w:ilvl w:val="2"/>
          <w:numId w:val="10"/>
        </w:numPr>
        <w:pBdr>
          <w:top w:val="nil"/>
          <w:left w:val="nil"/>
          <w:bottom w:val="nil"/>
          <w:right w:val="nil"/>
          <w:between w:val="nil"/>
        </w:pBdr>
        <w:tabs>
          <w:tab w:val="left" w:pos="709"/>
          <w:tab w:val="left" w:pos="1032"/>
        </w:tabs>
        <w:spacing w:before="138" w:line="360" w:lineRule="auto"/>
        <w:ind w:left="0" w:right="13" w:firstLine="0"/>
        <w:jc w:val="both"/>
        <w:rPr>
          <w:color w:val="000000"/>
          <w:sz w:val="24"/>
          <w:szCs w:val="24"/>
        </w:rPr>
      </w:pPr>
      <w:r>
        <w:rPr>
          <w:color w:val="000000"/>
          <w:sz w:val="24"/>
          <w:szCs w:val="24"/>
        </w:rPr>
        <w:t>Apresentar tempo disponível para dedicar às atividades previstas no edital de seleção, quando a modalidade exigir.</w:t>
      </w:r>
    </w:p>
    <w:p w14:paraId="0000003F" w14:textId="77777777" w:rsidR="00A87443" w:rsidRDefault="007705E7">
      <w:pPr>
        <w:numPr>
          <w:ilvl w:val="1"/>
          <w:numId w:val="10"/>
        </w:numPr>
        <w:pBdr>
          <w:top w:val="nil"/>
          <w:left w:val="nil"/>
          <w:bottom w:val="nil"/>
          <w:right w:val="nil"/>
          <w:between w:val="nil"/>
        </w:pBdr>
        <w:tabs>
          <w:tab w:val="left" w:pos="709"/>
          <w:tab w:val="left" w:pos="815"/>
        </w:tabs>
        <w:spacing w:line="360" w:lineRule="auto"/>
        <w:ind w:left="0" w:right="13" w:firstLine="0"/>
        <w:jc w:val="both"/>
        <w:rPr>
          <w:color w:val="000000"/>
          <w:sz w:val="24"/>
          <w:szCs w:val="24"/>
        </w:rPr>
      </w:pPr>
      <w:r>
        <w:rPr>
          <w:color w:val="000000"/>
          <w:sz w:val="24"/>
          <w:szCs w:val="24"/>
        </w:rPr>
        <w:t>As bolsas de permanência e de extensão serão canceladas nos seguintes casos:</w:t>
      </w:r>
    </w:p>
    <w:p w14:paraId="00000040" w14:textId="77777777" w:rsidR="00A87443" w:rsidRDefault="007705E7">
      <w:pPr>
        <w:numPr>
          <w:ilvl w:val="2"/>
          <w:numId w:val="10"/>
        </w:numPr>
        <w:pBdr>
          <w:top w:val="nil"/>
          <w:left w:val="nil"/>
          <w:bottom w:val="nil"/>
          <w:right w:val="nil"/>
          <w:between w:val="nil"/>
        </w:pBdr>
        <w:tabs>
          <w:tab w:val="left" w:pos="709"/>
          <w:tab w:val="left" w:pos="980"/>
        </w:tabs>
        <w:ind w:left="0" w:right="13" w:firstLine="0"/>
        <w:jc w:val="both"/>
        <w:rPr>
          <w:color w:val="000000"/>
          <w:sz w:val="24"/>
          <w:szCs w:val="24"/>
        </w:rPr>
      </w:pPr>
      <w:r>
        <w:rPr>
          <w:color w:val="000000"/>
          <w:sz w:val="24"/>
          <w:szCs w:val="24"/>
        </w:rPr>
        <w:t>Conclusão do curso;</w:t>
      </w:r>
    </w:p>
    <w:p w14:paraId="00000041" w14:textId="77777777" w:rsidR="00A87443" w:rsidRDefault="007705E7">
      <w:pPr>
        <w:numPr>
          <w:ilvl w:val="2"/>
          <w:numId w:val="10"/>
        </w:numPr>
        <w:pBdr>
          <w:top w:val="nil"/>
          <w:left w:val="nil"/>
          <w:bottom w:val="nil"/>
          <w:right w:val="nil"/>
          <w:between w:val="nil"/>
        </w:pBdr>
        <w:tabs>
          <w:tab w:val="left" w:pos="709"/>
          <w:tab w:val="left" w:pos="980"/>
        </w:tabs>
        <w:spacing w:before="138"/>
        <w:ind w:left="0" w:right="13" w:firstLine="0"/>
        <w:jc w:val="both"/>
        <w:rPr>
          <w:color w:val="000000"/>
          <w:sz w:val="24"/>
          <w:szCs w:val="24"/>
        </w:rPr>
      </w:pPr>
      <w:r>
        <w:rPr>
          <w:color w:val="000000"/>
          <w:sz w:val="24"/>
          <w:szCs w:val="24"/>
        </w:rPr>
        <w:t>Desempenho acadêmico insuficiente;</w:t>
      </w:r>
    </w:p>
    <w:p w14:paraId="00000042" w14:textId="77777777" w:rsidR="00A87443" w:rsidRDefault="007705E7">
      <w:pPr>
        <w:numPr>
          <w:ilvl w:val="2"/>
          <w:numId w:val="10"/>
        </w:numPr>
        <w:pBdr>
          <w:top w:val="nil"/>
          <w:left w:val="nil"/>
          <w:bottom w:val="nil"/>
          <w:right w:val="nil"/>
          <w:between w:val="nil"/>
        </w:pBdr>
        <w:tabs>
          <w:tab w:val="left" w:pos="709"/>
          <w:tab w:val="left" w:pos="976"/>
        </w:tabs>
        <w:spacing w:before="138"/>
        <w:ind w:left="0" w:right="13" w:firstLine="0"/>
        <w:jc w:val="both"/>
        <w:rPr>
          <w:color w:val="000000"/>
          <w:sz w:val="24"/>
          <w:szCs w:val="24"/>
        </w:rPr>
      </w:pPr>
      <w:r>
        <w:rPr>
          <w:color w:val="000000"/>
          <w:sz w:val="24"/>
          <w:szCs w:val="24"/>
        </w:rPr>
        <w:t>Trancamento de matrícula;</w:t>
      </w:r>
    </w:p>
    <w:p w14:paraId="00000043" w14:textId="77777777" w:rsidR="00A87443" w:rsidRDefault="007705E7">
      <w:pPr>
        <w:numPr>
          <w:ilvl w:val="2"/>
          <w:numId w:val="10"/>
        </w:numPr>
        <w:pBdr>
          <w:top w:val="nil"/>
          <w:left w:val="nil"/>
          <w:bottom w:val="nil"/>
          <w:right w:val="nil"/>
          <w:between w:val="nil"/>
        </w:pBdr>
        <w:tabs>
          <w:tab w:val="left" w:pos="709"/>
          <w:tab w:val="left" w:pos="980"/>
        </w:tabs>
        <w:spacing w:before="138"/>
        <w:ind w:left="0" w:right="13" w:firstLine="0"/>
        <w:jc w:val="both"/>
        <w:rPr>
          <w:color w:val="000000"/>
          <w:sz w:val="24"/>
          <w:szCs w:val="24"/>
        </w:rPr>
      </w:pPr>
      <w:r>
        <w:rPr>
          <w:color w:val="000000"/>
          <w:sz w:val="24"/>
          <w:szCs w:val="24"/>
        </w:rPr>
        <w:t>Desistência da bolsa ou do curso;</w:t>
      </w:r>
    </w:p>
    <w:p w14:paraId="00000044" w14:textId="77777777" w:rsidR="00A87443" w:rsidRDefault="007705E7">
      <w:pPr>
        <w:numPr>
          <w:ilvl w:val="2"/>
          <w:numId w:val="10"/>
        </w:numPr>
        <w:pBdr>
          <w:top w:val="nil"/>
          <w:left w:val="nil"/>
          <w:bottom w:val="nil"/>
          <w:right w:val="nil"/>
          <w:between w:val="nil"/>
        </w:pBdr>
        <w:tabs>
          <w:tab w:val="left" w:pos="709"/>
          <w:tab w:val="left" w:pos="967"/>
        </w:tabs>
        <w:spacing w:before="138"/>
        <w:ind w:left="0" w:right="13" w:firstLine="0"/>
        <w:jc w:val="both"/>
        <w:rPr>
          <w:color w:val="000000"/>
          <w:sz w:val="24"/>
          <w:szCs w:val="24"/>
        </w:rPr>
      </w:pPr>
      <w:r>
        <w:rPr>
          <w:color w:val="000000"/>
          <w:sz w:val="24"/>
          <w:szCs w:val="24"/>
        </w:rPr>
        <w:t>Abandono do curso;</w:t>
      </w:r>
    </w:p>
    <w:p w14:paraId="00000045" w14:textId="77777777" w:rsidR="00A87443" w:rsidRDefault="007705E7">
      <w:pPr>
        <w:numPr>
          <w:ilvl w:val="2"/>
          <w:numId w:val="10"/>
        </w:numPr>
        <w:pBdr>
          <w:top w:val="nil"/>
          <w:left w:val="nil"/>
          <w:bottom w:val="nil"/>
          <w:right w:val="nil"/>
          <w:between w:val="nil"/>
        </w:pBdr>
        <w:tabs>
          <w:tab w:val="left" w:pos="709"/>
          <w:tab w:val="left" w:pos="1040"/>
        </w:tabs>
        <w:spacing w:before="138" w:line="360" w:lineRule="auto"/>
        <w:ind w:left="0" w:right="13" w:firstLine="0"/>
        <w:jc w:val="both"/>
        <w:rPr>
          <w:color w:val="000000"/>
          <w:sz w:val="24"/>
          <w:szCs w:val="24"/>
        </w:rPr>
      </w:pPr>
      <w:r>
        <w:rPr>
          <w:color w:val="000000"/>
          <w:sz w:val="24"/>
          <w:szCs w:val="24"/>
        </w:rPr>
        <w:t>Prática de atos não condizentes com o ambiente, nos termos da disciplina própria da instituição, garantida a ampla defesa e o contraditório.</w:t>
      </w:r>
    </w:p>
    <w:p w14:paraId="00000046" w14:textId="77777777" w:rsidR="00A87443" w:rsidRDefault="00A87443">
      <w:pPr>
        <w:pBdr>
          <w:top w:val="nil"/>
          <w:left w:val="nil"/>
          <w:bottom w:val="nil"/>
          <w:right w:val="nil"/>
          <w:between w:val="nil"/>
        </w:pBdr>
        <w:tabs>
          <w:tab w:val="left" w:pos="284"/>
        </w:tabs>
        <w:ind w:right="13"/>
        <w:jc w:val="both"/>
        <w:rPr>
          <w:color w:val="000000"/>
          <w:sz w:val="26"/>
          <w:szCs w:val="26"/>
        </w:rPr>
      </w:pPr>
    </w:p>
    <w:p w14:paraId="00000047" w14:textId="77777777" w:rsidR="00A87443" w:rsidRDefault="007705E7">
      <w:pPr>
        <w:pStyle w:val="Ttulo1"/>
        <w:numPr>
          <w:ilvl w:val="0"/>
          <w:numId w:val="10"/>
        </w:numPr>
        <w:tabs>
          <w:tab w:val="left" w:pos="284"/>
          <w:tab w:val="left" w:pos="980"/>
        </w:tabs>
        <w:spacing w:before="192"/>
        <w:ind w:left="0" w:right="13" w:firstLine="0"/>
        <w:jc w:val="both"/>
      </w:pPr>
      <w:r>
        <w:t xml:space="preserve">DA ADESÃO DOS </w:t>
      </w:r>
      <w:r>
        <w:rPr>
          <w:i/>
        </w:rPr>
        <w:t>CAMPI</w:t>
      </w:r>
      <w:r>
        <w:t xml:space="preserve"> DO IFCE</w:t>
      </w:r>
    </w:p>
    <w:p w14:paraId="00000048" w14:textId="77777777" w:rsidR="00A87443" w:rsidRDefault="00A87443">
      <w:pPr>
        <w:pStyle w:val="Ttulo1"/>
        <w:tabs>
          <w:tab w:val="left" w:pos="284"/>
          <w:tab w:val="left" w:pos="980"/>
        </w:tabs>
        <w:spacing w:before="192"/>
        <w:ind w:left="0" w:right="13" w:firstLine="0"/>
        <w:jc w:val="both"/>
      </w:pPr>
    </w:p>
    <w:p w14:paraId="00000049" w14:textId="77777777" w:rsidR="00A87443" w:rsidRDefault="007705E7">
      <w:pPr>
        <w:numPr>
          <w:ilvl w:val="1"/>
          <w:numId w:val="10"/>
        </w:numPr>
        <w:pBdr>
          <w:top w:val="nil"/>
          <w:left w:val="nil"/>
          <w:bottom w:val="nil"/>
          <w:right w:val="nil"/>
          <w:between w:val="nil"/>
        </w:pBdr>
        <w:tabs>
          <w:tab w:val="left" w:pos="284"/>
          <w:tab w:val="left" w:pos="680"/>
        </w:tabs>
        <w:spacing w:before="1"/>
        <w:ind w:left="0" w:right="13" w:firstLine="0"/>
        <w:jc w:val="both"/>
        <w:rPr>
          <w:color w:val="000000"/>
          <w:sz w:val="24"/>
          <w:szCs w:val="24"/>
        </w:rPr>
      </w:pPr>
      <w:r>
        <w:rPr>
          <w:color w:val="000000"/>
          <w:sz w:val="24"/>
          <w:szCs w:val="24"/>
        </w:rPr>
        <w:t>O processo de Adesão ocorrerá em duas etapas.</w:t>
      </w:r>
    </w:p>
    <w:p w14:paraId="0000004A" w14:textId="77777777" w:rsidR="00A87443" w:rsidRDefault="007705E7">
      <w:pPr>
        <w:numPr>
          <w:ilvl w:val="2"/>
          <w:numId w:val="10"/>
        </w:numPr>
        <w:pBdr>
          <w:top w:val="nil"/>
          <w:left w:val="nil"/>
          <w:bottom w:val="nil"/>
          <w:right w:val="nil"/>
          <w:between w:val="nil"/>
        </w:pBdr>
        <w:tabs>
          <w:tab w:val="left" w:pos="709"/>
          <w:tab w:val="left" w:pos="905"/>
        </w:tabs>
        <w:spacing w:before="138" w:line="360" w:lineRule="auto"/>
        <w:ind w:left="0" w:right="13" w:firstLine="0"/>
        <w:jc w:val="both"/>
        <w:rPr>
          <w:color w:val="000000"/>
          <w:sz w:val="24"/>
          <w:szCs w:val="24"/>
        </w:rPr>
      </w:pPr>
      <w:r>
        <w:rPr>
          <w:b/>
          <w:color w:val="000000"/>
          <w:sz w:val="24"/>
          <w:szCs w:val="24"/>
        </w:rPr>
        <w:t xml:space="preserve">1a Etapa: </w:t>
      </w:r>
      <w:r>
        <w:rPr>
          <w:color w:val="000000"/>
          <w:sz w:val="24"/>
          <w:szCs w:val="24"/>
        </w:rPr>
        <w:t xml:space="preserve">Os </w:t>
      </w:r>
      <w:r>
        <w:rPr>
          <w:b/>
          <w:i/>
          <w:color w:val="000000"/>
          <w:sz w:val="24"/>
          <w:szCs w:val="24"/>
        </w:rPr>
        <w:t>campi</w:t>
      </w:r>
      <w:r>
        <w:rPr>
          <w:color w:val="000000"/>
          <w:sz w:val="24"/>
          <w:szCs w:val="24"/>
        </w:rPr>
        <w:t xml:space="preserve"> precisarão enviar o Termo de Adesão ao Edital (</w:t>
      </w:r>
      <w:r>
        <w:rPr>
          <w:b/>
          <w:color w:val="000000"/>
          <w:sz w:val="24"/>
          <w:szCs w:val="24"/>
        </w:rPr>
        <w:t>Anexo I</w:t>
      </w:r>
      <w:r>
        <w:rPr>
          <w:color w:val="000000"/>
          <w:sz w:val="24"/>
          <w:szCs w:val="24"/>
        </w:rPr>
        <w:t xml:space="preserve">) </w:t>
      </w:r>
      <w:r>
        <w:rPr>
          <w:sz w:val="24"/>
          <w:szCs w:val="24"/>
        </w:rPr>
        <w:t xml:space="preserve">devidamente assinado pelo/a Coordenador/a Docente, pelo/a Coordenador/a de Extensão e pelo/a Diretor/a do </w:t>
      </w:r>
      <w:r>
        <w:rPr>
          <w:b/>
          <w:i/>
          <w:sz w:val="24"/>
          <w:szCs w:val="24"/>
        </w:rPr>
        <w:t>campus</w:t>
      </w:r>
      <w:r>
        <w:rPr>
          <w:color w:val="000000"/>
          <w:sz w:val="24"/>
          <w:szCs w:val="24"/>
        </w:rPr>
        <w:t>, de acordo com o período especificado no Cronogra</w:t>
      </w:r>
      <w:r>
        <w:rPr>
          <w:sz w:val="24"/>
          <w:szCs w:val="24"/>
        </w:rPr>
        <w:t xml:space="preserve">ma (Item 5), </w:t>
      </w:r>
      <w:r>
        <w:rPr>
          <w:color w:val="000000"/>
          <w:sz w:val="24"/>
          <w:szCs w:val="24"/>
        </w:rPr>
        <w:t>por meio do seguinte link:</w:t>
      </w:r>
      <w:r>
        <w:rPr>
          <w:color w:val="1154CC"/>
          <w:sz w:val="24"/>
          <w:szCs w:val="24"/>
        </w:rPr>
        <w:t xml:space="preserve"> </w:t>
      </w:r>
      <w:r>
        <w:rPr>
          <w:color w:val="000000"/>
          <w:sz w:val="24"/>
          <w:szCs w:val="24"/>
        </w:rPr>
        <w:t>https://forms.gle/iCRf2dHkpted3Kgx9.</w:t>
      </w:r>
    </w:p>
    <w:p w14:paraId="0000004B" w14:textId="77777777" w:rsidR="00A87443" w:rsidRDefault="007705E7">
      <w:pPr>
        <w:pBdr>
          <w:top w:val="nil"/>
          <w:left w:val="nil"/>
          <w:bottom w:val="nil"/>
          <w:right w:val="nil"/>
          <w:between w:val="nil"/>
        </w:pBdr>
        <w:tabs>
          <w:tab w:val="left" w:pos="426"/>
        </w:tabs>
        <w:spacing w:line="360" w:lineRule="auto"/>
        <w:ind w:right="11"/>
        <w:jc w:val="both"/>
        <w:rPr>
          <w:sz w:val="24"/>
          <w:szCs w:val="24"/>
        </w:rPr>
      </w:pPr>
      <w:r>
        <w:rPr>
          <w:b/>
          <w:color w:val="000000"/>
          <w:sz w:val="24"/>
          <w:szCs w:val="24"/>
        </w:rPr>
        <w:t xml:space="preserve">Parágrafo único: </w:t>
      </w:r>
      <w:r>
        <w:rPr>
          <w:color w:val="000000"/>
          <w:sz w:val="24"/>
          <w:szCs w:val="24"/>
        </w:rPr>
        <w:t xml:space="preserve">A submissão da proposta poderá ser feita por qualquer membro docente que faça parte das portarias dos Núcleos, Incubadoras, Egressos e do Termo de Cooperação Técnica Cáritas / IFCE ou que esteja vinculado como coordenador da </w:t>
      </w:r>
      <w:r>
        <w:rPr>
          <w:sz w:val="24"/>
          <w:szCs w:val="24"/>
        </w:rPr>
        <w:t xml:space="preserve">proposta </w:t>
      </w:r>
      <w:r>
        <w:rPr>
          <w:color w:val="000000"/>
          <w:sz w:val="24"/>
          <w:szCs w:val="24"/>
        </w:rPr>
        <w:t>cadastrada na plataforma Sigproext.</w:t>
      </w:r>
    </w:p>
    <w:p w14:paraId="0000004C" w14:textId="77777777" w:rsidR="00A87443" w:rsidRDefault="007705E7">
      <w:pPr>
        <w:numPr>
          <w:ilvl w:val="1"/>
          <w:numId w:val="10"/>
        </w:numPr>
        <w:pBdr>
          <w:top w:val="nil"/>
          <w:left w:val="nil"/>
          <w:bottom w:val="nil"/>
          <w:right w:val="nil"/>
          <w:between w:val="nil"/>
        </w:pBdr>
        <w:tabs>
          <w:tab w:val="left" w:pos="426"/>
          <w:tab w:val="left" w:pos="680"/>
        </w:tabs>
        <w:spacing w:line="360" w:lineRule="auto"/>
        <w:ind w:left="0" w:right="11" w:firstLine="0"/>
        <w:jc w:val="both"/>
        <w:rPr>
          <w:color w:val="000000"/>
          <w:sz w:val="24"/>
          <w:szCs w:val="24"/>
        </w:rPr>
      </w:pPr>
      <w:r>
        <w:rPr>
          <w:color w:val="000000"/>
          <w:sz w:val="24"/>
          <w:szCs w:val="24"/>
        </w:rPr>
        <w:t xml:space="preserve">Para a adesão de </w:t>
      </w:r>
      <w:r>
        <w:rPr>
          <w:b/>
          <w:color w:val="000000"/>
          <w:sz w:val="24"/>
          <w:szCs w:val="24"/>
        </w:rPr>
        <w:t xml:space="preserve">Napnes e Neabis </w:t>
      </w:r>
      <w:r>
        <w:rPr>
          <w:color w:val="000000"/>
          <w:sz w:val="24"/>
          <w:szCs w:val="24"/>
        </w:rPr>
        <w:t>serão necessários também:</w:t>
      </w:r>
    </w:p>
    <w:p w14:paraId="0000004D" w14:textId="77777777" w:rsidR="00A87443" w:rsidRDefault="007705E7">
      <w:pPr>
        <w:numPr>
          <w:ilvl w:val="0"/>
          <w:numId w:val="8"/>
        </w:numPr>
        <w:pBdr>
          <w:top w:val="nil"/>
          <w:left w:val="nil"/>
          <w:bottom w:val="nil"/>
          <w:right w:val="nil"/>
          <w:between w:val="nil"/>
        </w:pBdr>
        <w:tabs>
          <w:tab w:val="left" w:pos="426"/>
          <w:tab w:val="left" w:pos="979"/>
          <w:tab w:val="left" w:pos="980"/>
        </w:tabs>
        <w:spacing w:line="360" w:lineRule="auto"/>
        <w:ind w:left="0" w:right="11" w:firstLine="0"/>
        <w:jc w:val="both"/>
        <w:rPr>
          <w:color w:val="000000"/>
          <w:sz w:val="24"/>
          <w:szCs w:val="24"/>
        </w:rPr>
      </w:pPr>
      <w:r>
        <w:rPr>
          <w:color w:val="000000"/>
          <w:sz w:val="24"/>
          <w:szCs w:val="24"/>
        </w:rPr>
        <w:t>Designar formalmente o/a servidor/a docente para ser responsável pelo Termo de Adesão;</w:t>
      </w:r>
    </w:p>
    <w:p w14:paraId="0000004E" w14:textId="77777777" w:rsidR="00A87443" w:rsidRDefault="007705E7">
      <w:pPr>
        <w:numPr>
          <w:ilvl w:val="0"/>
          <w:numId w:val="8"/>
        </w:numPr>
        <w:pBdr>
          <w:top w:val="nil"/>
          <w:left w:val="nil"/>
          <w:bottom w:val="nil"/>
          <w:right w:val="nil"/>
          <w:between w:val="nil"/>
        </w:pBdr>
        <w:tabs>
          <w:tab w:val="left" w:pos="426"/>
          <w:tab w:val="left" w:pos="980"/>
        </w:tabs>
        <w:spacing w:line="360" w:lineRule="auto"/>
        <w:ind w:left="0" w:right="11" w:firstLine="0"/>
        <w:jc w:val="both"/>
        <w:rPr>
          <w:color w:val="000000"/>
          <w:sz w:val="24"/>
          <w:szCs w:val="24"/>
        </w:rPr>
      </w:pPr>
      <w:r>
        <w:rPr>
          <w:color w:val="000000"/>
          <w:sz w:val="24"/>
          <w:szCs w:val="24"/>
        </w:rPr>
        <w:t xml:space="preserve">Enviar a portaria </w:t>
      </w:r>
      <w:r>
        <w:rPr>
          <w:sz w:val="24"/>
          <w:szCs w:val="24"/>
        </w:rPr>
        <w:t xml:space="preserve">na qual </w:t>
      </w:r>
      <w:r>
        <w:rPr>
          <w:color w:val="000000"/>
          <w:sz w:val="24"/>
          <w:szCs w:val="24"/>
        </w:rPr>
        <w:t>conste o/a servidor/a docente responsável pelo Termo de Adesão como membro ou um dos membros dos Núcleos;</w:t>
      </w:r>
    </w:p>
    <w:p w14:paraId="0000004F" w14:textId="77777777" w:rsidR="00A87443" w:rsidRDefault="007705E7">
      <w:pPr>
        <w:numPr>
          <w:ilvl w:val="1"/>
          <w:numId w:val="5"/>
        </w:numPr>
        <w:pBdr>
          <w:top w:val="nil"/>
          <w:left w:val="nil"/>
          <w:bottom w:val="nil"/>
          <w:right w:val="nil"/>
          <w:between w:val="nil"/>
        </w:pBdr>
        <w:tabs>
          <w:tab w:val="left" w:pos="426"/>
          <w:tab w:val="left" w:pos="620"/>
        </w:tabs>
        <w:spacing w:line="360" w:lineRule="auto"/>
        <w:ind w:left="0" w:right="13" w:firstLine="0"/>
        <w:jc w:val="both"/>
        <w:rPr>
          <w:color w:val="000000"/>
          <w:sz w:val="24"/>
          <w:szCs w:val="24"/>
        </w:rPr>
      </w:pPr>
      <w:r>
        <w:rPr>
          <w:color w:val="000000"/>
          <w:sz w:val="24"/>
          <w:szCs w:val="24"/>
        </w:rPr>
        <w:t xml:space="preserve">Para adesão de </w:t>
      </w:r>
      <w:r>
        <w:rPr>
          <w:b/>
          <w:color w:val="000000"/>
          <w:sz w:val="24"/>
          <w:szCs w:val="24"/>
        </w:rPr>
        <w:t xml:space="preserve">Incubadoras </w:t>
      </w:r>
      <w:r>
        <w:rPr>
          <w:color w:val="000000"/>
          <w:sz w:val="24"/>
          <w:szCs w:val="24"/>
        </w:rPr>
        <w:t>serão necessários também:</w:t>
      </w:r>
    </w:p>
    <w:p w14:paraId="00000050" w14:textId="77777777" w:rsidR="00A87443" w:rsidRDefault="007705E7">
      <w:pPr>
        <w:numPr>
          <w:ilvl w:val="2"/>
          <w:numId w:val="5"/>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Designar formalmente o/a servidor/a docente para ser responsável pelo Termo de Adesão;</w:t>
      </w:r>
    </w:p>
    <w:p w14:paraId="00000051" w14:textId="77777777" w:rsidR="00A87443" w:rsidRDefault="007705E7">
      <w:pPr>
        <w:numPr>
          <w:ilvl w:val="2"/>
          <w:numId w:val="5"/>
        </w:numPr>
        <w:pBdr>
          <w:top w:val="nil"/>
          <w:left w:val="nil"/>
          <w:bottom w:val="nil"/>
          <w:right w:val="nil"/>
          <w:between w:val="nil"/>
        </w:pBdr>
        <w:tabs>
          <w:tab w:val="left" w:pos="426"/>
          <w:tab w:val="left" w:pos="980"/>
        </w:tabs>
        <w:spacing w:line="360" w:lineRule="auto"/>
        <w:ind w:left="0" w:right="11" w:firstLine="0"/>
        <w:jc w:val="both"/>
        <w:rPr>
          <w:color w:val="000000"/>
          <w:sz w:val="24"/>
          <w:szCs w:val="24"/>
        </w:rPr>
      </w:pPr>
      <w:r>
        <w:rPr>
          <w:color w:val="000000"/>
          <w:sz w:val="24"/>
          <w:szCs w:val="24"/>
        </w:rPr>
        <w:lastRenderedPageBreak/>
        <w:t xml:space="preserve">Enviar a portaria </w:t>
      </w:r>
      <w:r>
        <w:rPr>
          <w:sz w:val="24"/>
          <w:szCs w:val="24"/>
        </w:rPr>
        <w:t xml:space="preserve">na qual </w:t>
      </w:r>
      <w:r>
        <w:rPr>
          <w:color w:val="000000"/>
          <w:sz w:val="24"/>
          <w:szCs w:val="24"/>
        </w:rPr>
        <w:t>conste o/a servidor/a docente responsável pelo Termo de Adesão como membro ou um dos membros da Incubadora;</w:t>
      </w:r>
    </w:p>
    <w:p w14:paraId="00000052" w14:textId="77777777" w:rsidR="00A87443" w:rsidRDefault="007705E7">
      <w:pPr>
        <w:pStyle w:val="Ttulo1"/>
        <w:numPr>
          <w:ilvl w:val="1"/>
          <w:numId w:val="2"/>
        </w:numPr>
        <w:tabs>
          <w:tab w:val="left" w:pos="426"/>
          <w:tab w:val="left" w:pos="725"/>
        </w:tabs>
        <w:spacing w:line="360" w:lineRule="auto"/>
        <w:ind w:left="0" w:right="11" w:firstLine="0"/>
        <w:jc w:val="both"/>
      </w:pPr>
      <w:r>
        <w:rPr>
          <w:b w:val="0"/>
        </w:rPr>
        <w:t xml:space="preserve">Para adesão </w:t>
      </w:r>
      <w:r>
        <w:t>de participantes no Acordo de Cooperação Técnica entre IFCE e Cáritas</w:t>
      </w:r>
    </w:p>
    <w:p w14:paraId="00000053" w14:textId="77777777" w:rsidR="00A87443" w:rsidRDefault="007705E7">
      <w:pPr>
        <w:pBdr>
          <w:top w:val="nil"/>
          <w:left w:val="nil"/>
          <w:bottom w:val="nil"/>
          <w:right w:val="nil"/>
          <w:between w:val="nil"/>
        </w:pBdr>
        <w:tabs>
          <w:tab w:val="left" w:pos="426"/>
        </w:tabs>
        <w:spacing w:line="360" w:lineRule="auto"/>
        <w:ind w:right="11"/>
        <w:jc w:val="both"/>
        <w:rPr>
          <w:color w:val="000000"/>
          <w:sz w:val="24"/>
          <w:szCs w:val="24"/>
        </w:rPr>
      </w:pPr>
      <w:r>
        <w:rPr>
          <w:color w:val="000000"/>
          <w:sz w:val="24"/>
          <w:szCs w:val="24"/>
        </w:rPr>
        <w:t>serão necessários também:</w:t>
      </w:r>
    </w:p>
    <w:p w14:paraId="00000054" w14:textId="77777777" w:rsidR="00A87443" w:rsidRPr="002C53CA" w:rsidRDefault="007705E7">
      <w:pPr>
        <w:numPr>
          <w:ilvl w:val="2"/>
          <w:numId w:val="2"/>
        </w:numPr>
        <w:pBdr>
          <w:top w:val="nil"/>
          <w:left w:val="nil"/>
          <w:bottom w:val="nil"/>
          <w:right w:val="nil"/>
          <w:between w:val="nil"/>
        </w:pBdr>
        <w:tabs>
          <w:tab w:val="left" w:pos="426"/>
          <w:tab w:val="left" w:pos="980"/>
        </w:tabs>
        <w:spacing w:line="360" w:lineRule="auto"/>
        <w:ind w:left="0" w:right="13" w:firstLine="0"/>
        <w:jc w:val="both"/>
        <w:rPr>
          <w:color w:val="000000" w:themeColor="text1"/>
          <w:sz w:val="24"/>
          <w:szCs w:val="24"/>
        </w:rPr>
      </w:pPr>
      <w:r w:rsidRPr="002C53CA">
        <w:rPr>
          <w:color w:val="000000" w:themeColor="text1"/>
          <w:sz w:val="24"/>
          <w:szCs w:val="24"/>
        </w:rPr>
        <w:t>Designar formalmente o/a servidor/a docente para ser responsável pelo Termo de Adesão;</w:t>
      </w:r>
    </w:p>
    <w:p w14:paraId="00000055" w14:textId="77777777" w:rsidR="00A87443" w:rsidRPr="002C53CA" w:rsidRDefault="007705E7">
      <w:pPr>
        <w:numPr>
          <w:ilvl w:val="2"/>
          <w:numId w:val="2"/>
        </w:numPr>
        <w:pBdr>
          <w:top w:val="nil"/>
          <w:left w:val="nil"/>
          <w:bottom w:val="nil"/>
          <w:right w:val="nil"/>
          <w:between w:val="nil"/>
        </w:pBdr>
        <w:tabs>
          <w:tab w:val="left" w:pos="426"/>
          <w:tab w:val="left" w:pos="980"/>
        </w:tabs>
        <w:spacing w:line="360" w:lineRule="auto"/>
        <w:ind w:left="0" w:right="13" w:firstLine="0"/>
        <w:jc w:val="both"/>
        <w:rPr>
          <w:color w:val="000000" w:themeColor="text1"/>
          <w:sz w:val="24"/>
          <w:szCs w:val="24"/>
        </w:rPr>
      </w:pPr>
      <w:r w:rsidRPr="002C53CA">
        <w:rPr>
          <w:color w:val="000000" w:themeColor="text1"/>
          <w:sz w:val="24"/>
          <w:szCs w:val="24"/>
        </w:rPr>
        <w:t xml:space="preserve">Enviar a portaria na qual conste o/a servidor/a docente responsável pelo Termo de Adesão ao Acordo de Cooperação Técnica entre IFCE e Cáritas no </w:t>
      </w:r>
      <w:r w:rsidRPr="002C53CA">
        <w:rPr>
          <w:b/>
          <w:color w:val="000000" w:themeColor="text1"/>
          <w:sz w:val="24"/>
          <w:szCs w:val="24"/>
        </w:rPr>
        <w:t>Campus</w:t>
      </w:r>
      <w:r w:rsidRPr="002C53CA">
        <w:rPr>
          <w:color w:val="000000" w:themeColor="text1"/>
          <w:sz w:val="24"/>
          <w:szCs w:val="24"/>
        </w:rPr>
        <w:t>;</w:t>
      </w:r>
    </w:p>
    <w:p w14:paraId="00000056" w14:textId="77777777" w:rsidR="00A87443" w:rsidRDefault="007705E7">
      <w:pPr>
        <w:numPr>
          <w:ilvl w:val="1"/>
          <w:numId w:val="2"/>
        </w:numPr>
        <w:pBdr>
          <w:top w:val="nil"/>
          <w:left w:val="nil"/>
          <w:bottom w:val="nil"/>
          <w:right w:val="nil"/>
          <w:between w:val="nil"/>
        </w:pBdr>
        <w:tabs>
          <w:tab w:val="left" w:pos="426"/>
          <w:tab w:val="left" w:pos="755"/>
        </w:tabs>
        <w:spacing w:line="360" w:lineRule="auto"/>
        <w:ind w:left="0" w:right="13" w:firstLine="0"/>
        <w:jc w:val="both"/>
        <w:rPr>
          <w:color w:val="000000"/>
          <w:sz w:val="24"/>
          <w:szCs w:val="24"/>
        </w:rPr>
      </w:pPr>
      <w:r w:rsidRPr="002C53CA">
        <w:rPr>
          <w:color w:val="000000" w:themeColor="text1"/>
          <w:sz w:val="24"/>
          <w:szCs w:val="24"/>
        </w:rPr>
        <w:t xml:space="preserve">Para adesão de participantes do </w:t>
      </w:r>
      <w:r w:rsidRPr="002C53CA">
        <w:rPr>
          <w:b/>
          <w:color w:val="000000" w:themeColor="text1"/>
          <w:sz w:val="24"/>
          <w:szCs w:val="24"/>
        </w:rPr>
        <w:t xml:space="preserve">Programa </w:t>
      </w:r>
      <w:r>
        <w:rPr>
          <w:b/>
          <w:color w:val="000000"/>
          <w:sz w:val="24"/>
          <w:szCs w:val="24"/>
        </w:rPr>
        <w:t xml:space="preserve">de Acompanhamento de Egressos </w:t>
      </w:r>
      <w:r>
        <w:rPr>
          <w:color w:val="000000"/>
          <w:sz w:val="24"/>
          <w:szCs w:val="24"/>
        </w:rPr>
        <w:t>serão necessários também:</w:t>
      </w:r>
    </w:p>
    <w:p w14:paraId="00000057" w14:textId="77777777" w:rsidR="00A87443" w:rsidRDefault="007705E7">
      <w:pPr>
        <w:numPr>
          <w:ilvl w:val="2"/>
          <w:numId w:val="2"/>
        </w:numPr>
        <w:pBdr>
          <w:top w:val="nil"/>
          <w:left w:val="nil"/>
          <w:bottom w:val="nil"/>
          <w:right w:val="nil"/>
          <w:between w:val="nil"/>
        </w:pBdr>
        <w:tabs>
          <w:tab w:val="left" w:pos="426"/>
          <w:tab w:val="left" w:pos="980"/>
        </w:tabs>
        <w:ind w:left="0" w:right="13" w:firstLine="0"/>
        <w:jc w:val="both"/>
        <w:rPr>
          <w:color w:val="000000"/>
          <w:sz w:val="24"/>
          <w:szCs w:val="24"/>
        </w:rPr>
      </w:pPr>
      <w:r>
        <w:rPr>
          <w:color w:val="000000"/>
          <w:sz w:val="24"/>
          <w:szCs w:val="24"/>
        </w:rPr>
        <w:t>Designar formalmente o/a servidor/a docente para ser responsável pelo Termo de Adesão;</w:t>
      </w:r>
    </w:p>
    <w:p w14:paraId="00000058" w14:textId="77777777" w:rsidR="00A87443" w:rsidRDefault="007705E7">
      <w:pPr>
        <w:numPr>
          <w:ilvl w:val="2"/>
          <w:numId w:val="2"/>
        </w:numPr>
        <w:pBdr>
          <w:top w:val="nil"/>
          <w:left w:val="nil"/>
          <w:bottom w:val="nil"/>
          <w:right w:val="nil"/>
          <w:between w:val="nil"/>
        </w:pBdr>
        <w:tabs>
          <w:tab w:val="left" w:pos="426"/>
          <w:tab w:val="left" w:pos="980"/>
        </w:tabs>
        <w:spacing w:before="138" w:line="360" w:lineRule="auto"/>
        <w:ind w:left="0" w:right="13" w:firstLine="0"/>
        <w:jc w:val="both"/>
        <w:rPr>
          <w:color w:val="000000"/>
          <w:sz w:val="24"/>
          <w:szCs w:val="24"/>
        </w:rPr>
      </w:pPr>
      <w:r>
        <w:rPr>
          <w:color w:val="000000"/>
          <w:sz w:val="24"/>
          <w:szCs w:val="24"/>
        </w:rPr>
        <w:t xml:space="preserve">Enviar a portaria </w:t>
      </w:r>
      <w:r>
        <w:rPr>
          <w:sz w:val="24"/>
          <w:szCs w:val="24"/>
        </w:rPr>
        <w:t xml:space="preserve">na qual </w:t>
      </w:r>
      <w:r>
        <w:rPr>
          <w:color w:val="000000"/>
          <w:sz w:val="24"/>
          <w:szCs w:val="24"/>
        </w:rPr>
        <w:t xml:space="preserve">conste o/a servidor/a docente responsável pelo Termo de Adesão como membro ou um dos membros da comissão do Programa no </w:t>
      </w:r>
      <w:r>
        <w:rPr>
          <w:b/>
          <w:i/>
          <w:sz w:val="24"/>
          <w:szCs w:val="24"/>
        </w:rPr>
        <w:t>campus</w:t>
      </w:r>
      <w:r>
        <w:rPr>
          <w:color w:val="000000"/>
          <w:sz w:val="24"/>
          <w:szCs w:val="24"/>
        </w:rPr>
        <w:t>;</w:t>
      </w:r>
    </w:p>
    <w:p w14:paraId="00000059" w14:textId="77777777" w:rsidR="00A87443" w:rsidRDefault="007705E7">
      <w:pPr>
        <w:numPr>
          <w:ilvl w:val="1"/>
          <w:numId w:val="2"/>
        </w:numPr>
        <w:pBdr>
          <w:top w:val="nil"/>
          <w:left w:val="nil"/>
          <w:bottom w:val="nil"/>
          <w:right w:val="nil"/>
          <w:between w:val="nil"/>
        </w:pBdr>
        <w:tabs>
          <w:tab w:val="left" w:pos="426"/>
          <w:tab w:val="left" w:pos="710"/>
        </w:tabs>
        <w:spacing w:before="138" w:line="360" w:lineRule="auto"/>
        <w:ind w:left="0" w:right="13" w:firstLine="0"/>
        <w:jc w:val="both"/>
        <w:rPr>
          <w:color w:val="000000"/>
          <w:sz w:val="24"/>
          <w:szCs w:val="24"/>
        </w:rPr>
      </w:pPr>
      <w:r>
        <w:rPr>
          <w:b/>
          <w:color w:val="000000"/>
          <w:sz w:val="24"/>
          <w:szCs w:val="24"/>
        </w:rPr>
        <w:t xml:space="preserve">2a Etapa: </w:t>
      </w:r>
      <w:r>
        <w:rPr>
          <w:color w:val="000000"/>
          <w:sz w:val="24"/>
          <w:szCs w:val="24"/>
        </w:rPr>
        <w:t xml:space="preserve">Os </w:t>
      </w:r>
      <w:r>
        <w:rPr>
          <w:b/>
          <w:i/>
          <w:sz w:val="24"/>
          <w:szCs w:val="24"/>
        </w:rPr>
        <w:t>campi</w:t>
      </w:r>
      <w:r>
        <w:rPr>
          <w:i/>
          <w:sz w:val="24"/>
          <w:szCs w:val="24"/>
        </w:rPr>
        <w:t xml:space="preserve"> </w:t>
      </w:r>
      <w:r>
        <w:rPr>
          <w:color w:val="000000"/>
          <w:sz w:val="24"/>
          <w:szCs w:val="24"/>
        </w:rPr>
        <w:t>serão responsáveis pelo processo de seleção interna simplificada para a concessão das bolsas por meio desta chamada públ</w:t>
      </w:r>
      <w:r>
        <w:rPr>
          <w:color w:val="202124"/>
          <w:sz w:val="24"/>
          <w:szCs w:val="24"/>
        </w:rPr>
        <w:t xml:space="preserve">ica, conforme modelo disponível em </w:t>
      </w:r>
      <w:r>
        <w:rPr>
          <w:b/>
          <w:color w:val="202124"/>
          <w:sz w:val="24"/>
          <w:szCs w:val="24"/>
        </w:rPr>
        <w:t>Anexo VI</w:t>
      </w:r>
      <w:r>
        <w:rPr>
          <w:color w:val="202124"/>
          <w:sz w:val="24"/>
          <w:szCs w:val="24"/>
        </w:rPr>
        <w:t>;</w:t>
      </w:r>
    </w:p>
    <w:p w14:paraId="0000005A" w14:textId="77777777" w:rsidR="00A87443" w:rsidRDefault="007705E7">
      <w:pPr>
        <w:pBdr>
          <w:top w:val="nil"/>
          <w:left w:val="nil"/>
          <w:bottom w:val="nil"/>
          <w:right w:val="nil"/>
          <w:between w:val="nil"/>
        </w:pBdr>
        <w:tabs>
          <w:tab w:val="left" w:pos="426"/>
          <w:tab w:val="left" w:pos="710"/>
        </w:tabs>
        <w:spacing w:before="138" w:line="360" w:lineRule="auto"/>
        <w:ind w:right="13"/>
        <w:jc w:val="both"/>
        <w:rPr>
          <w:sz w:val="24"/>
          <w:szCs w:val="24"/>
        </w:rPr>
      </w:pPr>
      <w:r>
        <w:rPr>
          <w:sz w:val="24"/>
          <w:szCs w:val="24"/>
        </w:rPr>
        <w:t xml:space="preserve">     4.6.1. Nesta etapa, deverá ocorrer:</w:t>
      </w:r>
    </w:p>
    <w:p w14:paraId="0000005B" w14:textId="77777777" w:rsidR="00A87443" w:rsidRDefault="007705E7">
      <w:pPr>
        <w:numPr>
          <w:ilvl w:val="2"/>
          <w:numId w:val="2"/>
        </w:numPr>
        <w:pBdr>
          <w:top w:val="nil"/>
          <w:left w:val="nil"/>
          <w:bottom w:val="nil"/>
          <w:right w:val="nil"/>
          <w:between w:val="nil"/>
        </w:pBdr>
        <w:tabs>
          <w:tab w:val="left" w:pos="426"/>
          <w:tab w:val="left" w:pos="980"/>
        </w:tabs>
        <w:spacing w:before="138" w:line="360" w:lineRule="auto"/>
        <w:ind w:left="0" w:right="13" w:firstLine="0"/>
        <w:jc w:val="both"/>
      </w:pPr>
      <w:r>
        <w:rPr>
          <w:sz w:val="24"/>
          <w:szCs w:val="24"/>
        </w:rPr>
        <w:t xml:space="preserve">Para o caso de </w:t>
      </w:r>
      <w:r>
        <w:rPr>
          <w:b/>
          <w:sz w:val="24"/>
          <w:szCs w:val="24"/>
        </w:rPr>
        <w:t>Napnes e Neabis</w:t>
      </w:r>
      <w:r>
        <w:rPr>
          <w:sz w:val="24"/>
          <w:szCs w:val="24"/>
        </w:rPr>
        <w:t xml:space="preserve">: o cadastramento e/ou atualização do(s) Núcleo(s) no SigProext; e submissão do plano de trabalho 2022 na aba específica para os Núcleos na plataforma SigProext; </w:t>
      </w:r>
    </w:p>
    <w:p w14:paraId="0000005C" w14:textId="77777777" w:rsidR="00A87443" w:rsidRPr="002C53CA" w:rsidRDefault="007705E7">
      <w:pPr>
        <w:numPr>
          <w:ilvl w:val="2"/>
          <w:numId w:val="2"/>
        </w:numPr>
        <w:pBdr>
          <w:top w:val="nil"/>
          <w:left w:val="nil"/>
          <w:bottom w:val="nil"/>
          <w:right w:val="nil"/>
          <w:between w:val="nil"/>
        </w:pBdr>
        <w:tabs>
          <w:tab w:val="left" w:pos="426"/>
          <w:tab w:val="left" w:pos="980"/>
        </w:tabs>
        <w:spacing w:before="138" w:line="360" w:lineRule="auto"/>
        <w:ind w:left="0" w:right="13" w:firstLine="0"/>
        <w:jc w:val="both"/>
        <w:rPr>
          <w:color w:val="000000" w:themeColor="text1"/>
        </w:rPr>
      </w:pPr>
      <w:r>
        <w:rPr>
          <w:sz w:val="24"/>
          <w:szCs w:val="24"/>
        </w:rPr>
        <w:t xml:space="preserve">Para o caso </w:t>
      </w:r>
      <w:r w:rsidRPr="002C53CA">
        <w:rPr>
          <w:color w:val="000000" w:themeColor="text1"/>
          <w:sz w:val="24"/>
          <w:szCs w:val="24"/>
        </w:rPr>
        <w:t xml:space="preserve">de </w:t>
      </w:r>
      <w:r w:rsidRPr="002C53CA">
        <w:rPr>
          <w:b/>
          <w:color w:val="000000" w:themeColor="text1"/>
          <w:sz w:val="24"/>
          <w:szCs w:val="24"/>
        </w:rPr>
        <w:t>Incubadoras</w:t>
      </w:r>
      <w:r w:rsidRPr="002C53CA">
        <w:rPr>
          <w:color w:val="000000" w:themeColor="text1"/>
          <w:sz w:val="24"/>
          <w:szCs w:val="24"/>
        </w:rPr>
        <w:t xml:space="preserve">: o cadastramento e/ou atualização da Incubadora no SigProext; e submissão do projeto de extensão na plataforma SigProext; </w:t>
      </w:r>
    </w:p>
    <w:p w14:paraId="0000005D" w14:textId="77777777" w:rsidR="00A87443" w:rsidRPr="002C53CA" w:rsidRDefault="007705E7">
      <w:pPr>
        <w:numPr>
          <w:ilvl w:val="2"/>
          <w:numId w:val="2"/>
        </w:numPr>
        <w:pBdr>
          <w:top w:val="nil"/>
          <w:left w:val="nil"/>
          <w:bottom w:val="nil"/>
          <w:right w:val="nil"/>
          <w:between w:val="nil"/>
        </w:pBdr>
        <w:tabs>
          <w:tab w:val="left" w:pos="426"/>
          <w:tab w:val="left" w:pos="980"/>
        </w:tabs>
        <w:spacing w:before="138" w:line="360" w:lineRule="auto"/>
        <w:ind w:left="0" w:right="13" w:firstLine="0"/>
        <w:jc w:val="both"/>
        <w:rPr>
          <w:color w:val="000000" w:themeColor="text1"/>
        </w:rPr>
      </w:pPr>
      <w:r w:rsidRPr="002C53CA">
        <w:rPr>
          <w:color w:val="000000" w:themeColor="text1"/>
          <w:sz w:val="24"/>
          <w:szCs w:val="24"/>
        </w:rPr>
        <w:t xml:space="preserve">Para o caso de </w:t>
      </w:r>
      <w:r w:rsidRPr="002C53CA">
        <w:rPr>
          <w:b/>
          <w:color w:val="000000" w:themeColor="text1"/>
          <w:sz w:val="24"/>
          <w:szCs w:val="24"/>
        </w:rPr>
        <w:t>participantes no Acordo de Cooperação Técnica entre IFCE e Cáritas</w:t>
      </w:r>
      <w:r w:rsidRPr="002C53CA">
        <w:rPr>
          <w:color w:val="000000" w:themeColor="text1"/>
          <w:sz w:val="24"/>
          <w:szCs w:val="24"/>
        </w:rPr>
        <w:t xml:space="preserve">: submissão do projeto de extensão à plataforma do Sigproext que contemple a respectiva regional em que o </w:t>
      </w:r>
      <w:r w:rsidRPr="002C53CA">
        <w:rPr>
          <w:b/>
          <w:i/>
          <w:color w:val="000000" w:themeColor="text1"/>
          <w:sz w:val="24"/>
          <w:szCs w:val="24"/>
        </w:rPr>
        <w:t>campus</w:t>
      </w:r>
      <w:r w:rsidRPr="002C53CA">
        <w:rPr>
          <w:i/>
          <w:color w:val="000000" w:themeColor="text1"/>
          <w:sz w:val="24"/>
          <w:szCs w:val="24"/>
        </w:rPr>
        <w:t xml:space="preserve"> </w:t>
      </w:r>
      <w:r w:rsidRPr="002C53CA">
        <w:rPr>
          <w:color w:val="000000" w:themeColor="text1"/>
          <w:sz w:val="24"/>
          <w:szCs w:val="24"/>
        </w:rPr>
        <w:t>está inserido (</w:t>
      </w:r>
      <w:r w:rsidRPr="002C53CA">
        <w:rPr>
          <w:b/>
          <w:color w:val="000000" w:themeColor="text1"/>
          <w:sz w:val="24"/>
          <w:szCs w:val="24"/>
        </w:rPr>
        <w:t>Anexo V</w:t>
      </w:r>
      <w:r w:rsidRPr="002C53CA">
        <w:rPr>
          <w:color w:val="000000" w:themeColor="text1"/>
          <w:sz w:val="24"/>
          <w:szCs w:val="24"/>
        </w:rPr>
        <w:t xml:space="preserve">); </w:t>
      </w:r>
    </w:p>
    <w:p w14:paraId="0000005E" w14:textId="77777777" w:rsidR="00A87443" w:rsidRDefault="007705E7">
      <w:pPr>
        <w:numPr>
          <w:ilvl w:val="2"/>
          <w:numId w:val="2"/>
        </w:numPr>
        <w:pBdr>
          <w:top w:val="nil"/>
          <w:left w:val="nil"/>
          <w:bottom w:val="nil"/>
          <w:right w:val="nil"/>
          <w:between w:val="nil"/>
        </w:pBdr>
        <w:tabs>
          <w:tab w:val="left" w:pos="426"/>
          <w:tab w:val="left" w:pos="980"/>
        </w:tabs>
        <w:spacing w:before="138" w:line="360" w:lineRule="auto"/>
        <w:ind w:left="0" w:right="13" w:firstLine="0"/>
        <w:jc w:val="both"/>
      </w:pPr>
      <w:r>
        <w:rPr>
          <w:sz w:val="24"/>
          <w:szCs w:val="24"/>
        </w:rPr>
        <w:t xml:space="preserve">Para o caso de </w:t>
      </w:r>
      <w:r>
        <w:rPr>
          <w:b/>
          <w:sz w:val="24"/>
          <w:szCs w:val="24"/>
        </w:rPr>
        <w:t>Programa de Acompanhamento de Egressos</w:t>
      </w:r>
      <w:r>
        <w:rPr>
          <w:sz w:val="24"/>
          <w:szCs w:val="24"/>
        </w:rPr>
        <w:t>: submissão do projeto de extensão na plataforma SigProext;</w:t>
      </w:r>
    </w:p>
    <w:p w14:paraId="0000005F" w14:textId="77777777" w:rsidR="00A87443" w:rsidRDefault="007705E7">
      <w:pPr>
        <w:numPr>
          <w:ilvl w:val="2"/>
          <w:numId w:val="2"/>
        </w:numPr>
        <w:pBdr>
          <w:top w:val="nil"/>
          <w:left w:val="nil"/>
          <w:bottom w:val="nil"/>
          <w:right w:val="nil"/>
          <w:between w:val="nil"/>
        </w:pBdr>
        <w:tabs>
          <w:tab w:val="left" w:pos="426"/>
          <w:tab w:val="left" w:pos="980"/>
        </w:tabs>
        <w:spacing w:before="138" w:line="360" w:lineRule="auto"/>
        <w:ind w:left="0" w:right="13" w:firstLine="0"/>
        <w:jc w:val="both"/>
        <w:rPr>
          <w:color w:val="000000"/>
          <w:sz w:val="24"/>
          <w:szCs w:val="24"/>
        </w:rPr>
      </w:pPr>
      <w:r>
        <w:rPr>
          <w:sz w:val="24"/>
          <w:szCs w:val="24"/>
        </w:rPr>
        <w:t xml:space="preserve">Ao cadastrar o projeto na plataforma Sigproext, o proponente deverá informar na aba “fomento” em qual área de financiamento o seu projeto é contemplado: Incubação de Empresas, </w:t>
      </w:r>
      <w:r>
        <w:rPr>
          <w:color w:val="000000"/>
          <w:sz w:val="24"/>
          <w:szCs w:val="24"/>
        </w:rPr>
        <w:t>Programa de Acompanhamento de Egressos, Acordo de Cooperação entre IFCE e Cáritas Brasileira Regional Ceará.</w:t>
      </w:r>
    </w:p>
    <w:p w14:paraId="00000060" w14:textId="0C4F5285" w:rsidR="00A87443" w:rsidRDefault="007705E7">
      <w:pPr>
        <w:numPr>
          <w:ilvl w:val="2"/>
          <w:numId w:val="2"/>
        </w:numPr>
        <w:tabs>
          <w:tab w:val="left" w:pos="426"/>
          <w:tab w:val="left" w:pos="980"/>
        </w:tabs>
        <w:spacing w:before="138" w:line="360" w:lineRule="auto"/>
        <w:ind w:left="0" w:right="13" w:firstLine="0"/>
        <w:jc w:val="both"/>
        <w:rPr>
          <w:color w:val="000000"/>
        </w:rPr>
      </w:pPr>
      <w:r>
        <w:rPr>
          <w:color w:val="000000"/>
          <w:sz w:val="24"/>
          <w:szCs w:val="24"/>
        </w:rPr>
        <w:lastRenderedPageBreak/>
        <w:t>Ao cadastrar a proposta na plataforma Sigproext, as atividades deverão ocorrer até o dia 30 de dezembro de 2022, desde que a proposta seja concluída no prazo estipulado de 5 meses.</w:t>
      </w:r>
    </w:p>
    <w:p w14:paraId="00000061" w14:textId="77777777" w:rsidR="00A87443" w:rsidRDefault="007705E7">
      <w:pPr>
        <w:numPr>
          <w:ilvl w:val="2"/>
          <w:numId w:val="2"/>
        </w:numPr>
        <w:tabs>
          <w:tab w:val="left" w:pos="426"/>
          <w:tab w:val="left" w:pos="980"/>
        </w:tabs>
        <w:spacing w:before="138" w:line="360" w:lineRule="auto"/>
        <w:ind w:left="0" w:right="13" w:firstLine="0"/>
        <w:jc w:val="both"/>
        <w:rPr>
          <w:color w:val="000000"/>
          <w:sz w:val="24"/>
          <w:szCs w:val="24"/>
        </w:rPr>
      </w:pPr>
      <w:r>
        <w:rPr>
          <w:color w:val="000000"/>
          <w:sz w:val="24"/>
          <w:szCs w:val="24"/>
          <w:highlight w:val="white"/>
        </w:rPr>
        <w:t>Após a divulgação do resultado final, as propostas devem ser registradas e validadas na Plataforma  SIGPROEXT. em até 15 dias corridos para que os recursos sejam descentralizados.</w:t>
      </w:r>
      <w:r>
        <w:rPr>
          <w:color w:val="000000"/>
          <w:sz w:val="20"/>
          <w:szCs w:val="20"/>
          <w:highlight w:val="white"/>
        </w:rPr>
        <w:t xml:space="preserve"> </w:t>
      </w:r>
    </w:p>
    <w:p w14:paraId="00000062" w14:textId="77777777" w:rsidR="00A87443" w:rsidRDefault="007705E7">
      <w:pPr>
        <w:tabs>
          <w:tab w:val="left" w:pos="426"/>
          <w:tab w:val="left" w:pos="980"/>
        </w:tabs>
        <w:spacing w:before="138" w:line="360" w:lineRule="auto"/>
        <w:ind w:right="13"/>
        <w:jc w:val="both"/>
        <w:rPr>
          <w:color w:val="000000"/>
          <w:sz w:val="24"/>
          <w:szCs w:val="24"/>
        </w:rPr>
      </w:pPr>
      <w:r>
        <w:rPr>
          <w:color w:val="000000"/>
          <w:sz w:val="24"/>
          <w:szCs w:val="24"/>
        </w:rPr>
        <w:t>4.6.2. Nesta etapa, deverá ser incluído no processo SEI de número 23255.003081/2022-27</w:t>
      </w:r>
      <w:r>
        <w:rPr>
          <w:b/>
          <w:color w:val="000000"/>
          <w:sz w:val="24"/>
          <w:szCs w:val="24"/>
        </w:rPr>
        <w:t xml:space="preserve">, </w:t>
      </w:r>
      <w:r>
        <w:rPr>
          <w:color w:val="000000"/>
          <w:sz w:val="24"/>
          <w:szCs w:val="24"/>
        </w:rPr>
        <w:t>o resultado final da seleção do(s) bolsista(s) para os programas, núcleos institucionais e ações do Acordo de Cooperação Técnica entre IFCE e Cáritas Brasileira Regional.</w:t>
      </w:r>
    </w:p>
    <w:p w14:paraId="00000063" w14:textId="77777777" w:rsidR="00A87443" w:rsidRPr="003D55B5" w:rsidRDefault="007705E7">
      <w:pPr>
        <w:numPr>
          <w:ilvl w:val="1"/>
          <w:numId w:val="2"/>
        </w:numPr>
        <w:pBdr>
          <w:top w:val="nil"/>
          <w:left w:val="nil"/>
          <w:bottom w:val="nil"/>
          <w:right w:val="nil"/>
          <w:between w:val="nil"/>
        </w:pBdr>
        <w:tabs>
          <w:tab w:val="left" w:pos="426"/>
          <w:tab w:val="left" w:pos="710"/>
        </w:tabs>
        <w:spacing w:line="360" w:lineRule="auto"/>
        <w:ind w:left="0" w:right="13" w:firstLine="0"/>
        <w:jc w:val="both"/>
        <w:rPr>
          <w:color w:val="000000" w:themeColor="text1"/>
          <w:sz w:val="24"/>
          <w:szCs w:val="24"/>
        </w:rPr>
      </w:pPr>
      <w:r>
        <w:rPr>
          <w:color w:val="000000"/>
          <w:sz w:val="24"/>
          <w:szCs w:val="24"/>
        </w:rPr>
        <w:t xml:space="preserve">As adesões que não obedecerem rigorosamente aos critérios estabelecidos neste edital serão </w:t>
      </w:r>
      <w:r w:rsidRPr="003D55B5">
        <w:rPr>
          <w:color w:val="000000" w:themeColor="text1"/>
          <w:sz w:val="24"/>
          <w:szCs w:val="24"/>
        </w:rPr>
        <w:t>consideradas nulas.</w:t>
      </w:r>
    </w:p>
    <w:p w14:paraId="00000064" w14:textId="77777777" w:rsidR="00A87443" w:rsidRPr="003D55B5" w:rsidRDefault="007705E7">
      <w:pPr>
        <w:numPr>
          <w:ilvl w:val="1"/>
          <w:numId w:val="2"/>
        </w:numPr>
        <w:pBdr>
          <w:top w:val="nil"/>
          <w:left w:val="nil"/>
          <w:bottom w:val="nil"/>
          <w:right w:val="nil"/>
          <w:between w:val="nil"/>
        </w:pBdr>
        <w:tabs>
          <w:tab w:val="left" w:pos="426"/>
          <w:tab w:val="left" w:pos="725"/>
        </w:tabs>
        <w:spacing w:line="360" w:lineRule="auto"/>
        <w:ind w:left="0" w:right="13" w:firstLine="0"/>
        <w:jc w:val="both"/>
        <w:rPr>
          <w:color w:val="000000" w:themeColor="text1"/>
          <w:sz w:val="24"/>
          <w:szCs w:val="24"/>
        </w:rPr>
      </w:pPr>
      <w:r w:rsidRPr="003D55B5">
        <w:rPr>
          <w:color w:val="000000" w:themeColor="text1"/>
          <w:sz w:val="24"/>
          <w:szCs w:val="24"/>
        </w:rPr>
        <w:t xml:space="preserve">O processo de acompanhamento da adesão das propostas a este Edital será realizado por servidores/as designados/as por meio de portaria específica e vinculados à Proext - IFCE. </w:t>
      </w:r>
      <w:r w:rsidRPr="003D55B5">
        <w:rPr>
          <w:b/>
          <w:color w:val="000000" w:themeColor="text1"/>
          <w:sz w:val="24"/>
          <w:szCs w:val="24"/>
        </w:rPr>
        <w:t xml:space="preserve">Parágrafo primeiro: </w:t>
      </w:r>
      <w:r w:rsidRPr="003D55B5">
        <w:rPr>
          <w:color w:val="000000" w:themeColor="text1"/>
          <w:sz w:val="24"/>
          <w:szCs w:val="24"/>
        </w:rPr>
        <w:t xml:space="preserve">No caso de projetos para o fortalecimento da parceria entre IFCE e Cáritas, estabelecida em Acordo de Cooperação Técnica, os </w:t>
      </w:r>
      <w:r w:rsidRPr="003D55B5">
        <w:rPr>
          <w:b/>
          <w:i/>
          <w:color w:val="000000" w:themeColor="text1"/>
          <w:sz w:val="24"/>
          <w:szCs w:val="24"/>
        </w:rPr>
        <w:t>campi</w:t>
      </w:r>
      <w:r w:rsidRPr="003D55B5">
        <w:rPr>
          <w:i/>
          <w:color w:val="000000" w:themeColor="text1"/>
          <w:sz w:val="24"/>
          <w:szCs w:val="24"/>
        </w:rPr>
        <w:t xml:space="preserve"> </w:t>
      </w:r>
      <w:r w:rsidRPr="003D55B5">
        <w:rPr>
          <w:color w:val="000000" w:themeColor="text1"/>
          <w:sz w:val="24"/>
          <w:szCs w:val="24"/>
        </w:rPr>
        <w:t xml:space="preserve">envolvidos na ação da região deverão dialogar e decidir qual </w:t>
      </w:r>
      <w:r w:rsidRPr="003D55B5">
        <w:rPr>
          <w:b/>
          <w:i/>
          <w:color w:val="000000" w:themeColor="text1"/>
          <w:sz w:val="24"/>
          <w:szCs w:val="24"/>
        </w:rPr>
        <w:t>campus</w:t>
      </w:r>
      <w:r w:rsidRPr="003D55B5">
        <w:rPr>
          <w:i/>
          <w:color w:val="000000" w:themeColor="text1"/>
          <w:sz w:val="24"/>
          <w:szCs w:val="24"/>
        </w:rPr>
        <w:t xml:space="preserve"> </w:t>
      </w:r>
      <w:r w:rsidRPr="003D55B5">
        <w:rPr>
          <w:color w:val="000000" w:themeColor="text1"/>
          <w:sz w:val="24"/>
          <w:szCs w:val="24"/>
        </w:rPr>
        <w:t xml:space="preserve">fará a adesão e receberá o recurso para a bolsa, cujo projeto deve pensar em ações que também atendam às comunidades dos </w:t>
      </w:r>
      <w:r w:rsidRPr="003D55B5">
        <w:rPr>
          <w:b/>
          <w:i/>
          <w:color w:val="000000" w:themeColor="text1"/>
          <w:sz w:val="24"/>
          <w:szCs w:val="24"/>
        </w:rPr>
        <w:t>campi</w:t>
      </w:r>
      <w:r w:rsidRPr="003D55B5">
        <w:rPr>
          <w:i/>
          <w:color w:val="000000" w:themeColor="text1"/>
          <w:sz w:val="24"/>
          <w:szCs w:val="24"/>
        </w:rPr>
        <w:t xml:space="preserve"> </w:t>
      </w:r>
      <w:r w:rsidRPr="003D55B5">
        <w:rPr>
          <w:color w:val="000000" w:themeColor="text1"/>
          <w:sz w:val="24"/>
          <w:szCs w:val="24"/>
        </w:rPr>
        <w:t xml:space="preserve">envolvidos, conforme Anexo V. </w:t>
      </w:r>
    </w:p>
    <w:p w14:paraId="00000065" w14:textId="77777777" w:rsidR="00A87443" w:rsidRPr="003D55B5" w:rsidRDefault="007705E7">
      <w:pPr>
        <w:pBdr>
          <w:top w:val="nil"/>
          <w:left w:val="nil"/>
          <w:bottom w:val="nil"/>
          <w:right w:val="nil"/>
          <w:between w:val="nil"/>
        </w:pBdr>
        <w:tabs>
          <w:tab w:val="left" w:pos="426"/>
        </w:tabs>
        <w:spacing w:before="43" w:line="360" w:lineRule="auto"/>
        <w:ind w:right="13"/>
        <w:jc w:val="both"/>
        <w:rPr>
          <w:color w:val="000000" w:themeColor="text1"/>
          <w:sz w:val="24"/>
          <w:szCs w:val="24"/>
        </w:rPr>
      </w:pPr>
      <w:r w:rsidRPr="003D55B5">
        <w:rPr>
          <w:b/>
          <w:color w:val="000000" w:themeColor="text1"/>
          <w:sz w:val="24"/>
          <w:szCs w:val="24"/>
        </w:rPr>
        <w:t xml:space="preserve">Parágrafo segundo: </w:t>
      </w:r>
      <w:r w:rsidRPr="003D55B5">
        <w:rPr>
          <w:color w:val="000000" w:themeColor="text1"/>
          <w:sz w:val="24"/>
          <w:szCs w:val="24"/>
        </w:rPr>
        <w:t xml:space="preserve">Os </w:t>
      </w:r>
      <w:r w:rsidRPr="003D55B5">
        <w:rPr>
          <w:b/>
          <w:color w:val="000000" w:themeColor="text1"/>
          <w:sz w:val="24"/>
          <w:szCs w:val="24"/>
        </w:rPr>
        <w:t>campi</w:t>
      </w:r>
      <w:r w:rsidRPr="003D55B5">
        <w:rPr>
          <w:i/>
          <w:color w:val="000000" w:themeColor="text1"/>
          <w:sz w:val="24"/>
          <w:szCs w:val="24"/>
        </w:rPr>
        <w:t xml:space="preserve"> </w:t>
      </w:r>
      <w:r w:rsidRPr="003D55B5">
        <w:rPr>
          <w:color w:val="000000" w:themeColor="text1"/>
          <w:sz w:val="24"/>
          <w:szCs w:val="24"/>
        </w:rPr>
        <w:t>envolvidos em ação de uma mesma região de atuação no acordo de Cooperação Técnica entre IFCE e Cáritas não deverão fazer adesão duas vezes, sob risco de não concessão das bolsas.</w:t>
      </w:r>
    </w:p>
    <w:p w14:paraId="00000066" w14:textId="77777777" w:rsidR="00A87443" w:rsidRPr="003D55B5" w:rsidRDefault="007705E7">
      <w:pPr>
        <w:pBdr>
          <w:top w:val="nil"/>
          <w:left w:val="nil"/>
          <w:bottom w:val="nil"/>
          <w:right w:val="nil"/>
          <w:between w:val="nil"/>
        </w:pBdr>
        <w:tabs>
          <w:tab w:val="left" w:pos="426"/>
        </w:tabs>
        <w:spacing w:line="360" w:lineRule="auto"/>
        <w:ind w:right="13"/>
        <w:jc w:val="both"/>
        <w:rPr>
          <w:color w:val="000000" w:themeColor="text1"/>
          <w:sz w:val="24"/>
          <w:szCs w:val="24"/>
        </w:rPr>
      </w:pPr>
      <w:r w:rsidRPr="003D55B5">
        <w:rPr>
          <w:b/>
          <w:color w:val="000000" w:themeColor="text1"/>
          <w:sz w:val="24"/>
          <w:szCs w:val="24"/>
        </w:rPr>
        <w:t xml:space="preserve">Parágrafo terceiro: </w:t>
      </w:r>
      <w:r w:rsidRPr="003D55B5">
        <w:rPr>
          <w:color w:val="000000" w:themeColor="text1"/>
          <w:sz w:val="24"/>
          <w:szCs w:val="24"/>
        </w:rPr>
        <w:t xml:space="preserve">A determinação do </w:t>
      </w:r>
      <w:r w:rsidRPr="003D55B5">
        <w:rPr>
          <w:b/>
          <w:i/>
          <w:color w:val="000000" w:themeColor="text1"/>
          <w:sz w:val="24"/>
          <w:szCs w:val="24"/>
        </w:rPr>
        <w:t>campus</w:t>
      </w:r>
      <w:r w:rsidRPr="003D55B5">
        <w:rPr>
          <w:i/>
          <w:color w:val="000000" w:themeColor="text1"/>
          <w:sz w:val="24"/>
          <w:szCs w:val="24"/>
        </w:rPr>
        <w:t xml:space="preserve"> </w:t>
      </w:r>
      <w:r w:rsidRPr="003D55B5">
        <w:rPr>
          <w:color w:val="000000" w:themeColor="text1"/>
          <w:sz w:val="24"/>
          <w:szCs w:val="24"/>
        </w:rPr>
        <w:t>que representará a regional deverá ser registrada em ata e acrescido ao processo indicado no item 4.6.2.</w:t>
      </w:r>
    </w:p>
    <w:p w14:paraId="00000067" w14:textId="77777777" w:rsidR="00A87443" w:rsidRPr="003D55B5" w:rsidRDefault="007705E7">
      <w:pPr>
        <w:numPr>
          <w:ilvl w:val="1"/>
          <w:numId w:val="2"/>
        </w:numPr>
        <w:pBdr>
          <w:top w:val="nil"/>
          <w:left w:val="nil"/>
          <w:bottom w:val="nil"/>
          <w:right w:val="nil"/>
          <w:between w:val="nil"/>
        </w:pBdr>
        <w:tabs>
          <w:tab w:val="left" w:pos="426"/>
          <w:tab w:val="left" w:pos="710"/>
        </w:tabs>
        <w:spacing w:line="360" w:lineRule="auto"/>
        <w:ind w:left="0" w:right="13" w:firstLine="0"/>
        <w:jc w:val="both"/>
        <w:rPr>
          <w:color w:val="000000" w:themeColor="text1"/>
          <w:sz w:val="24"/>
          <w:szCs w:val="24"/>
        </w:rPr>
      </w:pPr>
      <w:r w:rsidRPr="003D55B5">
        <w:rPr>
          <w:color w:val="000000" w:themeColor="text1"/>
          <w:sz w:val="24"/>
          <w:szCs w:val="24"/>
        </w:rPr>
        <w:t xml:space="preserve">Estão disponíveis como anexos a este edital: </w:t>
      </w:r>
    </w:p>
    <w:p w14:paraId="00000068" w14:textId="77777777" w:rsidR="00A87443" w:rsidRDefault="007705E7">
      <w:pPr>
        <w:pBdr>
          <w:top w:val="nil"/>
          <w:left w:val="nil"/>
          <w:bottom w:val="nil"/>
          <w:right w:val="nil"/>
          <w:between w:val="nil"/>
        </w:pBdr>
        <w:tabs>
          <w:tab w:val="left" w:pos="426"/>
          <w:tab w:val="left" w:pos="710"/>
        </w:tabs>
        <w:spacing w:line="360" w:lineRule="auto"/>
        <w:ind w:right="13"/>
        <w:jc w:val="both"/>
        <w:rPr>
          <w:sz w:val="24"/>
          <w:szCs w:val="24"/>
        </w:rPr>
      </w:pPr>
      <w:r>
        <w:rPr>
          <w:color w:val="000000"/>
          <w:sz w:val="24"/>
          <w:szCs w:val="24"/>
        </w:rPr>
        <w:t xml:space="preserve">- Anexo I - Termo de Adesão </w:t>
      </w:r>
    </w:p>
    <w:p w14:paraId="00000069" w14:textId="77777777" w:rsidR="00A87443" w:rsidRDefault="007705E7">
      <w:pPr>
        <w:pBdr>
          <w:top w:val="nil"/>
          <w:left w:val="nil"/>
          <w:bottom w:val="nil"/>
          <w:right w:val="nil"/>
          <w:between w:val="nil"/>
        </w:pBdr>
        <w:tabs>
          <w:tab w:val="left" w:pos="426"/>
          <w:tab w:val="left" w:pos="710"/>
        </w:tabs>
        <w:spacing w:line="360" w:lineRule="auto"/>
        <w:ind w:right="13"/>
        <w:jc w:val="both"/>
        <w:rPr>
          <w:color w:val="000000"/>
          <w:sz w:val="24"/>
          <w:szCs w:val="24"/>
        </w:rPr>
      </w:pPr>
      <w:r>
        <w:rPr>
          <w:sz w:val="24"/>
          <w:szCs w:val="24"/>
        </w:rPr>
        <w:t xml:space="preserve">- </w:t>
      </w:r>
      <w:r>
        <w:rPr>
          <w:color w:val="000000"/>
          <w:sz w:val="24"/>
          <w:szCs w:val="24"/>
        </w:rPr>
        <w:t xml:space="preserve">Anexo II - Termo de Compromisso </w:t>
      </w:r>
    </w:p>
    <w:p w14:paraId="0000006A" w14:textId="77777777" w:rsidR="00A87443" w:rsidRDefault="007705E7">
      <w:pPr>
        <w:pBdr>
          <w:top w:val="nil"/>
          <w:left w:val="nil"/>
          <w:bottom w:val="nil"/>
          <w:right w:val="nil"/>
          <w:between w:val="nil"/>
        </w:pBdr>
        <w:tabs>
          <w:tab w:val="left" w:pos="426"/>
          <w:tab w:val="left" w:pos="710"/>
        </w:tabs>
        <w:spacing w:line="360" w:lineRule="auto"/>
        <w:ind w:right="13"/>
        <w:jc w:val="both"/>
        <w:rPr>
          <w:color w:val="202124"/>
          <w:sz w:val="24"/>
          <w:szCs w:val="24"/>
        </w:rPr>
      </w:pPr>
      <w:r>
        <w:rPr>
          <w:sz w:val="24"/>
          <w:szCs w:val="24"/>
        </w:rPr>
        <w:t xml:space="preserve">- </w:t>
      </w:r>
      <w:r>
        <w:rPr>
          <w:color w:val="000000"/>
          <w:sz w:val="24"/>
          <w:szCs w:val="24"/>
        </w:rPr>
        <w:t>A</w:t>
      </w:r>
      <w:r>
        <w:rPr>
          <w:color w:val="202124"/>
          <w:sz w:val="24"/>
          <w:szCs w:val="24"/>
        </w:rPr>
        <w:t xml:space="preserve">nexo III - Formulário de solicitação de Bolsas - Candidato/a Bolsista </w:t>
      </w:r>
    </w:p>
    <w:p w14:paraId="0000006B" w14:textId="77777777" w:rsidR="00A87443" w:rsidRPr="003D55B5" w:rsidRDefault="007705E7">
      <w:pPr>
        <w:pBdr>
          <w:top w:val="nil"/>
          <w:left w:val="nil"/>
          <w:bottom w:val="nil"/>
          <w:right w:val="nil"/>
          <w:between w:val="nil"/>
        </w:pBdr>
        <w:tabs>
          <w:tab w:val="left" w:pos="426"/>
          <w:tab w:val="left" w:pos="710"/>
        </w:tabs>
        <w:spacing w:line="360" w:lineRule="auto"/>
        <w:ind w:right="13"/>
        <w:jc w:val="both"/>
        <w:rPr>
          <w:color w:val="000000" w:themeColor="text1"/>
          <w:sz w:val="24"/>
          <w:szCs w:val="24"/>
        </w:rPr>
      </w:pPr>
      <w:r>
        <w:rPr>
          <w:color w:val="202124"/>
          <w:sz w:val="24"/>
          <w:szCs w:val="24"/>
        </w:rPr>
        <w:t xml:space="preserve">- Anexo IV - </w:t>
      </w:r>
      <w:r w:rsidRPr="003D55B5">
        <w:rPr>
          <w:color w:val="000000" w:themeColor="text1"/>
          <w:sz w:val="24"/>
          <w:szCs w:val="24"/>
        </w:rPr>
        <w:t xml:space="preserve">Formulário Plano de Trabalho - Bolsista Candidato/a; </w:t>
      </w:r>
    </w:p>
    <w:p w14:paraId="0000006C" w14:textId="77777777" w:rsidR="00A87443" w:rsidRPr="003D55B5" w:rsidRDefault="007705E7">
      <w:pPr>
        <w:pBdr>
          <w:top w:val="nil"/>
          <w:left w:val="nil"/>
          <w:bottom w:val="nil"/>
          <w:right w:val="nil"/>
          <w:between w:val="nil"/>
        </w:pBdr>
        <w:tabs>
          <w:tab w:val="left" w:pos="426"/>
          <w:tab w:val="left" w:pos="710"/>
        </w:tabs>
        <w:spacing w:line="360" w:lineRule="auto"/>
        <w:ind w:right="13"/>
        <w:jc w:val="both"/>
        <w:rPr>
          <w:color w:val="000000" w:themeColor="text1"/>
          <w:sz w:val="24"/>
          <w:szCs w:val="24"/>
        </w:rPr>
      </w:pPr>
      <w:r w:rsidRPr="003D55B5">
        <w:rPr>
          <w:color w:val="000000" w:themeColor="text1"/>
          <w:sz w:val="24"/>
          <w:szCs w:val="24"/>
        </w:rPr>
        <w:t xml:space="preserve">- Anexo V - Tabela das Regionais por </w:t>
      </w:r>
      <w:r w:rsidRPr="003D55B5">
        <w:rPr>
          <w:b/>
          <w:i/>
          <w:color w:val="000000" w:themeColor="text1"/>
          <w:sz w:val="24"/>
          <w:szCs w:val="24"/>
        </w:rPr>
        <w:t>Campi</w:t>
      </w:r>
      <w:r w:rsidRPr="003D55B5">
        <w:rPr>
          <w:i/>
          <w:color w:val="000000" w:themeColor="text1"/>
          <w:sz w:val="24"/>
          <w:szCs w:val="24"/>
        </w:rPr>
        <w:t xml:space="preserve"> </w:t>
      </w:r>
      <w:r w:rsidRPr="003D55B5">
        <w:rPr>
          <w:color w:val="000000" w:themeColor="text1"/>
          <w:sz w:val="24"/>
          <w:szCs w:val="24"/>
        </w:rPr>
        <w:t>do Acordo de Cooperação Técnica entre IFCE e Cáritas Brasileira Regional.</w:t>
      </w:r>
    </w:p>
    <w:p w14:paraId="0000006D" w14:textId="77777777" w:rsidR="00A87443" w:rsidRDefault="007705E7">
      <w:pPr>
        <w:pBdr>
          <w:top w:val="nil"/>
          <w:left w:val="nil"/>
          <w:bottom w:val="nil"/>
          <w:right w:val="nil"/>
          <w:between w:val="nil"/>
        </w:pBdr>
        <w:tabs>
          <w:tab w:val="left" w:pos="426"/>
          <w:tab w:val="left" w:pos="710"/>
        </w:tabs>
        <w:spacing w:line="360" w:lineRule="auto"/>
        <w:ind w:right="13"/>
        <w:jc w:val="both"/>
        <w:rPr>
          <w:color w:val="202124"/>
          <w:sz w:val="24"/>
          <w:szCs w:val="24"/>
        </w:rPr>
      </w:pPr>
      <w:r w:rsidRPr="003D55B5">
        <w:rPr>
          <w:color w:val="000000" w:themeColor="text1"/>
          <w:sz w:val="24"/>
          <w:szCs w:val="24"/>
        </w:rPr>
        <w:t xml:space="preserve">- Anexo VI - Modelo de edital para seleção de </w:t>
      </w:r>
      <w:r>
        <w:rPr>
          <w:color w:val="202124"/>
          <w:sz w:val="24"/>
          <w:szCs w:val="24"/>
        </w:rPr>
        <w:t>bolsistas</w:t>
      </w:r>
    </w:p>
    <w:p w14:paraId="0000006E" w14:textId="77777777" w:rsidR="00A87443" w:rsidRDefault="007705E7">
      <w:pPr>
        <w:pBdr>
          <w:top w:val="nil"/>
          <w:left w:val="nil"/>
          <w:bottom w:val="nil"/>
          <w:right w:val="nil"/>
          <w:between w:val="nil"/>
        </w:pBdr>
        <w:tabs>
          <w:tab w:val="left" w:pos="426"/>
          <w:tab w:val="left" w:pos="710"/>
        </w:tabs>
        <w:spacing w:line="360" w:lineRule="auto"/>
        <w:ind w:right="13"/>
        <w:jc w:val="both"/>
        <w:rPr>
          <w:color w:val="202124"/>
          <w:sz w:val="24"/>
          <w:szCs w:val="24"/>
        </w:rPr>
      </w:pPr>
      <w:r>
        <w:rPr>
          <w:color w:val="202124"/>
          <w:sz w:val="24"/>
          <w:szCs w:val="24"/>
        </w:rPr>
        <w:t>- Anexo VII - Termo de Compromisso do/a Estudante</w:t>
      </w:r>
    </w:p>
    <w:p w14:paraId="0000006F" w14:textId="77777777" w:rsidR="00A87443" w:rsidRDefault="007705E7">
      <w:pPr>
        <w:pBdr>
          <w:top w:val="nil"/>
          <w:left w:val="nil"/>
          <w:bottom w:val="nil"/>
          <w:right w:val="nil"/>
          <w:between w:val="nil"/>
        </w:pBdr>
        <w:tabs>
          <w:tab w:val="left" w:pos="426"/>
          <w:tab w:val="left" w:pos="710"/>
        </w:tabs>
        <w:spacing w:line="360" w:lineRule="auto"/>
        <w:ind w:right="13"/>
        <w:jc w:val="both"/>
        <w:rPr>
          <w:color w:val="202124"/>
          <w:sz w:val="24"/>
          <w:szCs w:val="24"/>
        </w:rPr>
      </w:pPr>
      <w:r>
        <w:rPr>
          <w:color w:val="202124"/>
          <w:sz w:val="24"/>
          <w:szCs w:val="24"/>
        </w:rPr>
        <w:t>- Anexo VIII - Formulário para carta de motivação</w:t>
      </w:r>
    </w:p>
    <w:p w14:paraId="00000070" w14:textId="77777777" w:rsidR="00A87443" w:rsidRDefault="007705E7">
      <w:pPr>
        <w:pBdr>
          <w:top w:val="nil"/>
          <w:left w:val="nil"/>
          <w:bottom w:val="nil"/>
          <w:right w:val="nil"/>
          <w:between w:val="nil"/>
        </w:pBdr>
        <w:tabs>
          <w:tab w:val="left" w:pos="426"/>
          <w:tab w:val="left" w:pos="830"/>
        </w:tabs>
        <w:spacing w:line="360" w:lineRule="auto"/>
        <w:ind w:right="13"/>
        <w:jc w:val="both"/>
        <w:rPr>
          <w:color w:val="000000"/>
          <w:sz w:val="24"/>
          <w:szCs w:val="24"/>
        </w:rPr>
      </w:pPr>
      <w:r>
        <w:rPr>
          <w:sz w:val="24"/>
          <w:szCs w:val="24"/>
        </w:rPr>
        <w:t xml:space="preserve">4.10. </w:t>
      </w:r>
      <w:r>
        <w:rPr>
          <w:color w:val="000000"/>
          <w:sz w:val="24"/>
          <w:szCs w:val="24"/>
        </w:rPr>
        <w:t xml:space="preserve">Os </w:t>
      </w:r>
      <w:r>
        <w:rPr>
          <w:b/>
          <w:i/>
          <w:sz w:val="24"/>
          <w:szCs w:val="24"/>
        </w:rPr>
        <w:t>campi</w:t>
      </w:r>
      <w:r>
        <w:rPr>
          <w:i/>
          <w:sz w:val="24"/>
          <w:szCs w:val="24"/>
        </w:rPr>
        <w:t xml:space="preserve"> </w:t>
      </w:r>
      <w:r>
        <w:rPr>
          <w:color w:val="000000"/>
          <w:sz w:val="24"/>
          <w:szCs w:val="24"/>
        </w:rPr>
        <w:t>deverão seguir as duas etap</w:t>
      </w:r>
      <w:r>
        <w:rPr>
          <w:sz w:val="24"/>
          <w:szCs w:val="24"/>
        </w:rPr>
        <w:t>as (itens 4.1.1 e 4.6) pa</w:t>
      </w:r>
      <w:r>
        <w:rPr>
          <w:color w:val="000000"/>
          <w:sz w:val="24"/>
          <w:szCs w:val="24"/>
        </w:rPr>
        <w:t xml:space="preserve">ra que seja descentralizado </w:t>
      </w:r>
      <w:r>
        <w:rPr>
          <w:color w:val="000000"/>
          <w:sz w:val="24"/>
          <w:szCs w:val="24"/>
        </w:rPr>
        <w:lastRenderedPageBreak/>
        <w:t>o recurso destinado às bolsas.</w:t>
      </w:r>
    </w:p>
    <w:p w14:paraId="00000071" w14:textId="77777777" w:rsidR="00A87443" w:rsidRDefault="00A87443">
      <w:pPr>
        <w:pBdr>
          <w:top w:val="nil"/>
          <w:left w:val="nil"/>
          <w:bottom w:val="nil"/>
          <w:right w:val="nil"/>
          <w:between w:val="nil"/>
        </w:pBdr>
        <w:tabs>
          <w:tab w:val="left" w:pos="284"/>
          <w:tab w:val="left" w:pos="830"/>
        </w:tabs>
        <w:spacing w:line="360" w:lineRule="auto"/>
        <w:ind w:right="13"/>
        <w:jc w:val="both"/>
        <w:rPr>
          <w:sz w:val="24"/>
          <w:szCs w:val="24"/>
        </w:rPr>
      </w:pPr>
    </w:p>
    <w:p w14:paraId="00000072" w14:textId="77777777" w:rsidR="00A87443" w:rsidRDefault="007705E7">
      <w:pPr>
        <w:pStyle w:val="Ttulo1"/>
        <w:numPr>
          <w:ilvl w:val="0"/>
          <w:numId w:val="10"/>
        </w:numPr>
        <w:tabs>
          <w:tab w:val="left" w:pos="284"/>
          <w:tab w:val="left" w:pos="500"/>
        </w:tabs>
        <w:spacing w:line="360" w:lineRule="auto"/>
        <w:ind w:left="0" w:right="13" w:firstLine="0"/>
        <w:jc w:val="both"/>
      </w:pPr>
      <w:r>
        <w:t>CRONOGRAMA</w:t>
      </w:r>
    </w:p>
    <w:p w14:paraId="00000073" w14:textId="77777777" w:rsidR="00A87443" w:rsidRDefault="00A87443">
      <w:pPr>
        <w:pBdr>
          <w:top w:val="nil"/>
          <w:left w:val="nil"/>
          <w:bottom w:val="nil"/>
          <w:right w:val="nil"/>
          <w:between w:val="nil"/>
        </w:pBdr>
        <w:tabs>
          <w:tab w:val="left" w:pos="284"/>
        </w:tabs>
        <w:spacing w:line="360" w:lineRule="auto"/>
        <w:ind w:right="13"/>
        <w:jc w:val="both"/>
        <w:rPr>
          <w:b/>
          <w:color w:val="000000"/>
          <w:sz w:val="27"/>
          <w:szCs w:val="27"/>
        </w:rPr>
      </w:pPr>
    </w:p>
    <w:p w14:paraId="00000074" w14:textId="77777777" w:rsidR="00A87443" w:rsidRDefault="007705E7">
      <w:pPr>
        <w:numPr>
          <w:ilvl w:val="1"/>
          <w:numId w:val="10"/>
        </w:numPr>
        <w:pBdr>
          <w:top w:val="nil"/>
          <w:left w:val="nil"/>
          <w:bottom w:val="nil"/>
          <w:right w:val="nil"/>
          <w:between w:val="nil"/>
        </w:pBdr>
        <w:tabs>
          <w:tab w:val="left" w:pos="284"/>
          <w:tab w:val="left" w:pos="667"/>
        </w:tabs>
        <w:spacing w:line="360" w:lineRule="auto"/>
        <w:ind w:left="0" w:right="13" w:firstLine="0"/>
        <w:jc w:val="both"/>
        <w:rPr>
          <w:color w:val="000000"/>
          <w:sz w:val="24"/>
          <w:szCs w:val="24"/>
        </w:rPr>
      </w:pPr>
      <w:r>
        <w:rPr>
          <w:color w:val="000000"/>
          <w:sz w:val="24"/>
          <w:szCs w:val="24"/>
        </w:rPr>
        <w:t>As atividades deste edital deverão ser previstas conforme a tabela abaixo:</w:t>
      </w:r>
    </w:p>
    <w:tbl>
      <w:tblPr>
        <w:tblStyle w:val="ad"/>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6"/>
        <w:gridCol w:w="3201"/>
      </w:tblGrid>
      <w:tr w:rsidR="00A87443" w14:paraId="03F94A11" w14:textId="77777777">
        <w:trPr>
          <w:trHeight w:val="315"/>
        </w:trPr>
        <w:tc>
          <w:tcPr>
            <w:tcW w:w="5866" w:type="dxa"/>
            <w:shd w:val="clear" w:color="auto" w:fill="auto"/>
            <w:vAlign w:val="center"/>
          </w:tcPr>
          <w:p w14:paraId="00000075" w14:textId="77777777" w:rsidR="00A87443" w:rsidRDefault="007705E7">
            <w:pPr>
              <w:widowControl/>
              <w:spacing w:line="360" w:lineRule="auto"/>
              <w:jc w:val="center"/>
              <w:rPr>
                <w:b/>
                <w:color w:val="000000"/>
                <w:sz w:val="24"/>
                <w:szCs w:val="24"/>
              </w:rPr>
            </w:pPr>
            <w:r>
              <w:rPr>
                <w:b/>
                <w:color w:val="000000"/>
                <w:sz w:val="24"/>
                <w:szCs w:val="24"/>
              </w:rPr>
              <w:t>Atividades</w:t>
            </w:r>
          </w:p>
        </w:tc>
        <w:tc>
          <w:tcPr>
            <w:tcW w:w="3201" w:type="dxa"/>
            <w:shd w:val="clear" w:color="auto" w:fill="auto"/>
            <w:vAlign w:val="bottom"/>
          </w:tcPr>
          <w:p w14:paraId="00000076" w14:textId="77777777" w:rsidR="00A87443" w:rsidRDefault="007705E7">
            <w:pPr>
              <w:widowControl/>
              <w:spacing w:line="360" w:lineRule="auto"/>
              <w:jc w:val="center"/>
              <w:rPr>
                <w:b/>
                <w:color w:val="000000"/>
                <w:sz w:val="24"/>
                <w:szCs w:val="24"/>
              </w:rPr>
            </w:pPr>
            <w:r>
              <w:rPr>
                <w:b/>
                <w:color w:val="000000"/>
                <w:sz w:val="24"/>
                <w:szCs w:val="24"/>
              </w:rPr>
              <w:t>Período</w:t>
            </w:r>
          </w:p>
        </w:tc>
      </w:tr>
      <w:tr w:rsidR="00A87443" w14:paraId="0D9B209B" w14:textId="77777777">
        <w:trPr>
          <w:trHeight w:val="300"/>
        </w:trPr>
        <w:tc>
          <w:tcPr>
            <w:tcW w:w="5866" w:type="dxa"/>
            <w:shd w:val="clear" w:color="auto" w:fill="auto"/>
            <w:vAlign w:val="bottom"/>
          </w:tcPr>
          <w:p w14:paraId="00000077" w14:textId="77777777" w:rsidR="00A87443" w:rsidRDefault="007705E7">
            <w:pPr>
              <w:widowControl/>
              <w:spacing w:line="360" w:lineRule="auto"/>
              <w:rPr>
                <w:color w:val="000000"/>
                <w:sz w:val="24"/>
                <w:szCs w:val="24"/>
              </w:rPr>
            </w:pPr>
            <w:r>
              <w:rPr>
                <w:color w:val="000000"/>
                <w:sz w:val="24"/>
                <w:szCs w:val="24"/>
              </w:rPr>
              <w:t>Publicação do edital (Site institucional)</w:t>
            </w:r>
          </w:p>
        </w:tc>
        <w:tc>
          <w:tcPr>
            <w:tcW w:w="3201" w:type="dxa"/>
            <w:shd w:val="clear" w:color="auto" w:fill="auto"/>
            <w:vAlign w:val="bottom"/>
          </w:tcPr>
          <w:p w14:paraId="00000078" w14:textId="77777777" w:rsidR="00A87443" w:rsidRDefault="007705E7">
            <w:pPr>
              <w:widowControl/>
              <w:spacing w:line="360" w:lineRule="auto"/>
              <w:rPr>
                <w:color w:val="000000"/>
                <w:sz w:val="24"/>
                <w:szCs w:val="24"/>
              </w:rPr>
            </w:pPr>
            <w:r>
              <w:rPr>
                <w:color w:val="000000"/>
                <w:sz w:val="24"/>
                <w:szCs w:val="24"/>
              </w:rPr>
              <w:t>24 de maio de 2022 (1 dia)</w:t>
            </w:r>
          </w:p>
        </w:tc>
      </w:tr>
      <w:tr w:rsidR="00A87443" w14:paraId="133E9727" w14:textId="77777777">
        <w:trPr>
          <w:trHeight w:val="300"/>
        </w:trPr>
        <w:tc>
          <w:tcPr>
            <w:tcW w:w="5866" w:type="dxa"/>
            <w:shd w:val="clear" w:color="auto" w:fill="auto"/>
            <w:vAlign w:val="bottom"/>
          </w:tcPr>
          <w:p w14:paraId="00000079" w14:textId="77777777" w:rsidR="00A87443" w:rsidRDefault="007705E7">
            <w:pPr>
              <w:widowControl/>
              <w:spacing w:line="360" w:lineRule="auto"/>
              <w:rPr>
                <w:color w:val="000000"/>
                <w:sz w:val="24"/>
                <w:szCs w:val="24"/>
              </w:rPr>
            </w:pPr>
            <w:r>
              <w:rPr>
                <w:color w:val="000000"/>
                <w:sz w:val="24"/>
                <w:szCs w:val="24"/>
              </w:rPr>
              <w:t xml:space="preserve">Período de impugnação do edital (via </w:t>
            </w:r>
            <w:r>
              <w:rPr>
                <w:b/>
                <w:color w:val="000000"/>
                <w:sz w:val="24"/>
                <w:szCs w:val="24"/>
              </w:rPr>
              <w:t>e-mail</w:t>
            </w:r>
            <w:r>
              <w:rPr>
                <w:color w:val="000000"/>
                <w:sz w:val="24"/>
                <w:szCs w:val="24"/>
              </w:rPr>
              <w:t xml:space="preserve"> edital.proext@ifce.edu.br)</w:t>
            </w:r>
          </w:p>
        </w:tc>
        <w:tc>
          <w:tcPr>
            <w:tcW w:w="3201" w:type="dxa"/>
            <w:shd w:val="clear" w:color="auto" w:fill="auto"/>
            <w:vAlign w:val="bottom"/>
          </w:tcPr>
          <w:p w14:paraId="0000007A" w14:textId="77777777" w:rsidR="00A87443" w:rsidRDefault="007705E7">
            <w:pPr>
              <w:widowControl/>
              <w:spacing w:line="360" w:lineRule="auto"/>
              <w:rPr>
                <w:color w:val="000000"/>
                <w:sz w:val="24"/>
                <w:szCs w:val="24"/>
              </w:rPr>
            </w:pPr>
            <w:r>
              <w:rPr>
                <w:color w:val="000000"/>
                <w:sz w:val="24"/>
                <w:szCs w:val="24"/>
              </w:rPr>
              <w:t>25 de maio de 2022 (1 dia)</w:t>
            </w:r>
          </w:p>
        </w:tc>
      </w:tr>
      <w:tr w:rsidR="00A87443" w14:paraId="63397986" w14:textId="77777777">
        <w:trPr>
          <w:trHeight w:val="300"/>
        </w:trPr>
        <w:tc>
          <w:tcPr>
            <w:tcW w:w="5866" w:type="dxa"/>
            <w:shd w:val="clear" w:color="auto" w:fill="auto"/>
            <w:vAlign w:val="bottom"/>
          </w:tcPr>
          <w:p w14:paraId="0000007B" w14:textId="77777777" w:rsidR="00A87443" w:rsidRDefault="007705E7">
            <w:pPr>
              <w:widowControl/>
              <w:spacing w:line="360" w:lineRule="auto"/>
              <w:rPr>
                <w:color w:val="000000"/>
                <w:sz w:val="24"/>
                <w:szCs w:val="24"/>
              </w:rPr>
            </w:pPr>
            <w:r>
              <w:rPr>
                <w:color w:val="000000"/>
                <w:sz w:val="24"/>
                <w:szCs w:val="24"/>
              </w:rPr>
              <w:t>Resultado do recurso de impugnação (Site institucional)</w:t>
            </w:r>
          </w:p>
        </w:tc>
        <w:tc>
          <w:tcPr>
            <w:tcW w:w="3201" w:type="dxa"/>
            <w:shd w:val="clear" w:color="auto" w:fill="auto"/>
            <w:vAlign w:val="bottom"/>
          </w:tcPr>
          <w:p w14:paraId="0000007C" w14:textId="77777777" w:rsidR="00A87443" w:rsidRDefault="007705E7">
            <w:pPr>
              <w:widowControl/>
              <w:spacing w:line="360" w:lineRule="auto"/>
              <w:rPr>
                <w:color w:val="000000"/>
                <w:sz w:val="24"/>
                <w:szCs w:val="24"/>
              </w:rPr>
            </w:pPr>
            <w:r>
              <w:rPr>
                <w:color w:val="000000"/>
                <w:sz w:val="24"/>
                <w:szCs w:val="24"/>
              </w:rPr>
              <w:t>26 de maio de 2022 (1 dia)</w:t>
            </w:r>
          </w:p>
        </w:tc>
      </w:tr>
      <w:tr w:rsidR="00A87443" w14:paraId="2EF7F906" w14:textId="77777777">
        <w:trPr>
          <w:trHeight w:val="300"/>
        </w:trPr>
        <w:tc>
          <w:tcPr>
            <w:tcW w:w="5866" w:type="dxa"/>
            <w:shd w:val="clear" w:color="auto" w:fill="auto"/>
            <w:vAlign w:val="bottom"/>
          </w:tcPr>
          <w:p w14:paraId="0000007D" w14:textId="77777777" w:rsidR="00A87443" w:rsidRDefault="007705E7">
            <w:pPr>
              <w:widowControl/>
              <w:spacing w:line="360" w:lineRule="auto"/>
              <w:rPr>
                <w:color w:val="000000"/>
                <w:sz w:val="24"/>
                <w:szCs w:val="24"/>
              </w:rPr>
            </w:pPr>
            <w:r>
              <w:rPr>
                <w:color w:val="000000"/>
                <w:sz w:val="24"/>
                <w:szCs w:val="24"/>
              </w:rPr>
              <w:t xml:space="preserve">Recursos ao edital (via </w:t>
            </w:r>
            <w:r>
              <w:rPr>
                <w:b/>
                <w:color w:val="000000"/>
                <w:sz w:val="24"/>
                <w:szCs w:val="24"/>
              </w:rPr>
              <w:t>e-mail</w:t>
            </w:r>
            <w:r>
              <w:rPr>
                <w:color w:val="000000"/>
                <w:sz w:val="24"/>
                <w:szCs w:val="24"/>
              </w:rPr>
              <w:t xml:space="preserve"> edital.proext@ifce.edu.br)</w:t>
            </w:r>
          </w:p>
        </w:tc>
        <w:tc>
          <w:tcPr>
            <w:tcW w:w="3201" w:type="dxa"/>
            <w:shd w:val="clear" w:color="auto" w:fill="auto"/>
            <w:vAlign w:val="bottom"/>
          </w:tcPr>
          <w:p w14:paraId="0000007E" w14:textId="77777777" w:rsidR="00A87443" w:rsidRDefault="007705E7">
            <w:pPr>
              <w:widowControl/>
              <w:spacing w:line="360" w:lineRule="auto"/>
              <w:rPr>
                <w:color w:val="000000"/>
                <w:sz w:val="24"/>
                <w:szCs w:val="24"/>
              </w:rPr>
            </w:pPr>
            <w:r>
              <w:rPr>
                <w:color w:val="000000"/>
                <w:sz w:val="24"/>
                <w:szCs w:val="24"/>
              </w:rPr>
              <w:t>27 de maio de 2022 (3 dias)</w:t>
            </w:r>
          </w:p>
        </w:tc>
      </w:tr>
      <w:tr w:rsidR="00A87443" w14:paraId="7A1931DE" w14:textId="77777777">
        <w:trPr>
          <w:trHeight w:val="300"/>
        </w:trPr>
        <w:tc>
          <w:tcPr>
            <w:tcW w:w="5866" w:type="dxa"/>
            <w:shd w:val="clear" w:color="auto" w:fill="auto"/>
            <w:vAlign w:val="bottom"/>
          </w:tcPr>
          <w:p w14:paraId="0000007F" w14:textId="77777777" w:rsidR="00A87443" w:rsidRDefault="007705E7">
            <w:pPr>
              <w:widowControl/>
              <w:spacing w:line="360" w:lineRule="auto"/>
              <w:rPr>
                <w:color w:val="000000"/>
                <w:sz w:val="24"/>
                <w:szCs w:val="24"/>
              </w:rPr>
            </w:pPr>
            <w:r>
              <w:rPr>
                <w:color w:val="000000"/>
                <w:sz w:val="24"/>
                <w:szCs w:val="24"/>
              </w:rPr>
              <w:t>Resultado do recurso ao edital (Site institucional)</w:t>
            </w:r>
          </w:p>
        </w:tc>
        <w:tc>
          <w:tcPr>
            <w:tcW w:w="3201" w:type="dxa"/>
            <w:shd w:val="clear" w:color="auto" w:fill="auto"/>
            <w:vAlign w:val="bottom"/>
          </w:tcPr>
          <w:p w14:paraId="00000080" w14:textId="77777777" w:rsidR="00A87443" w:rsidRDefault="007705E7">
            <w:pPr>
              <w:widowControl/>
              <w:spacing w:line="360" w:lineRule="auto"/>
              <w:rPr>
                <w:color w:val="000000"/>
                <w:sz w:val="24"/>
                <w:szCs w:val="24"/>
              </w:rPr>
            </w:pPr>
            <w:r>
              <w:rPr>
                <w:color w:val="000000"/>
                <w:sz w:val="24"/>
                <w:szCs w:val="24"/>
              </w:rPr>
              <w:t>30 de maio de 2022 (1 dia)</w:t>
            </w:r>
          </w:p>
        </w:tc>
      </w:tr>
      <w:tr w:rsidR="00A87443" w14:paraId="339B17EC" w14:textId="77777777">
        <w:trPr>
          <w:trHeight w:val="300"/>
        </w:trPr>
        <w:tc>
          <w:tcPr>
            <w:tcW w:w="5866" w:type="dxa"/>
            <w:shd w:val="clear" w:color="auto" w:fill="auto"/>
            <w:vAlign w:val="bottom"/>
          </w:tcPr>
          <w:p w14:paraId="00000081" w14:textId="77777777" w:rsidR="00A87443" w:rsidRDefault="007705E7">
            <w:pPr>
              <w:widowControl/>
              <w:spacing w:line="360" w:lineRule="auto"/>
              <w:rPr>
                <w:color w:val="000000"/>
                <w:sz w:val="24"/>
                <w:szCs w:val="24"/>
              </w:rPr>
            </w:pPr>
            <w:r>
              <w:rPr>
                <w:color w:val="000000"/>
                <w:sz w:val="24"/>
                <w:szCs w:val="24"/>
              </w:rPr>
              <w:t xml:space="preserve">1a Etapa - Adesão dos </w:t>
            </w:r>
            <w:r>
              <w:rPr>
                <w:b/>
                <w:color w:val="000000"/>
                <w:sz w:val="24"/>
                <w:szCs w:val="24"/>
              </w:rPr>
              <w:t>campi</w:t>
            </w:r>
            <w:r>
              <w:rPr>
                <w:color w:val="000000"/>
                <w:sz w:val="24"/>
                <w:szCs w:val="24"/>
              </w:rPr>
              <w:t xml:space="preserve"> ao edital</w:t>
            </w:r>
          </w:p>
          <w:p w14:paraId="00000082" w14:textId="77777777" w:rsidR="00A87443" w:rsidRDefault="00A87443">
            <w:pPr>
              <w:widowControl/>
              <w:spacing w:line="360" w:lineRule="auto"/>
              <w:rPr>
                <w:color w:val="000000"/>
                <w:sz w:val="24"/>
                <w:szCs w:val="24"/>
              </w:rPr>
            </w:pPr>
          </w:p>
        </w:tc>
        <w:tc>
          <w:tcPr>
            <w:tcW w:w="3201" w:type="dxa"/>
            <w:shd w:val="clear" w:color="auto" w:fill="auto"/>
            <w:vAlign w:val="bottom"/>
          </w:tcPr>
          <w:p w14:paraId="00000083" w14:textId="77777777" w:rsidR="00A87443" w:rsidRDefault="007705E7">
            <w:pPr>
              <w:widowControl/>
              <w:spacing w:line="360" w:lineRule="auto"/>
              <w:rPr>
                <w:color w:val="000000"/>
                <w:sz w:val="24"/>
                <w:szCs w:val="24"/>
              </w:rPr>
            </w:pPr>
            <w:r>
              <w:rPr>
                <w:color w:val="000000"/>
                <w:sz w:val="24"/>
                <w:szCs w:val="24"/>
              </w:rPr>
              <w:t>31 de maio à 03 de junho de 2022 (4 dias)</w:t>
            </w:r>
          </w:p>
        </w:tc>
      </w:tr>
      <w:tr w:rsidR="00A87443" w14:paraId="5FF17F64" w14:textId="77777777">
        <w:trPr>
          <w:trHeight w:val="300"/>
        </w:trPr>
        <w:tc>
          <w:tcPr>
            <w:tcW w:w="5866" w:type="dxa"/>
            <w:shd w:val="clear" w:color="auto" w:fill="auto"/>
            <w:vAlign w:val="bottom"/>
          </w:tcPr>
          <w:p w14:paraId="00000084" w14:textId="77777777" w:rsidR="00A87443" w:rsidRDefault="007705E7">
            <w:pPr>
              <w:widowControl/>
              <w:spacing w:line="360" w:lineRule="auto"/>
              <w:rPr>
                <w:color w:val="000000"/>
                <w:sz w:val="24"/>
                <w:szCs w:val="24"/>
              </w:rPr>
            </w:pPr>
            <w:r>
              <w:rPr>
                <w:color w:val="000000"/>
                <w:sz w:val="24"/>
                <w:szCs w:val="24"/>
              </w:rPr>
              <w:t>Resultado Parcial da 1a Etapa</w:t>
            </w:r>
          </w:p>
        </w:tc>
        <w:tc>
          <w:tcPr>
            <w:tcW w:w="3201" w:type="dxa"/>
            <w:shd w:val="clear" w:color="auto" w:fill="auto"/>
            <w:vAlign w:val="bottom"/>
          </w:tcPr>
          <w:p w14:paraId="00000085" w14:textId="77777777" w:rsidR="00A87443" w:rsidRDefault="007705E7">
            <w:pPr>
              <w:widowControl/>
              <w:spacing w:line="360" w:lineRule="auto"/>
              <w:rPr>
                <w:color w:val="000000"/>
                <w:sz w:val="24"/>
                <w:szCs w:val="24"/>
              </w:rPr>
            </w:pPr>
            <w:r>
              <w:rPr>
                <w:color w:val="000000"/>
                <w:sz w:val="24"/>
                <w:szCs w:val="24"/>
              </w:rPr>
              <w:t>06 de junho de 2022 (1 dia)</w:t>
            </w:r>
          </w:p>
        </w:tc>
      </w:tr>
      <w:tr w:rsidR="00A87443" w14:paraId="4EB1042E" w14:textId="77777777">
        <w:trPr>
          <w:trHeight w:val="300"/>
        </w:trPr>
        <w:tc>
          <w:tcPr>
            <w:tcW w:w="5866" w:type="dxa"/>
            <w:shd w:val="clear" w:color="auto" w:fill="auto"/>
            <w:vAlign w:val="bottom"/>
          </w:tcPr>
          <w:p w14:paraId="00000086" w14:textId="77777777" w:rsidR="00A87443" w:rsidRDefault="007705E7">
            <w:pPr>
              <w:widowControl/>
              <w:spacing w:line="360" w:lineRule="auto"/>
              <w:rPr>
                <w:color w:val="000000"/>
                <w:sz w:val="24"/>
                <w:szCs w:val="24"/>
              </w:rPr>
            </w:pPr>
            <w:r>
              <w:rPr>
                <w:color w:val="000000"/>
                <w:sz w:val="24"/>
                <w:szCs w:val="24"/>
              </w:rPr>
              <w:t>Recursos ao resultado parcial da 1a Etapa (recebimento até 12h - meio-dia)</w:t>
            </w:r>
          </w:p>
        </w:tc>
        <w:tc>
          <w:tcPr>
            <w:tcW w:w="3201" w:type="dxa"/>
            <w:shd w:val="clear" w:color="auto" w:fill="auto"/>
            <w:vAlign w:val="bottom"/>
          </w:tcPr>
          <w:p w14:paraId="00000087" w14:textId="77777777" w:rsidR="00A87443" w:rsidRDefault="007705E7">
            <w:pPr>
              <w:widowControl/>
              <w:spacing w:line="360" w:lineRule="auto"/>
              <w:rPr>
                <w:color w:val="000000"/>
                <w:sz w:val="24"/>
                <w:szCs w:val="24"/>
              </w:rPr>
            </w:pPr>
            <w:r>
              <w:rPr>
                <w:color w:val="000000"/>
                <w:sz w:val="24"/>
                <w:szCs w:val="24"/>
              </w:rPr>
              <w:t>07 de junho de 2022 (1 dia)</w:t>
            </w:r>
          </w:p>
        </w:tc>
      </w:tr>
      <w:tr w:rsidR="00A87443" w14:paraId="77FA4547" w14:textId="77777777">
        <w:trPr>
          <w:trHeight w:val="300"/>
        </w:trPr>
        <w:tc>
          <w:tcPr>
            <w:tcW w:w="5866" w:type="dxa"/>
            <w:shd w:val="clear" w:color="auto" w:fill="auto"/>
            <w:vAlign w:val="bottom"/>
          </w:tcPr>
          <w:p w14:paraId="00000088" w14:textId="77777777" w:rsidR="00A87443" w:rsidRDefault="007705E7">
            <w:pPr>
              <w:widowControl/>
              <w:spacing w:line="360" w:lineRule="auto"/>
              <w:rPr>
                <w:color w:val="000000"/>
                <w:sz w:val="24"/>
                <w:szCs w:val="24"/>
              </w:rPr>
            </w:pPr>
            <w:r>
              <w:rPr>
                <w:color w:val="000000"/>
                <w:sz w:val="24"/>
                <w:szCs w:val="24"/>
              </w:rPr>
              <w:t>Resultado Final da 1a Etapa</w:t>
            </w:r>
          </w:p>
        </w:tc>
        <w:tc>
          <w:tcPr>
            <w:tcW w:w="3201" w:type="dxa"/>
            <w:shd w:val="clear" w:color="auto" w:fill="auto"/>
            <w:vAlign w:val="bottom"/>
          </w:tcPr>
          <w:p w14:paraId="00000089" w14:textId="77777777" w:rsidR="00A87443" w:rsidRDefault="007705E7">
            <w:pPr>
              <w:widowControl/>
              <w:spacing w:line="360" w:lineRule="auto"/>
              <w:rPr>
                <w:color w:val="000000"/>
                <w:sz w:val="24"/>
                <w:szCs w:val="24"/>
              </w:rPr>
            </w:pPr>
            <w:r>
              <w:rPr>
                <w:color w:val="000000"/>
                <w:sz w:val="24"/>
                <w:szCs w:val="24"/>
              </w:rPr>
              <w:t>08 de junho de 2022 (1 dia)</w:t>
            </w:r>
          </w:p>
        </w:tc>
      </w:tr>
      <w:tr w:rsidR="00A87443" w14:paraId="5740BC90" w14:textId="77777777">
        <w:trPr>
          <w:trHeight w:val="300"/>
        </w:trPr>
        <w:tc>
          <w:tcPr>
            <w:tcW w:w="5866" w:type="dxa"/>
            <w:shd w:val="clear" w:color="auto" w:fill="auto"/>
            <w:vAlign w:val="bottom"/>
          </w:tcPr>
          <w:p w14:paraId="0000008A" w14:textId="77777777" w:rsidR="00A87443" w:rsidRDefault="007705E7">
            <w:pPr>
              <w:widowControl/>
              <w:spacing w:line="360" w:lineRule="auto"/>
              <w:rPr>
                <w:color w:val="000000"/>
                <w:sz w:val="24"/>
                <w:szCs w:val="24"/>
              </w:rPr>
            </w:pPr>
            <w:r>
              <w:rPr>
                <w:color w:val="000000"/>
                <w:sz w:val="24"/>
                <w:szCs w:val="24"/>
              </w:rPr>
              <w:t xml:space="preserve">2a Etapa - Período de Seleção dos/as bolsistas que ocorrerá no </w:t>
            </w:r>
            <w:r>
              <w:rPr>
                <w:b/>
                <w:color w:val="000000"/>
                <w:sz w:val="24"/>
                <w:szCs w:val="24"/>
              </w:rPr>
              <w:t>Campi</w:t>
            </w:r>
          </w:p>
        </w:tc>
        <w:tc>
          <w:tcPr>
            <w:tcW w:w="3201" w:type="dxa"/>
            <w:shd w:val="clear" w:color="auto" w:fill="auto"/>
            <w:vAlign w:val="bottom"/>
          </w:tcPr>
          <w:p w14:paraId="0000008B" w14:textId="1070A2A2" w:rsidR="00A87443" w:rsidRDefault="007705E7">
            <w:pPr>
              <w:widowControl/>
              <w:spacing w:line="360" w:lineRule="auto"/>
              <w:rPr>
                <w:color w:val="000000"/>
                <w:sz w:val="24"/>
                <w:szCs w:val="24"/>
              </w:rPr>
            </w:pPr>
            <w:r>
              <w:rPr>
                <w:color w:val="000000"/>
                <w:sz w:val="24"/>
                <w:szCs w:val="24"/>
              </w:rPr>
              <w:t>13 a 24 de junho de 2022 (12 dia</w:t>
            </w:r>
            <w:r w:rsidR="00640FC6">
              <w:rPr>
                <w:color w:val="000000"/>
                <w:sz w:val="24"/>
                <w:szCs w:val="24"/>
              </w:rPr>
              <w:t>s</w:t>
            </w:r>
            <w:r>
              <w:rPr>
                <w:color w:val="000000"/>
                <w:sz w:val="24"/>
                <w:szCs w:val="24"/>
              </w:rPr>
              <w:t>)</w:t>
            </w:r>
          </w:p>
        </w:tc>
      </w:tr>
      <w:tr w:rsidR="00A87443" w14:paraId="698EBF3F" w14:textId="77777777">
        <w:trPr>
          <w:trHeight w:val="300"/>
        </w:trPr>
        <w:tc>
          <w:tcPr>
            <w:tcW w:w="5866" w:type="dxa"/>
            <w:shd w:val="clear" w:color="auto" w:fill="auto"/>
            <w:vAlign w:val="bottom"/>
          </w:tcPr>
          <w:p w14:paraId="0000008C" w14:textId="77777777" w:rsidR="00A87443" w:rsidRDefault="007705E7">
            <w:pPr>
              <w:widowControl/>
              <w:spacing w:line="360" w:lineRule="auto"/>
              <w:rPr>
                <w:color w:val="000000"/>
                <w:sz w:val="24"/>
                <w:szCs w:val="24"/>
              </w:rPr>
            </w:pPr>
            <w:r>
              <w:rPr>
                <w:color w:val="000000"/>
                <w:sz w:val="24"/>
                <w:szCs w:val="24"/>
              </w:rPr>
              <w:t>Resultado Parcial da 2a Etapa</w:t>
            </w:r>
          </w:p>
        </w:tc>
        <w:tc>
          <w:tcPr>
            <w:tcW w:w="3201" w:type="dxa"/>
            <w:shd w:val="clear" w:color="auto" w:fill="auto"/>
            <w:vAlign w:val="bottom"/>
          </w:tcPr>
          <w:p w14:paraId="0000008D" w14:textId="77777777" w:rsidR="00A87443" w:rsidRDefault="007705E7">
            <w:pPr>
              <w:widowControl/>
              <w:spacing w:line="360" w:lineRule="auto"/>
              <w:rPr>
                <w:color w:val="000000"/>
                <w:sz w:val="24"/>
                <w:szCs w:val="24"/>
              </w:rPr>
            </w:pPr>
            <w:r>
              <w:rPr>
                <w:color w:val="000000"/>
                <w:sz w:val="24"/>
                <w:szCs w:val="24"/>
              </w:rPr>
              <w:t>27 de junho de 2022 (1 dia)</w:t>
            </w:r>
          </w:p>
        </w:tc>
      </w:tr>
      <w:tr w:rsidR="00A87443" w14:paraId="244BB30C" w14:textId="77777777">
        <w:trPr>
          <w:trHeight w:val="300"/>
        </w:trPr>
        <w:tc>
          <w:tcPr>
            <w:tcW w:w="5866" w:type="dxa"/>
            <w:shd w:val="clear" w:color="auto" w:fill="auto"/>
            <w:vAlign w:val="bottom"/>
          </w:tcPr>
          <w:p w14:paraId="0000008E" w14:textId="77777777" w:rsidR="00A87443" w:rsidRDefault="007705E7">
            <w:pPr>
              <w:widowControl/>
              <w:spacing w:line="360" w:lineRule="auto"/>
              <w:rPr>
                <w:color w:val="000000"/>
                <w:sz w:val="24"/>
                <w:szCs w:val="24"/>
              </w:rPr>
            </w:pPr>
            <w:r>
              <w:rPr>
                <w:color w:val="000000"/>
                <w:sz w:val="24"/>
                <w:szCs w:val="24"/>
              </w:rPr>
              <w:t>Recurso contra o Resultado Parcial da 2a Etapa</w:t>
            </w:r>
          </w:p>
        </w:tc>
        <w:tc>
          <w:tcPr>
            <w:tcW w:w="3201" w:type="dxa"/>
            <w:shd w:val="clear" w:color="auto" w:fill="auto"/>
            <w:vAlign w:val="bottom"/>
          </w:tcPr>
          <w:p w14:paraId="0000008F" w14:textId="77777777" w:rsidR="00A87443" w:rsidRDefault="007705E7">
            <w:pPr>
              <w:widowControl/>
              <w:spacing w:line="360" w:lineRule="auto"/>
              <w:rPr>
                <w:color w:val="000000"/>
                <w:sz w:val="24"/>
                <w:szCs w:val="24"/>
              </w:rPr>
            </w:pPr>
            <w:r>
              <w:rPr>
                <w:color w:val="000000"/>
                <w:sz w:val="24"/>
                <w:szCs w:val="24"/>
              </w:rPr>
              <w:t>28 de junho de 2022 (1 dia)</w:t>
            </w:r>
          </w:p>
        </w:tc>
      </w:tr>
      <w:tr w:rsidR="00A87443" w14:paraId="0720A110" w14:textId="77777777">
        <w:trPr>
          <w:trHeight w:val="300"/>
        </w:trPr>
        <w:tc>
          <w:tcPr>
            <w:tcW w:w="5866" w:type="dxa"/>
            <w:shd w:val="clear" w:color="auto" w:fill="auto"/>
            <w:vAlign w:val="bottom"/>
          </w:tcPr>
          <w:p w14:paraId="00000090" w14:textId="77777777" w:rsidR="00A87443" w:rsidRDefault="007705E7">
            <w:pPr>
              <w:widowControl/>
              <w:spacing w:line="360" w:lineRule="auto"/>
              <w:rPr>
                <w:color w:val="000000"/>
                <w:sz w:val="24"/>
                <w:szCs w:val="24"/>
              </w:rPr>
            </w:pPr>
            <w:r>
              <w:rPr>
                <w:color w:val="000000"/>
                <w:sz w:val="24"/>
                <w:szCs w:val="24"/>
              </w:rPr>
              <w:t>Resultado Final da 2a Etapa</w:t>
            </w:r>
          </w:p>
        </w:tc>
        <w:tc>
          <w:tcPr>
            <w:tcW w:w="3201" w:type="dxa"/>
            <w:shd w:val="clear" w:color="auto" w:fill="auto"/>
            <w:vAlign w:val="bottom"/>
          </w:tcPr>
          <w:p w14:paraId="00000091" w14:textId="77777777" w:rsidR="00A87443" w:rsidRDefault="007705E7">
            <w:pPr>
              <w:widowControl/>
              <w:spacing w:line="360" w:lineRule="auto"/>
              <w:rPr>
                <w:color w:val="000000"/>
                <w:sz w:val="24"/>
                <w:szCs w:val="24"/>
              </w:rPr>
            </w:pPr>
            <w:r>
              <w:rPr>
                <w:color w:val="000000"/>
                <w:sz w:val="24"/>
                <w:szCs w:val="24"/>
              </w:rPr>
              <w:t>29 de junho de 2022 (1 dia)</w:t>
            </w:r>
          </w:p>
        </w:tc>
      </w:tr>
      <w:tr w:rsidR="00A87443" w14:paraId="09CFA427" w14:textId="77777777">
        <w:trPr>
          <w:trHeight w:val="300"/>
        </w:trPr>
        <w:tc>
          <w:tcPr>
            <w:tcW w:w="5866" w:type="dxa"/>
            <w:shd w:val="clear" w:color="auto" w:fill="auto"/>
            <w:vAlign w:val="bottom"/>
          </w:tcPr>
          <w:p w14:paraId="00000092" w14:textId="77777777" w:rsidR="00A87443" w:rsidRDefault="007705E7">
            <w:pPr>
              <w:widowControl/>
              <w:spacing w:line="360" w:lineRule="auto"/>
              <w:rPr>
                <w:color w:val="000000"/>
                <w:sz w:val="24"/>
                <w:szCs w:val="24"/>
              </w:rPr>
            </w:pPr>
            <w:r>
              <w:rPr>
                <w:color w:val="000000"/>
                <w:sz w:val="24"/>
                <w:szCs w:val="24"/>
              </w:rPr>
              <w:t>Resultado Final do Edital 04/2021</w:t>
            </w:r>
          </w:p>
        </w:tc>
        <w:tc>
          <w:tcPr>
            <w:tcW w:w="3201" w:type="dxa"/>
            <w:shd w:val="clear" w:color="auto" w:fill="auto"/>
            <w:vAlign w:val="bottom"/>
          </w:tcPr>
          <w:p w14:paraId="00000093" w14:textId="77777777" w:rsidR="00A87443" w:rsidRDefault="007705E7">
            <w:pPr>
              <w:widowControl/>
              <w:spacing w:line="360" w:lineRule="auto"/>
              <w:rPr>
                <w:color w:val="000000"/>
                <w:sz w:val="24"/>
                <w:szCs w:val="24"/>
              </w:rPr>
            </w:pPr>
            <w:r>
              <w:rPr>
                <w:color w:val="000000"/>
                <w:sz w:val="24"/>
                <w:szCs w:val="24"/>
              </w:rPr>
              <w:t>29 de junho de 2022 (1 dia)</w:t>
            </w:r>
          </w:p>
        </w:tc>
      </w:tr>
    </w:tbl>
    <w:p w14:paraId="00000094" w14:textId="77777777" w:rsidR="00A87443" w:rsidRDefault="007705E7">
      <w:pPr>
        <w:spacing w:line="360" w:lineRule="auto"/>
        <w:ind w:left="260" w:right="1502"/>
        <w:rPr>
          <w:color w:val="000000"/>
          <w:sz w:val="24"/>
          <w:szCs w:val="24"/>
        </w:rPr>
      </w:pPr>
      <w:r>
        <w:rPr>
          <w:color w:val="000000"/>
          <w:sz w:val="24"/>
          <w:szCs w:val="24"/>
        </w:rPr>
        <w:t>*Os resultados serão publicados no site oficial do IFCE.</w:t>
      </w:r>
    </w:p>
    <w:p w14:paraId="00000095" w14:textId="77777777" w:rsidR="00A87443" w:rsidRDefault="00A87443">
      <w:pPr>
        <w:pBdr>
          <w:top w:val="nil"/>
          <w:left w:val="nil"/>
          <w:bottom w:val="nil"/>
          <w:right w:val="nil"/>
          <w:between w:val="nil"/>
        </w:pBdr>
        <w:spacing w:line="360" w:lineRule="auto"/>
        <w:ind w:right="1502"/>
        <w:rPr>
          <w:b/>
          <w:color w:val="000000"/>
        </w:rPr>
      </w:pPr>
    </w:p>
    <w:p w14:paraId="00000096" w14:textId="77777777" w:rsidR="00A87443" w:rsidRDefault="007705E7">
      <w:pPr>
        <w:pStyle w:val="Ttulo1"/>
        <w:numPr>
          <w:ilvl w:val="0"/>
          <w:numId w:val="10"/>
        </w:numPr>
        <w:tabs>
          <w:tab w:val="left" w:pos="426"/>
          <w:tab w:val="left" w:pos="500"/>
        </w:tabs>
        <w:spacing w:line="360" w:lineRule="auto"/>
        <w:ind w:left="0" w:right="13" w:firstLine="0"/>
      </w:pPr>
      <w:r>
        <w:t>DO RECURSO</w:t>
      </w:r>
    </w:p>
    <w:p w14:paraId="00000097" w14:textId="77777777" w:rsidR="00A87443" w:rsidRDefault="007705E7">
      <w:pPr>
        <w:numPr>
          <w:ilvl w:val="1"/>
          <w:numId w:val="10"/>
        </w:numPr>
        <w:pBdr>
          <w:top w:val="nil"/>
          <w:left w:val="nil"/>
          <w:bottom w:val="nil"/>
          <w:right w:val="nil"/>
          <w:between w:val="nil"/>
        </w:pBdr>
        <w:tabs>
          <w:tab w:val="left" w:pos="426"/>
          <w:tab w:val="left" w:pos="890"/>
        </w:tabs>
        <w:spacing w:line="360" w:lineRule="auto"/>
        <w:ind w:left="0" w:right="13" w:firstLine="0"/>
        <w:jc w:val="both"/>
        <w:rPr>
          <w:color w:val="000000"/>
          <w:sz w:val="24"/>
          <w:szCs w:val="24"/>
        </w:rPr>
      </w:pPr>
      <w:r>
        <w:rPr>
          <w:color w:val="000000"/>
          <w:sz w:val="24"/>
          <w:szCs w:val="24"/>
        </w:rPr>
        <w:t xml:space="preserve">Serão admitidos recursos quanto às fases previstas no Item 5, devendo ser enviados UNICAMENTE ao </w:t>
      </w:r>
      <w:r>
        <w:rPr>
          <w:b/>
          <w:color w:val="000000"/>
          <w:sz w:val="24"/>
          <w:szCs w:val="24"/>
        </w:rPr>
        <w:t>e-mail</w:t>
      </w:r>
      <w:r>
        <w:rPr>
          <w:color w:val="000000"/>
          <w:sz w:val="24"/>
          <w:szCs w:val="24"/>
        </w:rPr>
        <w:t xml:space="preserve">: </w:t>
      </w:r>
      <w:hyperlink r:id="rId8">
        <w:r>
          <w:rPr>
            <w:color w:val="000000"/>
            <w:sz w:val="24"/>
            <w:szCs w:val="24"/>
            <w:u w:val="single"/>
          </w:rPr>
          <w:t>edital.proext@ifce.edu.br</w:t>
        </w:r>
      </w:hyperlink>
      <w:r>
        <w:rPr>
          <w:color w:val="000000"/>
          <w:sz w:val="24"/>
          <w:szCs w:val="24"/>
        </w:rPr>
        <w:t xml:space="preserve"> .</w:t>
      </w:r>
    </w:p>
    <w:p w14:paraId="00000098" w14:textId="77777777" w:rsidR="00A87443" w:rsidRDefault="007705E7">
      <w:pPr>
        <w:numPr>
          <w:ilvl w:val="1"/>
          <w:numId w:val="10"/>
        </w:numPr>
        <w:pBdr>
          <w:top w:val="nil"/>
          <w:left w:val="nil"/>
          <w:bottom w:val="nil"/>
          <w:right w:val="nil"/>
          <w:between w:val="nil"/>
        </w:pBdr>
        <w:tabs>
          <w:tab w:val="left" w:pos="426"/>
          <w:tab w:val="left" w:pos="815"/>
        </w:tabs>
        <w:spacing w:line="360" w:lineRule="auto"/>
        <w:ind w:left="0" w:right="13" w:firstLine="0"/>
        <w:jc w:val="both"/>
        <w:rPr>
          <w:color w:val="000000"/>
          <w:sz w:val="24"/>
          <w:szCs w:val="24"/>
        </w:rPr>
      </w:pPr>
      <w:r>
        <w:rPr>
          <w:color w:val="000000"/>
          <w:sz w:val="24"/>
          <w:szCs w:val="24"/>
        </w:rPr>
        <w:t xml:space="preserve">O </w:t>
      </w:r>
      <w:r>
        <w:rPr>
          <w:b/>
          <w:color w:val="000000"/>
          <w:sz w:val="24"/>
          <w:szCs w:val="24"/>
        </w:rPr>
        <w:t>e-mail</w:t>
      </w:r>
      <w:r>
        <w:rPr>
          <w:color w:val="000000"/>
          <w:sz w:val="24"/>
          <w:szCs w:val="24"/>
        </w:rPr>
        <w:t xml:space="preserve"> para recurso deverá ser enviado de acordo com o prazo estipulado no cronogr</w:t>
      </w:r>
      <w:r>
        <w:rPr>
          <w:sz w:val="24"/>
          <w:szCs w:val="24"/>
        </w:rPr>
        <w:t>ama (item 5.1) com assunto: “RE</w:t>
      </w:r>
      <w:r>
        <w:rPr>
          <w:color w:val="000000"/>
          <w:sz w:val="24"/>
          <w:szCs w:val="24"/>
        </w:rPr>
        <w:t>CURSO DO EDITAL 01/2022”.</w:t>
      </w:r>
    </w:p>
    <w:p w14:paraId="00000099" w14:textId="77777777" w:rsidR="00A87443" w:rsidRDefault="007705E7">
      <w:pPr>
        <w:numPr>
          <w:ilvl w:val="1"/>
          <w:numId w:val="10"/>
        </w:numPr>
        <w:pBdr>
          <w:top w:val="nil"/>
          <w:left w:val="nil"/>
          <w:bottom w:val="nil"/>
          <w:right w:val="nil"/>
          <w:between w:val="nil"/>
        </w:pBdr>
        <w:tabs>
          <w:tab w:val="left" w:pos="426"/>
          <w:tab w:val="left" w:pos="830"/>
        </w:tabs>
        <w:spacing w:line="360" w:lineRule="auto"/>
        <w:ind w:left="0" w:right="13" w:firstLine="0"/>
        <w:jc w:val="both"/>
        <w:rPr>
          <w:color w:val="000000"/>
          <w:sz w:val="24"/>
          <w:szCs w:val="24"/>
        </w:rPr>
      </w:pPr>
      <w:r>
        <w:rPr>
          <w:color w:val="000000"/>
          <w:sz w:val="24"/>
          <w:szCs w:val="24"/>
        </w:rPr>
        <w:t>Serão desconsiderados os recursos interpostos fora do prazo estipulad</w:t>
      </w:r>
      <w:r>
        <w:rPr>
          <w:sz w:val="24"/>
          <w:szCs w:val="24"/>
        </w:rPr>
        <w:t xml:space="preserve">o no item 5, </w:t>
      </w:r>
      <w:r>
        <w:rPr>
          <w:color w:val="000000"/>
          <w:sz w:val="24"/>
          <w:szCs w:val="24"/>
        </w:rPr>
        <w:t xml:space="preserve">bem </w:t>
      </w:r>
      <w:r>
        <w:rPr>
          <w:color w:val="000000"/>
          <w:sz w:val="24"/>
          <w:szCs w:val="24"/>
        </w:rPr>
        <w:lastRenderedPageBreak/>
        <w:t xml:space="preserve">como aqueles entregues em locais diferentes ou ainda os enviados por outros </w:t>
      </w:r>
      <w:r>
        <w:rPr>
          <w:b/>
          <w:color w:val="000000"/>
          <w:sz w:val="24"/>
          <w:szCs w:val="24"/>
        </w:rPr>
        <w:t>e-mail</w:t>
      </w:r>
      <w:r>
        <w:rPr>
          <w:color w:val="000000"/>
          <w:sz w:val="24"/>
          <w:szCs w:val="24"/>
        </w:rPr>
        <w:t xml:space="preserve">s diferentes do </w:t>
      </w:r>
      <w:r>
        <w:rPr>
          <w:b/>
          <w:color w:val="000000"/>
          <w:sz w:val="24"/>
          <w:szCs w:val="24"/>
        </w:rPr>
        <w:t>e-mail</w:t>
      </w:r>
      <w:r>
        <w:rPr>
          <w:color w:val="000000"/>
          <w:sz w:val="24"/>
          <w:szCs w:val="24"/>
        </w:rPr>
        <w:t xml:space="preserve"> indicad</w:t>
      </w:r>
      <w:r>
        <w:rPr>
          <w:sz w:val="24"/>
          <w:szCs w:val="24"/>
        </w:rPr>
        <w:t>o no item 6.1. ou por</w:t>
      </w:r>
      <w:r>
        <w:rPr>
          <w:color w:val="000000"/>
          <w:sz w:val="24"/>
          <w:szCs w:val="24"/>
        </w:rPr>
        <w:t xml:space="preserve"> redes sociais.</w:t>
      </w:r>
    </w:p>
    <w:p w14:paraId="0000009A" w14:textId="77777777" w:rsidR="00A87443" w:rsidRDefault="007705E7">
      <w:pPr>
        <w:numPr>
          <w:ilvl w:val="1"/>
          <w:numId w:val="10"/>
        </w:numPr>
        <w:pBdr>
          <w:top w:val="nil"/>
          <w:left w:val="nil"/>
          <w:bottom w:val="nil"/>
          <w:right w:val="nil"/>
          <w:between w:val="nil"/>
        </w:pBdr>
        <w:tabs>
          <w:tab w:val="left" w:pos="426"/>
          <w:tab w:val="left" w:pos="875"/>
        </w:tabs>
        <w:spacing w:line="360" w:lineRule="auto"/>
        <w:ind w:left="0" w:right="13" w:firstLine="0"/>
        <w:jc w:val="both"/>
        <w:rPr>
          <w:color w:val="000000"/>
          <w:sz w:val="24"/>
          <w:szCs w:val="24"/>
        </w:rPr>
      </w:pPr>
      <w:r>
        <w:rPr>
          <w:color w:val="000000"/>
          <w:sz w:val="24"/>
          <w:szCs w:val="24"/>
        </w:rPr>
        <w:t xml:space="preserve">A argumentação do recurso deve ser objetiva, </w:t>
      </w:r>
      <w:r>
        <w:rPr>
          <w:sz w:val="24"/>
          <w:szCs w:val="24"/>
        </w:rPr>
        <w:t xml:space="preserve">por meio da qual </w:t>
      </w:r>
      <w:r>
        <w:rPr>
          <w:color w:val="000000"/>
          <w:sz w:val="24"/>
          <w:szCs w:val="24"/>
        </w:rPr>
        <w:t>o/a proponente deverá destacar os pontos/itens de contestação e os argumentos que subsidiam este pleito.</w:t>
      </w:r>
    </w:p>
    <w:p w14:paraId="0000009B" w14:textId="77777777" w:rsidR="00A87443" w:rsidRDefault="007705E7">
      <w:pPr>
        <w:numPr>
          <w:ilvl w:val="1"/>
          <w:numId w:val="10"/>
        </w:numPr>
        <w:pBdr>
          <w:top w:val="nil"/>
          <w:left w:val="nil"/>
          <w:bottom w:val="nil"/>
          <w:right w:val="nil"/>
          <w:between w:val="nil"/>
        </w:pBdr>
        <w:tabs>
          <w:tab w:val="left" w:pos="426"/>
          <w:tab w:val="left" w:pos="845"/>
        </w:tabs>
        <w:spacing w:line="360" w:lineRule="auto"/>
        <w:ind w:left="0" w:right="13" w:firstLine="0"/>
        <w:jc w:val="both"/>
        <w:rPr>
          <w:color w:val="000000"/>
          <w:sz w:val="24"/>
          <w:szCs w:val="24"/>
        </w:rPr>
      </w:pPr>
      <w:r>
        <w:rPr>
          <w:color w:val="000000"/>
          <w:sz w:val="24"/>
          <w:szCs w:val="24"/>
        </w:rPr>
        <w:t>Em caso de deferimento do recurso, o resultado será retificado e republicado, seguindo o cronograma deste edital.</w:t>
      </w:r>
    </w:p>
    <w:p w14:paraId="0000009C" w14:textId="77777777" w:rsidR="00A87443" w:rsidRDefault="007705E7">
      <w:pPr>
        <w:numPr>
          <w:ilvl w:val="1"/>
          <w:numId w:val="10"/>
        </w:numPr>
        <w:pBdr>
          <w:top w:val="nil"/>
          <w:left w:val="nil"/>
          <w:bottom w:val="nil"/>
          <w:right w:val="nil"/>
          <w:between w:val="nil"/>
        </w:pBdr>
        <w:tabs>
          <w:tab w:val="left" w:pos="426"/>
          <w:tab w:val="left" w:pos="830"/>
        </w:tabs>
        <w:spacing w:line="360" w:lineRule="auto"/>
        <w:ind w:left="0" w:right="13" w:firstLine="0"/>
        <w:jc w:val="both"/>
        <w:rPr>
          <w:color w:val="000000"/>
          <w:sz w:val="24"/>
          <w:szCs w:val="24"/>
        </w:rPr>
      </w:pPr>
      <w:r>
        <w:rPr>
          <w:color w:val="000000"/>
          <w:sz w:val="24"/>
          <w:szCs w:val="24"/>
        </w:rPr>
        <w:t>A Pró-Reitoria de Extensão não se responsabiliza por recursos não recebidos em decorrência de eventuais problemas técnicos, logísticos, operacionais ou outros.</w:t>
      </w:r>
    </w:p>
    <w:p w14:paraId="0000009D" w14:textId="77777777" w:rsidR="00A87443" w:rsidRDefault="007705E7">
      <w:pPr>
        <w:numPr>
          <w:ilvl w:val="1"/>
          <w:numId w:val="10"/>
        </w:numPr>
        <w:pBdr>
          <w:top w:val="nil"/>
          <w:left w:val="nil"/>
          <w:bottom w:val="nil"/>
          <w:right w:val="nil"/>
          <w:between w:val="nil"/>
        </w:pBdr>
        <w:tabs>
          <w:tab w:val="left" w:pos="426"/>
          <w:tab w:val="left" w:pos="815"/>
        </w:tabs>
        <w:spacing w:line="360" w:lineRule="auto"/>
        <w:ind w:left="0" w:right="13" w:firstLine="0"/>
        <w:jc w:val="both"/>
        <w:rPr>
          <w:color w:val="000000"/>
          <w:sz w:val="24"/>
          <w:szCs w:val="24"/>
        </w:rPr>
      </w:pPr>
      <w:r>
        <w:rPr>
          <w:color w:val="000000"/>
          <w:sz w:val="24"/>
          <w:szCs w:val="24"/>
        </w:rPr>
        <w:t>Não caberá recurso contra o resultado final.</w:t>
      </w:r>
    </w:p>
    <w:p w14:paraId="0000009E" w14:textId="77777777" w:rsidR="00A87443" w:rsidRDefault="00A87443">
      <w:pPr>
        <w:pBdr>
          <w:top w:val="nil"/>
          <w:left w:val="nil"/>
          <w:bottom w:val="nil"/>
          <w:right w:val="nil"/>
          <w:between w:val="nil"/>
        </w:pBdr>
        <w:tabs>
          <w:tab w:val="left" w:pos="426"/>
        </w:tabs>
        <w:spacing w:line="360" w:lineRule="auto"/>
        <w:ind w:right="13"/>
        <w:rPr>
          <w:color w:val="000000"/>
        </w:rPr>
      </w:pPr>
    </w:p>
    <w:p w14:paraId="0000009F" w14:textId="77777777" w:rsidR="00A87443" w:rsidRDefault="007705E7">
      <w:pPr>
        <w:pStyle w:val="Ttulo1"/>
        <w:numPr>
          <w:ilvl w:val="0"/>
          <w:numId w:val="10"/>
        </w:numPr>
        <w:tabs>
          <w:tab w:val="left" w:pos="426"/>
          <w:tab w:val="left" w:pos="635"/>
        </w:tabs>
        <w:spacing w:line="360" w:lineRule="auto"/>
        <w:ind w:left="0" w:right="13" w:firstLine="0"/>
      </w:pPr>
      <w:r>
        <w:t>DA IMPUGNAÇÃO DO EDITAL</w:t>
      </w:r>
    </w:p>
    <w:p w14:paraId="000000A0" w14:textId="77777777" w:rsidR="00A87443" w:rsidRDefault="00A87443">
      <w:pPr>
        <w:pBdr>
          <w:top w:val="nil"/>
          <w:left w:val="nil"/>
          <w:bottom w:val="nil"/>
          <w:right w:val="nil"/>
          <w:between w:val="nil"/>
        </w:pBdr>
        <w:tabs>
          <w:tab w:val="left" w:pos="426"/>
        </w:tabs>
        <w:spacing w:line="360" w:lineRule="auto"/>
        <w:ind w:right="13"/>
        <w:rPr>
          <w:b/>
          <w:color w:val="000000"/>
        </w:rPr>
      </w:pPr>
    </w:p>
    <w:p w14:paraId="000000A1" w14:textId="77777777" w:rsidR="00A87443" w:rsidRDefault="007705E7">
      <w:pPr>
        <w:numPr>
          <w:ilvl w:val="1"/>
          <w:numId w:val="10"/>
        </w:numPr>
        <w:pBdr>
          <w:top w:val="nil"/>
          <w:left w:val="nil"/>
          <w:bottom w:val="nil"/>
          <w:right w:val="nil"/>
          <w:between w:val="nil"/>
        </w:pBdr>
        <w:tabs>
          <w:tab w:val="left" w:pos="426"/>
          <w:tab w:val="left" w:pos="815"/>
        </w:tabs>
        <w:spacing w:line="360" w:lineRule="auto"/>
        <w:ind w:left="0" w:right="13" w:firstLine="0"/>
        <w:jc w:val="both"/>
        <w:rPr>
          <w:color w:val="000000"/>
          <w:sz w:val="24"/>
          <w:szCs w:val="24"/>
        </w:rPr>
      </w:pPr>
      <w:r>
        <w:rPr>
          <w:color w:val="000000"/>
          <w:sz w:val="24"/>
          <w:szCs w:val="24"/>
        </w:rPr>
        <w:t xml:space="preserve">Qualquer cidadão(ã) poderá impugnar, fundamentadamente, este edital, por meio de envio de manifestação </w:t>
      </w:r>
      <w:r>
        <w:rPr>
          <w:sz w:val="24"/>
          <w:szCs w:val="24"/>
        </w:rPr>
        <w:t>a</w:t>
      </w:r>
      <w:r>
        <w:rPr>
          <w:color w:val="000000"/>
          <w:sz w:val="24"/>
          <w:szCs w:val="24"/>
        </w:rPr>
        <w:t xml:space="preserve">o </w:t>
      </w:r>
      <w:r>
        <w:rPr>
          <w:b/>
          <w:color w:val="000000"/>
          <w:sz w:val="24"/>
          <w:szCs w:val="24"/>
        </w:rPr>
        <w:t>e-mail</w:t>
      </w:r>
      <w:r>
        <w:rPr>
          <w:color w:val="000000"/>
          <w:sz w:val="24"/>
          <w:szCs w:val="24"/>
        </w:rPr>
        <w:t xml:space="preserve">: </w:t>
      </w:r>
      <w:hyperlink r:id="rId9">
        <w:r>
          <w:rPr>
            <w:color w:val="000000"/>
            <w:sz w:val="24"/>
            <w:szCs w:val="24"/>
            <w:u w:val="single"/>
          </w:rPr>
          <w:t>edital.proext@ifce.edu.br</w:t>
        </w:r>
      </w:hyperlink>
      <w:r>
        <w:rPr>
          <w:color w:val="000000"/>
          <w:sz w:val="24"/>
          <w:szCs w:val="24"/>
        </w:rPr>
        <w:t>.</w:t>
      </w:r>
    </w:p>
    <w:p w14:paraId="000000A2" w14:textId="77777777" w:rsidR="00A87443" w:rsidRDefault="007705E7">
      <w:pPr>
        <w:numPr>
          <w:ilvl w:val="1"/>
          <w:numId w:val="10"/>
        </w:numPr>
        <w:pBdr>
          <w:top w:val="nil"/>
          <w:left w:val="nil"/>
          <w:bottom w:val="nil"/>
          <w:right w:val="nil"/>
          <w:between w:val="nil"/>
        </w:pBdr>
        <w:tabs>
          <w:tab w:val="left" w:pos="426"/>
          <w:tab w:val="left" w:pos="860"/>
        </w:tabs>
        <w:spacing w:line="360" w:lineRule="auto"/>
        <w:ind w:left="0" w:right="13" w:firstLine="0"/>
        <w:jc w:val="both"/>
        <w:rPr>
          <w:color w:val="000000"/>
          <w:sz w:val="24"/>
          <w:szCs w:val="24"/>
        </w:rPr>
      </w:pPr>
      <w:r>
        <w:rPr>
          <w:color w:val="000000"/>
          <w:sz w:val="24"/>
          <w:szCs w:val="24"/>
        </w:rPr>
        <w:t xml:space="preserve">O </w:t>
      </w:r>
      <w:r>
        <w:rPr>
          <w:b/>
          <w:color w:val="000000"/>
          <w:sz w:val="24"/>
          <w:szCs w:val="24"/>
        </w:rPr>
        <w:t>e-mail</w:t>
      </w:r>
      <w:r>
        <w:rPr>
          <w:color w:val="000000"/>
          <w:sz w:val="24"/>
          <w:szCs w:val="24"/>
        </w:rPr>
        <w:t xml:space="preserve"> para impugnação deverá ser enviado de acordo com o prazo estipulado no cronogra</w:t>
      </w:r>
      <w:r>
        <w:rPr>
          <w:sz w:val="24"/>
          <w:szCs w:val="24"/>
        </w:rPr>
        <w:t>ma (Item 5.1) com ass</w:t>
      </w:r>
      <w:r>
        <w:rPr>
          <w:color w:val="000000"/>
          <w:sz w:val="24"/>
          <w:szCs w:val="24"/>
        </w:rPr>
        <w:t>unto: “IMPUGNAÇÃO DE EDITAL”.</w:t>
      </w:r>
    </w:p>
    <w:p w14:paraId="000000A3" w14:textId="77777777" w:rsidR="00A87443" w:rsidRDefault="007705E7">
      <w:pPr>
        <w:numPr>
          <w:ilvl w:val="1"/>
          <w:numId w:val="10"/>
        </w:numPr>
        <w:pBdr>
          <w:top w:val="nil"/>
          <w:left w:val="nil"/>
          <w:bottom w:val="nil"/>
          <w:right w:val="nil"/>
          <w:between w:val="nil"/>
        </w:pBdr>
        <w:tabs>
          <w:tab w:val="left" w:pos="426"/>
          <w:tab w:val="left" w:pos="860"/>
        </w:tabs>
        <w:spacing w:line="360" w:lineRule="auto"/>
        <w:ind w:left="0" w:right="13" w:firstLine="0"/>
        <w:jc w:val="both"/>
        <w:rPr>
          <w:color w:val="000000"/>
          <w:sz w:val="24"/>
          <w:szCs w:val="24"/>
        </w:rPr>
      </w:pPr>
      <w:r>
        <w:rPr>
          <w:color w:val="000000"/>
          <w:sz w:val="24"/>
          <w:szCs w:val="24"/>
        </w:rPr>
        <w:t>Não serão apreciados os pedidos de impugnação intempestivos e sem fundamentação</w:t>
      </w:r>
      <w:r>
        <w:rPr>
          <w:sz w:val="24"/>
          <w:szCs w:val="24"/>
        </w:rPr>
        <w:t xml:space="preserve"> </w:t>
      </w:r>
      <w:r>
        <w:rPr>
          <w:color w:val="000000"/>
          <w:sz w:val="24"/>
          <w:szCs w:val="24"/>
        </w:rPr>
        <w:t>técnica.</w:t>
      </w:r>
    </w:p>
    <w:p w14:paraId="000000A4" w14:textId="77777777" w:rsidR="00A87443" w:rsidRDefault="007705E7">
      <w:pPr>
        <w:numPr>
          <w:ilvl w:val="1"/>
          <w:numId w:val="10"/>
        </w:numPr>
        <w:pBdr>
          <w:top w:val="nil"/>
          <w:left w:val="nil"/>
          <w:bottom w:val="nil"/>
          <w:right w:val="nil"/>
          <w:between w:val="nil"/>
        </w:pBdr>
        <w:tabs>
          <w:tab w:val="left" w:pos="426"/>
          <w:tab w:val="left" w:pos="860"/>
        </w:tabs>
        <w:spacing w:line="360" w:lineRule="auto"/>
        <w:ind w:left="0" w:right="13" w:firstLine="0"/>
        <w:jc w:val="both"/>
        <w:rPr>
          <w:color w:val="000000"/>
          <w:sz w:val="24"/>
          <w:szCs w:val="24"/>
        </w:rPr>
      </w:pPr>
      <w:r>
        <w:rPr>
          <w:color w:val="000000"/>
          <w:sz w:val="24"/>
          <w:szCs w:val="24"/>
        </w:rPr>
        <w:t>Os pedidos de impugnação fundamentados serão julgados por uma comissão que será constituída por servidores da Proext designados por portaria.</w:t>
      </w:r>
    </w:p>
    <w:p w14:paraId="000000A5" w14:textId="77777777" w:rsidR="00A87443" w:rsidRDefault="007705E7">
      <w:pPr>
        <w:numPr>
          <w:ilvl w:val="1"/>
          <w:numId w:val="10"/>
        </w:numPr>
        <w:pBdr>
          <w:top w:val="nil"/>
          <w:left w:val="nil"/>
          <w:bottom w:val="nil"/>
          <w:right w:val="nil"/>
          <w:between w:val="nil"/>
        </w:pBdr>
        <w:tabs>
          <w:tab w:val="left" w:pos="426"/>
          <w:tab w:val="left" w:pos="890"/>
        </w:tabs>
        <w:spacing w:line="360" w:lineRule="auto"/>
        <w:ind w:left="0" w:right="13" w:firstLine="0"/>
        <w:jc w:val="both"/>
        <w:rPr>
          <w:color w:val="000000"/>
          <w:sz w:val="24"/>
          <w:szCs w:val="24"/>
        </w:rPr>
      </w:pPr>
      <w:r>
        <w:rPr>
          <w:color w:val="000000"/>
          <w:sz w:val="24"/>
          <w:szCs w:val="24"/>
        </w:rPr>
        <w:t>As respostas às impugnações serão disponibilizadas em um único arquivo no site institucional, na data estipulada no crono</w:t>
      </w:r>
      <w:r>
        <w:rPr>
          <w:sz w:val="24"/>
          <w:szCs w:val="24"/>
        </w:rPr>
        <w:t>grama (Item 5.1).</w:t>
      </w:r>
    </w:p>
    <w:p w14:paraId="000000A6" w14:textId="77777777" w:rsidR="00A87443" w:rsidRDefault="007705E7">
      <w:pPr>
        <w:numPr>
          <w:ilvl w:val="1"/>
          <w:numId w:val="10"/>
        </w:numPr>
        <w:pBdr>
          <w:top w:val="nil"/>
          <w:left w:val="nil"/>
          <w:bottom w:val="nil"/>
          <w:right w:val="nil"/>
          <w:between w:val="nil"/>
        </w:pBdr>
        <w:tabs>
          <w:tab w:val="left" w:pos="426"/>
          <w:tab w:val="left" w:pos="800"/>
        </w:tabs>
        <w:spacing w:line="360" w:lineRule="auto"/>
        <w:ind w:left="0" w:right="13" w:firstLine="0"/>
        <w:jc w:val="both"/>
        <w:rPr>
          <w:color w:val="000000"/>
          <w:sz w:val="24"/>
          <w:szCs w:val="24"/>
        </w:rPr>
      </w:pPr>
      <w:r>
        <w:rPr>
          <w:color w:val="000000"/>
          <w:sz w:val="24"/>
          <w:szCs w:val="24"/>
        </w:rPr>
        <w:t>Não cabe recurso administrativo contra decisão sobre impugnação.</w:t>
      </w:r>
    </w:p>
    <w:p w14:paraId="000000A7" w14:textId="77777777" w:rsidR="00A87443" w:rsidRDefault="007705E7">
      <w:pPr>
        <w:numPr>
          <w:ilvl w:val="1"/>
          <w:numId w:val="10"/>
        </w:numPr>
        <w:pBdr>
          <w:top w:val="nil"/>
          <w:left w:val="nil"/>
          <w:bottom w:val="nil"/>
          <w:right w:val="nil"/>
          <w:between w:val="nil"/>
        </w:pBdr>
        <w:tabs>
          <w:tab w:val="left" w:pos="426"/>
          <w:tab w:val="left" w:pos="800"/>
        </w:tabs>
        <w:spacing w:line="360" w:lineRule="auto"/>
        <w:ind w:left="0" w:right="13" w:firstLine="0"/>
        <w:jc w:val="both"/>
        <w:rPr>
          <w:color w:val="000000"/>
          <w:sz w:val="24"/>
          <w:szCs w:val="24"/>
        </w:rPr>
      </w:pPr>
      <w:r>
        <w:rPr>
          <w:color w:val="000000"/>
          <w:sz w:val="24"/>
          <w:szCs w:val="24"/>
        </w:rPr>
        <w:t>Só poderá ser enviada uma solicitação de impugnação por pessoa.</w:t>
      </w:r>
    </w:p>
    <w:p w14:paraId="000000A8" w14:textId="77777777" w:rsidR="00A87443" w:rsidRDefault="00A87443">
      <w:pPr>
        <w:pBdr>
          <w:top w:val="nil"/>
          <w:left w:val="nil"/>
          <w:bottom w:val="nil"/>
          <w:right w:val="nil"/>
          <w:between w:val="nil"/>
        </w:pBdr>
        <w:tabs>
          <w:tab w:val="left" w:pos="426"/>
        </w:tabs>
        <w:spacing w:line="360" w:lineRule="auto"/>
        <w:ind w:right="13"/>
        <w:rPr>
          <w:color w:val="000000"/>
        </w:rPr>
      </w:pPr>
    </w:p>
    <w:p w14:paraId="000000A9" w14:textId="77777777" w:rsidR="00A87443" w:rsidRDefault="007705E7">
      <w:pPr>
        <w:pStyle w:val="Ttulo1"/>
        <w:numPr>
          <w:ilvl w:val="0"/>
          <w:numId w:val="10"/>
        </w:numPr>
        <w:tabs>
          <w:tab w:val="left" w:pos="426"/>
          <w:tab w:val="left" w:pos="500"/>
        </w:tabs>
        <w:spacing w:line="360" w:lineRule="auto"/>
        <w:ind w:left="0" w:right="13" w:firstLine="0"/>
      </w:pPr>
      <w:r>
        <w:t>PER</w:t>
      </w:r>
      <w:r>
        <w:rPr>
          <w:color w:val="202124"/>
        </w:rPr>
        <w:t>ÍODO E VALOR DAS BOLSAS</w:t>
      </w:r>
    </w:p>
    <w:p w14:paraId="000000AA" w14:textId="5C86C39C" w:rsidR="00A87443" w:rsidRDefault="007705E7">
      <w:pPr>
        <w:numPr>
          <w:ilvl w:val="1"/>
          <w:numId w:val="10"/>
        </w:numPr>
        <w:pBdr>
          <w:top w:val="nil"/>
          <w:left w:val="nil"/>
          <w:bottom w:val="nil"/>
          <w:right w:val="nil"/>
          <w:between w:val="nil"/>
        </w:pBdr>
        <w:tabs>
          <w:tab w:val="left" w:pos="426"/>
          <w:tab w:val="left" w:pos="802"/>
        </w:tabs>
        <w:spacing w:line="360" w:lineRule="auto"/>
        <w:ind w:left="0" w:right="13" w:firstLine="0"/>
        <w:jc w:val="both"/>
        <w:rPr>
          <w:color w:val="202124"/>
          <w:sz w:val="24"/>
          <w:szCs w:val="24"/>
        </w:rPr>
      </w:pPr>
      <w:r>
        <w:rPr>
          <w:color w:val="202124"/>
          <w:sz w:val="24"/>
          <w:szCs w:val="24"/>
        </w:rPr>
        <w:t>A bolsa será no valor de R$ 400,00 (quatrocentos reais) mensais para uma vigência de até 5 (</w:t>
      </w:r>
      <w:sdt>
        <w:sdtPr>
          <w:tag w:val="goog_rdk_9"/>
          <w:id w:val="122658951"/>
        </w:sdtPr>
        <w:sdtEndPr/>
        <w:sdtContent>
          <w:r>
            <w:rPr>
              <w:color w:val="202124"/>
              <w:sz w:val="24"/>
              <w:szCs w:val="24"/>
            </w:rPr>
            <w:t>cinco</w:t>
          </w:r>
        </w:sdtContent>
      </w:sdt>
      <w:r>
        <w:rPr>
          <w:color w:val="202124"/>
          <w:sz w:val="24"/>
          <w:szCs w:val="24"/>
        </w:rPr>
        <w:t>) meses, de agosto a dezembro de 2022.</w:t>
      </w:r>
    </w:p>
    <w:p w14:paraId="000000AB" w14:textId="77777777" w:rsidR="00A87443" w:rsidRDefault="00A87443">
      <w:pPr>
        <w:pBdr>
          <w:top w:val="nil"/>
          <w:left w:val="nil"/>
          <w:bottom w:val="nil"/>
          <w:right w:val="nil"/>
          <w:between w:val="nil"/>
        </w:pBdr>
        <w:tabs>
          <w:tab w:val="left" w:pos="426"/>
        </w:tabs>
        <w:spacing w:line="360" w:lineRule="auto"/>
        <w:ind w:right="13"/>
        <w:rPr>
          <w:color w:val="000000"/>
          <w:sz w:val="36"/>
          <w:szCs w:val="36"/>
        </w:rPr>
      </w:pPr>
    </w:p>
    <w:p w14:paraId="000000AC" w14:textId="77777777" w:rsidR="00A87443" w:rsidRDefault="007705E7">
      <w:pPr>
        <w:pStyle w:val="Ttulo1"/>
        <w:numPr>
          <w:ilvl w:val="0"/>
          <w:numId w:val="10"/>
        </w:numPr>
        <w:tabs>
          <w:tab w:val="left" w:pos="426"/>
          <w:tab w:val="left" w:pos="635"/>
        </w:tabs>
        <w:spacing w:line="360" w:lineRule="auto"/>
        <w:ind w:left="0" w:right="13" w:firstLine="0"/>
      </w:pPr>
      <w:r>
        <w:t>DOS CAMPI ELEGÍVEIS À PARTICIPAÇÃO</w:t>
      </w:r>
    </w:p>
    <w:p w14:paraId="000000AD" w14:textId="77777777" w:rsidR="00A87443" w:rsidRDefault="007705E7">
      <w:pPr>
        <w:numPr>
          <w:ilvl w:val="1"/>
          <w:numId w:val="10"/>
        </w:numPr>
        <w:pBdr>
          <w:top w:val="nil"/>
          <w:left w:val="nil"/>
          <w:bottom w:val="nil"/>
          <w:right w:val="nil"/>
          <w:between w:val="nil"/>
        </w:pBdr>
        <w:tabs>
          <w:tab w:val="left" w:pos="426"/>
          <w:tab w:val="left" w:pos="830"/>
        </w:tabs>
        <w:spacing w:line="360" w:lineRule="auto"/>
        <w:ind w:left="0" w:right="13" w:firstLine="0"/>
        <w:jc w:val="both"/>
        <w:rPr>
          <w:color w:val="000000"/>
          <w:sz w:val="24"/>
          <w:szCs w:val="24"/>
        </w:rPr>
      </w:pPr>
      <w:r>
        <w:rPr>
          <w:color w:val="000000"/>
          <w:sz w:val="24"/>
          <w:szCs w:val="24"/>
        </w:rPr>
        <w:t xml:space="preserve">São elegíveis ao presente edital todos os </w:t>
      </w:r>
      <w:r>
        <w:rPr>
          <w:b/>
          <w:i/>
          <w:sz w:val="24"/>
          <w:szCs w:val="24"/>
        </w:rPr>
        <w:t>campi</w:t>
      </w:r>
      <w:r>
        <w:rPr>
          <w:i/>
          <w:sz w:val="24"/>
          <w:szCs w:val="24"/>
        </w:rPr>
        <w:t xml:space="preserve"> </w:t>
      </w:r>
      <w:r>
        <w:rPr>
          <w:color w:val="000000"/>
          <w:sz w:val="24"/>
          <w:szCs w:val="24"/>
        </w:rPr>
        <w:t xml:space="preserve">do IFCE que submeterem Termo de Adesão </w:t>
      </w:r>
      <w:r>
        <w:rPr>
          <w:sz w:val="24"/>
          <w:szCs w:val="24"/>
        </w:rPr>
        <w:t>a</w:t>
      </w:r>
      <w:r>
        <w:rPr>
          <w:color w:val="000000"/>
          <w:sz w:val="24"/>
          <w:szCs w:val="24"/>
        </w:rPr>
        <w:t>o link https://forms.gle/iCRf2dHkpted3Kgx9.</w:t>
      </w:r>
    </w:p>
    <w:p w14:paraId="000000AE" w14:textId="77777777" w:rsidR="00A87443" w:rsidRDefault="007705E7">
      <w:pPr>
        <w:numPr>
          <w:ilvl w:val="1"/>
          <w:numId w:val="10"/>
        </w:numPr>
        <w:pBdr>
          <w:top w:val="nil"/>
          <w:left w:val="nil"/>
          <w:bottom w:val="nil"/>
          <w:right w:val="nil"/>
          <w:between w:val="nil"/>
        </w:pBdr>
        <w:tabs>
          <w:tab w:val="left" w:pos="426"/>
          <w:tab w:val="left" w:pos="815"/>
        </w:tabs>
        <w:spacing w:line="360" w:lineRule="auto"/>
        <w:ind w:left="0" w:right="13" w:firstLine="0"/>
        <w:jc w:val="both"/>
        <w:rPr>
          <w:color w:val="000000"/>
          <w:sz w:val="24"/>
          <w:szCs w:val="24"/>
        </w:rPr>
      </w:pPr>
      <w:r>
        <w:rPr>
          <w:color w:val="000000"/>
          <w:sz w:val="24"/>
          <w:szCs w:val="24"/>
        </w:rPr>
        <w:lastRenderedPageBreak/>
        <w:t xml:space="preserve">Os </w:t>
      </w:r>
      <w:r>
        <w:rPr>
          <w:b/>
          <w:i/>
          <w:sz w:val="24"/>
          <w:szCs w:val="24"/>
        </w:rPr>
        <w:t>campi</w:t>
      </w:r>
      <w:r>
        <w:rPr>
          <w:i/>
          <w:sz w:val="24"/>
          <w:szCs w:val="24"/>
        </w:rPr>
        <w:t xml:space="preserve"> </w:t>
      </w:r>
      <w:r>
        <w:rPr>
          <w:color w:val="000000"/>
          <w:sz w:val="24"/>
          <w:szCs w:val="24"/>
        </w:rPr>
        <w:t>elegíveis devem ler atentamente o Edital nº 01/2022.</w:t>
      </w:r>
    </w:p>
    <w:p w14:paraId="000000AF" w14:textId="77777777" w:rsidR="00A87443" w:rsidRDefault="007705E7">
      <w:pPr>
        <w:numPr>
          <w:ilvl w:val="1"/>
          <w:numId w:val="10"/>
        </w:numPr>
        <w:pBdr>
          <w:top w:val="nil"/>
          <w:left w:val="nil"/>
          <w:bottom w:val="nil"/>
          <w:right w:val="nil"/>
          <w:between w:val="nil"/>
        </w:pBdr>
        <w:tabs>
          <w:tab w:val="left" w:pos="426"/>
          <w:tab w:val="left" w:pos="860"/>
        </w:tabs>
        <w:spacing w:line="360" w:lineRule="auto"/>
        <w:ind w:left="0" w:right="13" w:firstLine="0"/>
        <w:jc w:val="both"/>
        <w:rPr>
          <w:color w:val="000000"/>
          <w:sz w:val="24"/>
          <w:szCs w:val="24"/>
        </w:rPr>
      </w:pPr>
      <w:r>
        <w:rPr>
          <w:color w:val="000000"/>
          <w:sz w:val="24"/>
          <w:szCs w:val="24"/>
        </w:rPr>
        <w:t xml:space="preserve">O IFCE não se responsabiliza pela disponibilização de recursos de capital e custeio para execução dos planos aprovados, mas apenas </w:t>
      </w:r>
      <w:r>
        <w:rPr>
          <w:sz w:val="24"/>
          <w:szCs w:val="24"/>
        </w:rPr>
        <w:t xml:space="preserve">pelo </w:t>
      </w:r>
      <w:r>
        <w:rPr>
          <w:color w:val="000000"/>
          <w:sz w:val="24"/>
          <w:szCs w:val="24"/>
        </w:rPr>
        <w:t>pagamento de bolsas aos estudantes.</w:t>
      </w:r>
    </w:p>
    <w:p w14:paraId="000000B0" w14:textId="77777777" w:rsidR="00A87443" w:rsidRDefault="00A87443">
      <w:pPr>
        <w:pBdr>
          <w:top w:val="nil"/>
          <w:left w:val="nil"/>
          <w:bottom w:val="nil"/>
          <w:right w:val="nil"/>
          <w:between w:val="nil"/>
        </w:pBdr>
        <w:tabs>
          <w:tab w:val="left" w:pos="426"/>
        </w:tabs>
        <w:spacing w:line="360" w:lineRule="auto"/>
        <w:ind w:right="13"/>
        <w:rPr>
          <w:color w:val="000000"/>
          <w:sz w:val="30"/>
          <w:szCs w:val="30"/>
        </w:rPr>
      </w:pPr>
    </w:p>
    <w:p w14:paraId="000000B1" w14:textId="77777777" w:rsidR="00A87443" w:rsidRDefault="007705E7">
      <w:pPr>
        <w:pStyle w:val="Ttulo1"/>
        <w:numPr>
          <w:ilvl w:val="0"/>
          <w:numId w:val="10"/>
        </w:numPr>
        <w:tabs>
          <w:tab w:val="left" w:pos="426"/>
          <w:tab w:val="left" w:pos="620"/>
        </w:tabs>
        <w:spacing w:line="360" w:lineRule="auto"/>
        <w:ind w:left="0" w:right="13" w:firstLine="0"/>
      </w:pPr>
      <w:r>
        <w:t>DAS ATRIBUIÇÕES</w:t>
      </w:r>
    </w:p>
    <w:p w14:paraId="000000B2" w14:textId="77777777" w:rsidR="00A87443" w:rsidRDefault="00A87443">
      <w:pPr>
        <w:pBdr>
          <w:top w:val="nil"/>
          <w:left w:val="nil"/>
          <w:bottom w:val="nil"/>
          <w:right w:val="nil"/>
          <w:between w:val="nil"/>
        </w:pBdr>
        <w:tabs>
          <w:tab w:val="left" w:pos="426"/>
        </w:tabs>
        <w:spacing w:line="360" w:lineRule="auto"/>
        <w:ind w:right="13"/>
        <w:rPr>
          <w:b/>
          <w:color w:val="000000"/>
          <w:sz w:val="27"/>
          <w:szCs w:val="27"/>
        </w:rPr>
      </w:pPr>
    </w:p>
    <w:p w14:paraId="000000B3" w14:textId="77777777" w:rsidR="00A87443" w:rsidRDefault="007705E7">
      <w:pPr>
        <w:numPr>
          <w:ilvl w:val="1"/>
          <w:numId w:val="10"/>
        </w:numPr>
        <w:pBdr>
          <w:top w:val="nil"/>
          <w:left w:val="nil"/>
          <w:bottom w:val="nil"/>
          <w:right w:val="nil"/>
          <w:between w:val="nil"/>
        </w:pBdr>
        <w:tabs>
          <w:tab w:val="left" w:pos="567"/>
          <w:tab w:val="left" w:pos="800"/>
        </w:tabs>
        <w:spacing w:line="360" w:lineRule="auto"/>
        <w:ind w:left="0" w:right="13" w:firstLine="0"/>
        <w:jc w:val="both"/>
        <w:rPr>
          <w:b/>
          <w:color w:val="000000"/>
          <w:sz w:val="24"/>
          <w:szCs w:val="24"/>
        </w:rPr>
      </w:pPr>
      <w:r>
        <w:rPr>
          <w:b/>
          <w:color w:val="000000"/>
          <w:sz w:val="24"/>
          <w:szCs w:val="24"/>
        </w:rPr>
        <w:t>COORDENADOR/A DA PROPOSTA DE ADESÃO</w:t>
      </w:r>
    </w:p>
    <w:p w14:paraId="000000B4" w14:textId="77777777" w:rsidR="00A87443" w:rsidRDefault="00A87443">
      <w:pPr>
        <w:pBdr>
          <w:top w:val="nil"/>
          <w:left w:val="nil"/>
          <w:bottom w:val="nil"/>
          <w:right w:val="nil"/>
          <w:between w:val="nil"/>
        </w:pBdr>
        <w:tabs>
          <w:tab w:val="left" w:pos="426"/>
        </w:tabs>
        <w:spacing w:line="360" w:lineRule="auto"/>
        <w:ind w:right="13"/>
        <w:rPr>
          <w:b/>
          <w:color w:val="000000"/>
        </w:rPr>
      </w:pPr>
    </w:p>
    <w:p w14:paraId="000000B5" w14:textId="77777777" w:rsidR="00A87443" w:rsidRDefault="007705E7">
      <w:pPr>
        <w:numPr>
          <w:ilvl w:val="0"/>
          <w:numId w:val="13"/>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 xml:space="preserve">Realizar o processo de seleção interna do/a bolsista no </w:t>
      </w:r>
      <w:r>
        <w:rPr>
          <w:b/>
          <w:i/>
          <w:sz w:val="24"/>
          <w:szCs w:val="24"/>
        </w:rPr>
        <w:t>campus</w:t>
      </w:r>
      <w:r>
        <w:rPr>
          <w:i/>
          <w:color w:val="000000"/>
          <w:sz w:val="24"/>
          <w:szCs w:val="24"/>
        </w:rPr>
        <w:t xml:space="preserve"> </w:t>
      </w:r>
      <w:r>
        <w:rPr>
          <w:color w:val="000000"/>
          <w:sz w:val="24"/>
          <w:szCs w:val="24"/>
        </w:rPr>
        <w:t>a partir de um edital;</w:t>
      </w:r>
    </w:p>
    <w:p w14:paraId="000000B6" w14:textId="77777777" w:rsidR="00A87443" w:rsidRDefault="007705E7">
      <w:pPr>
        <w:numPr>
          <w:ilvl w:val="0"/>
          <w:numId w:val="13"/>
        </w:numPr>
        <w:pBdr>
          <w:top w:val="nil"/>
          <w:left w:val="nil"/>
          <w:bottom w:val="nil"/>
          <w:right w:val="nil"/>
          <w:between w:val="nil"/>
        </w:pBdr>
        <w:tabs>
          <w:tab w:val="left" w:pos="426"/>
          <w:tab w:val="left" w:pos="980"/>
        </w:tabs>
        <w:spacing w:line="360" w:lineRule="auto"/>
        <w:ind w:left="0" w:right="13" w:firstLine="0"/>
        <w:jc w:val="both"/>
        <w:rPr>
          <w:sz w:val="24"/>
          <w:szCs w:val="24"/>
        </w:rPr>
      </w:pPr>
      <w:r>
        <w:rPr>
          <w:sz w:val="24"/>
          <w:szCs w:val="24"/>
        </w:rPr>
        <w:t>Acompanhar o processo de realização das ações do/a estudante, com vistas a atender ao plano de trabalho do programa, núcleos e do Acordo de Cooperação Técnica entre IFCE e Cáritas Brasileira Regional, sem desvios de função;</w:t>
      </w:r>
    </w:p>
    <w:p w14:paraId="000000B7" w14:textId="77777777" w:rsidR="00A87443" w:rsidRDefault="007705E7">
      <w:pPr>
        <w:numPr>
          <w:ilvl w:val="0"/>
          <w:numId w:val="13"/>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Acompanhar e disponibilizar para a Proext, ao final das atividades, o controle da frequência do/a bolsista;</w:t>
      </w:r>
    </w:p>
    <w:p w14:paraId="000000B8" w14:textId="77777777" w:rsidR="00A87443" w:rsidRDefault="007705E7">
      <w:pPr>
        <w:numPr>
          <w:ilvl w:val="0"/>
          <w:numId w:val="13"/>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Acompanhar e disponibilizar para a Proext o Relatório Final das Atividades previstas no</w:t>
      </w:r>
      <w:r>
        <w:rPr>
          <w:sz w:val="24"/>
          <w:szCs w:val="24"/>
        </w:rPr>
        <w:t xml:space="preserve"> </w:t>
      </w:r>
      <w:r>
        <w:rPr>
          <w:color w:val="000000"/>
          <w:sz w:val="24"/>
          <w:szCs w:val="24"/>
        </w:rPr>
        <w:t>Plano de Trabalho;</w:t>
      </w:r>
    </w:p>
    <w:p w14:paraId="000000B9" w14:textId="77777777" w:rsidR="00A87443" w:rsidRDefault="007705E7">
      <w:pPr>
        <w:numPr>
          <w:ilvl w:val="0"/>
          <w:numId w:val="13"/>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Comunicar à Proext quanto aos casos de desistência e/ou abandono, providenciando o desligamento do/a discente do programa de bolsas;</w:t>
      </w:r>
    </w:p>
    <w:p w14:paraId="000000BA" w14:textId="77777777" w:rsidR="00A87443" w:rsidRDefault="007705E7">
      <w:pPr>
        <w:numPr>
          <w:ilvl w:val="0"/>
          <w:numId w:val="13"/>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Priorizar estudantes com deficiência, negros, indígenas, mulheres e/ou filhos/as de agricultores/as, pequenos empreendedores e pescadores/as nos processos de seleção dos/as bolsistas.</w:t>
      </w:r>
    </w:p>
    <w:p w14:paraId="000000BB" w14:textId="77777777" w:rsidR="00A87443" w:rsidRDefault="007705E7">
      <w:pPr>
        <w:numPr>
          <w:ilvl w:val="0"/>
          <w:numId w:val="13"/>
        </w:numPr>
        <w:pBdr>
          <w:top w:val="nil"/>
          <w:left w:val="nil"/>
          <w:bottom w:val="nil"/>
          <w:right w:val="nil"/>
          <w:between w:val="nil"/>
        </w:pBdr>
        <w:tabs>
          <w:tab w:val="left" w:pos="426"/>
          <w:tab w:val="left" w:pos="1115"/>
        </w:tabs>
        <w:spacing w:line="360" w:lineRule="auto"/>
        <w:ind w:left="0" w:right="13" w:firstLine="0"/>
        <w:jc w:val="both"/>
        <w:rPr>
          <w:color w:val="000000"/>
          <w:sz w:val="24"/>
          <w:szCs w:val="24"/>
        </w:rPr>
      </w:pPr>
      <w:r>
        <w:rPr>
          <w:color w:val="000000"/>
          <w:sz w:val="24"/>
          <w:szCs w:val="24"/>
        </w:rPr>
        <w:t xml:space="preserve">Seguir as orientações do Art. 9º do Decreto nº 7.416/2010, nos casos em que a proposta submetida se aplique à modalidade de </w:t>
      </w:r>
      <w:r>
        <w:rPr>
          <w:i/>
          <w:color w:val="000000"/>
          <w:sz w:val="24"/>
          <w:szCs w:val="24"/>
        </w:rPr>
        <w:t>bolsa de extensão</w:t>
      </w:r>
      <w:r>
        <w:rPr>
          <w:color w:val="000000"/>
          <w:sz w:val="24"/>
          <w:szCs w:val="24"/>
        </w:rPr>
        <w:t xml:space="preserve">; ou às orientações da </w:t>
      </w:r>
      <w:r>
        <w:t>Portaria n.º 58/2014/SETEC/MEC</w:t>
      </w:r>
      <w:r>
        <w:rPr>
          <w:color w:val="000000"/>
          <w:sz w:val="24"/>
          <w:szCs w:val="24"/>
        </w:rPr>
        <w:t xml:space="preserve"> nos casos em que a proposta submetida se caracterize como </w:t>
      </w:r>
      <w:r>
        <w:rPr>
          <w:i/>
          <w:color w:val="000000"/>
          <w:sz w:val="24"/>
          <w:szCs w:val="24"/>
        </w:rPr>
        <w:t>projeto de extensão com foco no desenvolvimento e na inovação (PD&amp;I)</w:t>
      </w:r>
      <w:r>
        <w:rPr>
          <w:color w:val="000000"/>
          <w:sz w:val="24"/>
          <w:szCs w:val="24"/>
        </w:rPr>
        <w:t>.</w:t>
      </w:r>
    </w:p>
    <w:p w14:paraId="000000BC" w14:textId="77777777" w:rsidR="00A87443" w:rsidRDefault="00A87443">
      <w:pPr>
        <w:pBdr>
          <w:top w:val="nil"/>
          <w:left w:val="nil"/>
          <w:bottom w:val="nil"/>
          <w:right w:val="nil"/>
          <w:between w:val="nil"/>
        </w:pBdr>
        <w:tabs>
          <w:tab w:val="left" w:pos="426"/>
          <w:tab w:val="left" w:pos="1115"/>
        </w:tabs>
        <w:spacing w:line="360" w:lineRule="auto"/>
        <w:ind w:right="13"/>
        <w:jc w:val="both"/>
        <w:rPr>
          <w:color w:val="202124"/>
          <w:sz w:val="24"/>
          <w:szCs w:val="24"/>
        </w:rPr>
      </w:pPr>
    </w:p>
    <w:p w14:paraId="000000BD" w14:textId="77777777" w:rsidR="00A87443" w:rsidRDefault="007705E7">
      <w:pPr>
        <w:pStyle w:val="Ttulo1"/>
        <w:numPr>
          <w:ilvl w:val="1"/>
          <w:numId w:val="10"/>
        </w:numPr>
        <w:tabs>
          <w:tab w:val="left" w:pos="426"/>
          <w:tab w:val="left" w:pos="800"/>
        </w:tabs>
        <w:spacing w:line="360" w:lineRule="auto"/>
        <w:ind w:left="0" w:right="13" w:firstLine="0"/>
        <w:jc w:val="both"/>
      </w:pPr>
      <w:r>
        <w:t>BOLSISTA</w:t>
      </w:r>
    </w:p>
    <w:p w14:paraId="000000BE" w14:textId="77777777" w:rsidR="00A87443" w:rsidRDefault="00A87443">
      <w:pPr>
        <w:pBdr>
          <w:top w:val="nil"/>
          <w:left w:val="nil"/>
          <w:bottom w:val="nil"/>
          <w:right w:val="nil"/>
          <w:between w:val="nil"/>
        </w:pBdr>
        <w:tabs>
          <w:tab w:val="left" w:pos="426"/>
        </w:tabs>
        <w:spacing w:line="360" w:lineRule="auto"/>
        <w:ind w:right="13"/>
        <w:rPr>
          <w:b/>
          <w:color w:val="000000"/>
          <w:sz w:val="23"/>
          <w:szCs w:val="23"/>
        </w:rPr>
      </w:pPr>
    </w:p>
    <w:p w14:paraId="000000BF" w14:textId="77777777" w:rsidR="00A87443" w:rsidRDefault="007705E7">
      <w:pPr>
        <w:numPr>
          <w:ilvl w:val="0"/>
          <w:numId w:val="6"/>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Estar ciente do compromisso de colaborar em ações e eventos organizados pelo projeto, durante o período vigente e apresentar trabalhos em encontros e congressos, como forma de divulgação de atividades extensionistas, bem como publicar resultados da experiência na ação de extensão;</w:t>
      </w:r>
    </w:p>
    <w:p w14:paraId="000000C0" w14:textId="77777777" w:rsidR="00A87443" w:rsidRDefault="007705E7">
      <w:pPr>
        <w:numPr>
          <w:ilvl w:val="0"/>
          <w:numId w:val="6"/>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lastRenderedPageBreak/>
        <w:t>Não acumular bolsas pagas por programas oficiais, exceto os auxílios recebidos pela Assistência Estudantil;</w:t>
      </w:r>
    </w:p>
    <w:p w14:paraId="000000C1" w14:textId="77777777" w:rsidR="00A87443" w:rsidRDefault="007705E7">
      <w:pPr>
        <w:numPr>
          <w:ilvl w:val="0"/>
          <w:numId w:val="6"/>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Ter conhecimento de que, uma vez não cumprido o plano de trabalho estipulado no programa, núcleo ou projeto de extensão e, sob avaliação do/a Coordenador/a, poderá ser desligado/a da bolsa;</w:t>
      </w:r>
    </w:p>
    <w:p w14:paraId="000000C2" w14:textId="77777777" w:rsidR="00A87443" w:rsidRDefault="007705E7">
      <w:pPr>
        <w:numPr>
          <w:ilvl w:val="0"/>
          <w:numId w:val="6"/>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color w:val="000000"/>
          <w:sz w:val="24"/>
          <w:szCs w:val="24"/>
        </w:rPr>
        <w:t xml:space="preserve">Dispor de 12 horas semanais para </w:t>
      </w:r>
      <w:r>
        <w:rPr>
          <w:sz w:val="24"/>
          <w:szCs w:val="24"/>
        </w:rPr>
        <w:t>atuar nas ações fomentadas por este Edital.</w:t>
      </w:r>
    </w:p>
    <w:p w14:paraId="000000C3" w14:textId="77777777" w:rsidR="00A87443" w:rsidRDefault="007705E7">
      <w:pPr>
        <w:numPr>
          <w:ilvl w:val="0"/>
          <w:numId w:val="6"/>
        </w:numPr>
        <w:pBdr>
          <w:top w:val="nil"/>
          <w:left w:val="nil"/>
          <w:bottom w:val="nil"/>
          <w:right w:val="nil"/>
          <w:between w:val="nil"/>
        </w:pBdr>
        <w:tabs>
          <w:tab w:val="left" w:pos="426"/>
          <w:tab w:val="left" w:pos="980"/>
        </w:tabs>
        <w:spacing w:line="360" w:lineRule="auto"/>
        <w:ind w:left="0" w:right="13" w:firstLine="0"/>
        <w:jc w:val="both"/>
        <w:rPr>
          <w:color w:val="000000"/>
          <w:sz w:val="24"/>
          <w:szCs w:val="24"/>
        </w:rPr>
      </w:pPr>
      <w:r>
        <w:rPr>
          <w:sz w:val="24"/>
          <w:szCs w:val="24"/>
        </w:rPr>
        <w:t>Assinar termo de compromisso, conforme estabelecido no Art. 42 da Política de Extensão vigente no IFCE.</w:t>
      </w:r>
    </w:p>
    <w:p w14:paraId="000000C4" w14:textId="77777777" w:rsidR="00A87443" w:rsidRDefault="00A87443">
      <w:pPr>
        <w:pBdr>
          <w:top w:val="nil"/>
          <w:left w:val="nil"/>
          <w:bottom w:val="nil"/>
          <w:right w:val="nil"/>
          <w:between w:val="nil"/>
        </w:pBdr>
        <w:tabs>
          <w:tab w:val="left" w:pos="426"/>
        </w:tabs>
        <w:spacing w:line="360" w:lineRule="auto"/>
        <w:ind w:right="13"/>
        <w:rPr>
          <w:color w:val="000000"/>
          <w:sz w:val="36"/>
          <w:szCs w:val="36"/>
        </w:rPr>
      </w:pPr>
    </w:p>
    <w:p w14:paraId="000000C5" w14:textId="77777777" w:rsidR="00A87443" w:rsidRDefault="007705E7">
      <w:pPr>
        <w:pStyle w:val="Ttulo1"/>
        <w:numPr>
          <w:ilvl w:val="0"/>
          <w:numId w:val="10"/>
        </w:numPr>
        <w:tabs>
          <w:tab w:val="left" w:pos="426"/>
          <w:tab w:val="left" w:pos="607"/>
        </w:tabs>
        <w:spacing w:line="360" w:lineRule="auto"/>
        <w:ind w:left="0" w:right="13" w:firstLine="0"/>
        <w:jc w:val="both"/>
      </w:pPr>
      <w:r>
        <w:t>DAS DISPOSIÇÕES GERAIS</w:t>
      </w:r>
    </w:p>
    <w:p w14:paraId="000000C6" w14:textId="77777777" w:rsidR="00A87443" w:rsidRDefault="00A87443">
      <w:pPr>
        <w:pBdr>
          <w:top w:val="nil"/>
          <w:left w:val="nil"/>
          <w:bottom w:val="nil"/>
          <w:right w:val="nil"/>
          <w:between w:val="nil"/>
        </w:pBdr>
        <w:tabs>
          <w:tab w:val="left" w:pos="426"/>
        </w:tabs>
        <w:spacing w:line="360" w:lineRule="auto"/>
        <w:ind w:right="11"/>
        <w:rPr>
          <w:b/>
          <w:sz w:val="26"/>
          <w:szCs w:val="26"/>
        </w:rPr>
      </w:pPr>
    </w:p>
    <w:p w14:paraId="000000C7" w14:textId="77777777" w:rsidR="00A87443" w:rsidRDefault="007705E7">
      <w:pPr>
        <w:pBdr>
          <w:top w:val="nil"/>
          <w:left w:val="nil"/>
          <w:bottom w:val="nil"/>
          <w:right w:val="nil"/>
          <w:between w:val="nil"/>
        </w:pBdr>
        <w:tabs>
          <w:tab w:val="left" w:pos="426"/>
        </w:tabs>
        <w:spacing w:line="360" w:lineRule="auto"/>
        <w:ind w:right="11"/>
        <w:jc w:val="both"/>
        <w:rPr>
          <w:color w:val="202124"/>
          <w:sz w:val="24"/>
          <w:szCs w:val="24"/>
        </w:rPr>
      </w:pPr>
      <w:r>
        <w:rPr>
          <w:sz w:val="24"/>
          <w:szCs w:val="24"/>
        </w:rPr>
        <w:t xml:space="preserve">11.1. </w:t>
      </w:r>
      <w:r>
        <w:rPr>
          <w:color w:val="000000"/>
          <w:sz w:val="24"/>
          <w:szCs w:val="24"/>
        </w:rPr>
        <w:t>Não serão concedidas outras bolsas adic</w:t>
      </w:r>
      <w:r>
        <w:rPr>
          <w:color w:val="202124"/>
          <w:sz w:val="24"/>
          <w:szCs w:val="24"/>
        </w:rPr>
        <w:t>ionais, além das previstas no item 2 deste edital.</w:t>
      </w:r>
    </w:p>
    <w:p w14:paraId="000000C8" w14:textId="77777777" w:rsidR="00A87443" w:rsidRDefault="007705E7">
      <w:pPr>
        <w:numPr>
          <w:ilvl w:val="1"/>
          <w:numId w:val="3"/>
        </w:numPr>
        <w:tabs>
          <w:tab w:val="left" w:pos="567"/>
        </w:tabs>
        <w:spacing w:line="360" w:lineRule="auto"/>
        <w:ind w:left="0" w:right="11" w:firstLine="0"/>
        <w:rPr>
          <w:color w:val="202124"/>
          <w:sz w:val="24"/>
          <w:szCs w:val="24"/>
        </w:rPr>
      </w:pPr>
      <w:r>
        <w:rPr>
          <w:sz w:val="24"/>
          <w:szCs w:val="24"/>
        </w:rPr>
        <w:t xml:space="preserve">Os recursos serão descentralizados somente após o registro dos projetos e validação pelo </w:t>
      </w:r>
      <w:r>
        <w:rPr>
          <w:b/>
          <w:i/>
          <w:sz w:val="24"/>
          <w:szCs w:val="24"/>
        </w:rPr>
        <w:t>campus</w:t>
      </w:r>
      <w:r>
        <w:rPr>
          <w:i/>
          <w:sz w:val="24"/>
          <w:szCs w:val="24"/>
        </w:rPr>
        <w:t xml:space="preserve"> </w:t>
      </w:r>
      <w:r>
        <w:rPr>
          <w:sz w:val="24"/>
          <w:szCs w:val="24"/>
        </w:rPr>
        <w:t>e pela Pró-reitoria de Extensão.</w:t>
      </w:r>
    </w:p>
    <w:p w14:paraId="000000C9" w14:textId="77777777" w:rsidR="00A87443" w:rsidRDefault="007705E7">
      <w:pPr>
        <w:numPr>
          <w:ilvl w:val="1"/>
          <w:numId w:val="3"/>
        </w:numPr>
        <w:pBdr>
          <w:top w:val="nil"/>
          <w:left w:val="nil"/>
          <w:bottom w:val="nil"/>
          <w:right w:val="nil"/>
          <w:between w:val="nil"/>
        </w:pBdr>
        <w:tabs>
          <w:tab w:val="left" w:pos="567"/>
          <w:tab w:val="left" w:pos="837"/>
        </w:tabs>
        <w:spacing w:line="360" w:lineRule="auto"/>
        <w:ind w:left="0" w:right="11" w:firstLine="0"/>
        <w:jc w:val="both"/>
        <w:rPr>
          <w:color w:val="202124"/>
          <w:sz w:val="24"/>
          <w:szCs w:val="24"/>
        </w:rPr>
      </w:pPr>
      <w:r>
        <w:rPr>
          <w:color w:val="202124"/>
          <w:sz w:val="24"/>
          <w:szCs w:val="24"/>
        </w:rPr>
        <w:t>Poderá ocorrer remanejamento de bolsas, de acordo com a previsão estipulada no item 2 deste edital.</w:t>
      </w:r>
    </w:p>
    <w:p w14:paraId="000000CA" w14:textId="77777777" w:rsidR="00A87443" w:rsidRDefault="007705E7">
      <w:pPr>
        <w:numPr>
          <w:ilvl w:val="1"/>
          <w:numId w:val="3"/>
        </w:numPr>
        <w:tabs>
          <w:tab w:val="left" w:pos="567"/>
          <w:tab w:val="left" w:pos="755"/>
        </w:tabs>
        <w:spacing w:line="360" w:lineRule="auto"/>
        <w:ind w:left="0" w:right="11" w:firstLine="0"/>
        <w:jc w:val="both"/>
      </w:pPr>
      <w:r>
        <w:rPr>
          <w:sz w:val="24"/>
          <w:szCs w:val="24"/>
        </w:rPr>
        <w:t>Todos os envolvidos na proposta deverão seguir as recomendações estaduais e institucionais vigentes que garantam a segurança sanitária, para se dedicar às atividades dos programas, dos núcleos institucionais e de projetos de extensão advindos do Acordo de Cooperação Técnica entre IFCE e Cáritas Brasileira Regional Ceará.</w:t>
      </w:r>
    </w:p>
    <w:p w14:paraId="000000CB" w14:textId="77777777" w:rsidR="00A87443" w:rsidRDefault="007705E7">
      <w:pPr>
        <w:numPr>
          <w:ilvl w:val="1"/>
          <w:numId w:val="3"/>
        </w:numPr>
        <w:pBdr>
          <w:top w:val="nil"/>
          <w:left w:val="nil"/>
          <w:bottom w:val="nil"/>
          <w:right w:val="nil"/>
          <w:between w:val="nil"/>
        </w:pBdr>
        <w:tabs>
          <w:tab w:val="left" w:pos="567"/>
          <w:tab w:val="left" w:pos="882"/>
        </w:tabs>
        <w:spacing w:line="360" w:lineRule="auto"/>
        <w:ind w:left="0" w:right="13" w:firstLine="0"/>
        <w:jc w:val="both"/>
        <w:rPr>
          <w:color w:val="000000"/>
          <w:sz w:val="24"/>
          <w:szCs w:val="24"/>
        </w:rPr>
      </w:pPr>
      <w:r>
        <w:rPr>
          <w:color w:val="000000"/>
          <w:sz w:val="24"/>
          <w:szCs w:val="24"/>
        </w:rPr>
        <w:t xml:space="preserve">As dúvidas que tenham sido enviadas para o </w:t>
      </w:r>
      <w:r>
        <w:rPr>
          <w:b/>
          <w:color w:val="000000"/>
          <w:sz w:val="24"/>
          <w:szCs w:val="24"/>
        </w:rPr>
        <w:t>e-mail</w:t>
      </w:r>
      <w:r>
        <w:rPr>
          <w:color w:val="000000"/>
          <w:sz w:val="24"/>
          <w:szCs w:val="24"/>
        </w:rPr>
        <w:t xml:space="preserve"> </w:t>
      </w:r>
      <w:hyperlink r:id="rId10">
        <w:r>
          <w:rPr>
            <w:color w:val="000000"/>
            <w:sz w:val="24"/>
            <w:szCs w:val="24"/>
            <w:u w:val="single"/>
          </w:rPr>
          <w:t>edital.proext@ifce.edu.br</w:t>
        </w:r>
      </w:hyperlink>
      <w:r>
        <w:rPr>
          <w:color w:val="000000"/>
          <w:sz w:val="24"/>
          <w:szCs w:val="24"/>
        </w:rPr>
        <w:t xml:space="preserve"> serão respondidas </w:t>
      </w:r>
      <w:r>
        <w:rPr>
          <w:b/>
          <w:color w:val="000000"/>
          <w:sz w:val="24"/>
          <w:szCs w:val="24"/>
          <w:u w:val="single"/>
        </w:rPr>
        <w:t>exclusivamente</w:t>
      </w:r>
      <w:r>
        <w:rPr>
          <w:b/>
          <w:color w:val="000000"/>
          <w:sz w:val="24"/>
          <w:szCs w:val="24"/>
        </w:rPr>
        <w:t xml:space="preserve"> </w:t>
      </w:r>
      <w:r>
        <w:rPr>
          <w:color w:val="000000"/>
          <w:sz w:val="24"/>
          <w:szCs w:val="24"/>
        </w:rPr>
        <w:t>pela Comissão responsável por este edital 01/2022.</w:t>
      </w:r>
    </w:p>
    <w:p w14:paraId="000000CC" w14:textId="77777777" w:rsidR="00A87443" w:rsidRDefault="007705E7">
      <w:pPr>
        <w:numPr>
          <w:ilvl w:val="1"/>
          <w:numId w:val="3"/>
        </w:numPr>
        <w:pBdr>
          <w:top w:val="nil"/>
          <w:left w:val="nil"/>
          <w:bottom w:val="nil"/>
          <w:right w:val="nil"/>
          <w:between w:val="nil"/>
        </w:pBdr>
        <w:tabs>
          <w:tab w:val="left" w:pos="567"/>
          <w:tab w:val="left" w:pos="837"/>
        </w:tabs>
        <w:spacing w:line="360" w:lineRule="auto"/>
        <w:ind w:left="0" w:right="13" w:firstLine="0"/>
        <w:jc w:val="both"/>
        <w:rPr>
          <w:color w:val="000000"/>
          <w:sz w:val="24"/>
          <w:szCs w:val="24"/>
        </w:rPr>
      </w:pPr>
      <w:r>
        <w:rPr>
          <w:color w:val="000000"/>
          <w:sz w:val="24"/>
          <w:szCs w:val="24"/>
        </w:rPr>
        <w:t>Os</w:t>
      </w:r>
      <w:r>
        <w:rPr>
          <w:color w:val="202124"/>
          <w:sz w:val="24"/>
          <w:szCs w:val="24"/>
        </w:rPr>
        <w:t xml:space="preserve"> casos omissos ou excepcionais relativos a este edital serão resolvidos pela Comissão citada no item 7.4.</w:t>
      </w:r>
    </w:p>
    <w:p w14:paraId="000000CD" w14:textId="77777777" w:rsidR="00A87443" w:rsidRDefault="007705E7">
      <w:pPr>
        <w:numPr>
          <w:ilvl w:val="1"/>
          <w:numId w:val="3"/>
        </w:numPr>
        <w:pBdr>
          <w:top w:val="nil"/>
          <w:left w:val="nil"/>
          <w:bottom w:val="nil"/>
          <w:right w:val="nil"/>
          <w:between w:val="nil"/>
        </w:pBdr>
        <w:tabs>
          <w:tab w:val="left" w:pos="567"/>
          <w:tab w:val="left" w:pos="897"/>
        </w:tabs>
        <w:spacing w:line="360" w:lineRule="auto"/>
        <w:ind w:left="0" w:right="13" w:firstLine="0"/>
        <w:jc w:val="both"/>
        <w:rPr>
          <w:color w:val="000000"/>
          <w:sz w:val="24"/>
          <w:szCs w:val="24"/>
        </w:rPr>
        <w:sectPr w:rsidR="00A87443">
          <w:headerReference w:type="default" r:id="rId11"/>
          <w:pgSz w:w="11920" w:h="16840"/>
          <w:pgMar w:top="2155" w:right="1134" w:bottom="1134" w:left="1701" w:header="748" w:footer="0" w:gutter="0"/>
          <w:pgNumType w:start="1"/>
          <w:cols w:space="720"/>
        </w:sectPr>
      </w:pPr>
      <w:r>
        <w:rPr>
          <w:color w:val="000000"/>
          <w:sz w:val="24"/>
          <w:szCs w:val="24"/>
        </w:rPr>
        <w:t>As propostas deverão estar em consonância com a Política de Extensão vigente no IFCE</w:t>
      </w:r>
      <w:r>
        <w:rPr>
          <w:sz w:val="24"/>
          <w:szCs w:val="24"/>
        </w:rPr>
        <w:t>.</w:t>
      </w:r>
    </w:p>
    <w:p w14:paraId="447BB9F7" w14:textId="77777777" w:rsidR="00E1294D" w:rsidRDefault="00E1294D" w:rsidP="00E1294D">
      <w:pPr>
        <w:tabs>
          <w:tab w:val="left" w:pos="284"/>
        </w:tabs>
        <w:spacing w:line="360" w:lineRule="auto"/>
        <w:jc w:val="center"/>
        <w:rPr>
          <w:b/>
          <w:sz w:val="24"/>
          <w:szCs w:val="24"/>
        </w:rPr>
      </w:pPr>
      <w:r>
        <w:rPr>
          <w:b/>
          <w:sz w:val="24"/>
          <w:szCs w:val="24"/>
        </w:rPr>
        <w:lastRenderedPageBreak/>
        <w:t>EDITAL 01/2022/PROEXT/IFCE</w:t>
      </w:r>
    </w:p>
    <w:p w14:paraId="41D52F61" w14:textId="77777777" w:rsidR="006D3918" w:rsidRDefault="006D3918" w:rsidP="006D3918">
      <w:pPr>
        <w:tabs>
          <w:tab w:val="left" w:pos="284"/>
        </w:tabs>
        <w:spacing w:line="360" w:lineRule="auto"/>
        <w:jc w:val="center"/>
        <w:rPr>
          <w:b/>
          <w:sz w:val="24"/>
          <w:szCs w:val="24"/>
        </w:rPr>
      </w:pPr>
      <w:r>
        <w:rPr>
          <w:b/>
          <w:sz w:val="24"/>
          <w:szCs w:val="24"/>
        </w:rPr>
        <w:t>ANEXO I</w:t>
      </w:r>
    </w:p>
    <w:p w14:paraId="000000D0" w14:textId="77777777" w:rsidR="00A87443" w:rsidRDefault="007705E7">
      <w:pPr>
        <w:tabs>
          <w:tab w:val="left" w:pos="284"/>
        </w:tabs>
        <w:spacing w:line="360" w:lineRule="auto"/>
        <w:jc w:val="center"/>
        <w:rPr>
          <w:b/>
          <w:sz w:val="24"/>
          <w:szCs w:val="24"/>
        </w:rPr>
      </w:pPr>
      <w:r>
        <w:rPr>
          <w:b/>
          <w:sz w:val="24"/>
          <w:szCs w:val="24"/>
        </w:rPr>
        <w:t>TERMO DE ADESÃO AO EDITAL</w:t>
      </w:r>
    </w:p>
    <w:p w14:paraId="000000D1" w14:textId="77777777" w:rsidR="00A87443" w:rsidRDefault="007705E7">
      <w:pPr>
        <w:pStyle w:val="Ttulo1"/>
        <w:tabs>
          <w:tab w:val="left" w:pos="284"/>
          <w:tab w:val="left" w:pos="8945"/>
        </w:tabs>
        <w:spacing w:line="360" w:lineRule="auto"/>
        <w:ind w:left="0" w:firstLine="0"/>
        <w:jc w:val="both"/>
        <w:rPr>
          <w:b w:val="0"/>
        </w:rPr>
      </w:pPr>
      <w:r>
        <w:rPr>
          <w:b w:val="0"/>
        </w:rPr>
        <w:t xml:space="preserve">Com a finalidade de aprovar a participação do </w:t>
      </w:r>
      <w:r>
        <w:t>Campus</w:t>
      </w:r>
      <w:r>
        <w:rPr>
          <w:b w:val="0"/>
        </w:rPr>
        <w:t xml:space="preserve"> </w:t>
      </w:r>
      <w:r>
        <w:rPr>
          <w:b w:val="0"/>
          <w:u w:val="single"/>
        </w:rPr>
        <w:t xml:space="preserve"> </w:t>
      </w:r>
      <w:r>
        <w:rPr>
          <w:b w:val="0"/>
          <w:u w:val="single"/>
        </w:rPr>
        <w:tab/>
      </w:r>
    </w:p>
    <w:p w14:paraId="000000D2" w14:textId="77777777" w:rsidR="00A87443" w:rsidRDefault="007705E7">
      <w:pPr>
        <w:tabs>
          <w:tab w:val="left" w:pos="284"/>
        </w:tabs>
        <w:spacing w:line="360" w:lineRule="auto"/>
        <w:jc w:val="both"/>
        <w:rPr>
          <w:sz w:val="24"/>
          <w:szCs w:val="24"/>
        </w:rPr>
      </w:pPr>
      <w:r>
        <w:rPr>
          <w:sz w:val="24"/>
          <w:szCs w:val="24"/>
        </w:rPr>
        <w:t>especificamente no segmento:</w:t>
      </w:r>
    </w:p>
    <w:tbl>
      <w:tblPr>
        <w:tblStyle w:val="ae"/>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80"/>
        <w:gridCol w:w="8292"/>
      </w:tblGrid>
      <w:tr w:rsidR="00A87443" w14:paraId="73D433BF" w14:textId="77777777">
        <w:trPr>
          <w:trHeight w:val="469"/>
        </w:trPr>
        <w:tc>
          <w:tcPr>
            <w:tcW w:w="780" w:type="dxa"/>
          </w:tcPr>
          <w:p w14:paraId="000000D3" w14:textId="77777777" w:rsidR="00A87443" w:rsidRDefault="00A87443">
            <w:pPr>
              <w:pBdr>
                <w:top w:val="nil"/>
                <w:left w:val="nil"/>
                <w:bottom w:val="nil"/>
                <w:right w:val="nil"/>
                <w:between w:val="nil"/>
              </w:pBdr>
              <w:tabs>
                <w:tab w:val="left" w:pos="284"/>
              </w:tabs>
              <w:jc w:val="both"/>
              <w:rPr>
                <w:color w:val="000000"/>
                <w:sz w:val="24"/>
                <w:szCs w:val="24"/>
              </w:rPr>
            </w:pPr>
          </w:p>
        </w:tc>
        <w:tc>
          <w:tcPr>
            <w:tcW w:w="8292" w:type="dxa"/>
          </w:tcPr>
          <w:p w14:paraId="000000D4" w14:textId="77777777" w:rsidR="00A87443" w:rsidRDefault="007705E7">
            <w:pPr>
              <w:pBdr>
                <w:top w:val="nil"/>
                <w:left w:val="nil"/>
                <w:bottom w:val="nil"/>
                <w:right w:val="nil"/>
                <w:between w:val="nil"/>
              </w:pBdr>
              <w:tabs>
                <w:tab w:val="left" w:pos="284"/>
              </w:tabs>
              <w:spacing w:before="112"/>
              <w:jc w:val="both"/>
              <w:rPr>
                <w:b/>
                <w:color w:val="000000"/>
                <w:sz w:val="24"/>
                <w:szCs w:val="24"/>
              </w:rPr>
            </w:pPr>
            <w:r>
              <w:rPr>
                <w:b/>
                <w:color w:val="000000"/>
                <w:sz w:val="24"/>
                <w:szCs w:val="24"/>
              </w:rPr>
              <w:t>Bolsa NAPNE</w:t>
            </w:r>
          </w:p>
        </w:tc>
      </w:tr>
      <w:tr w:rsidR="00A87443" w14:paraId="2ED20EB0" w14:textId="77777777">
        <w:trPr>
          <w:trHeight w:val="450"/>
        </w:trPr>
        <w:tc>
          <w:tcPr>
            <w:tcW w:w="780" w:type="dxa"/>
          </w:tcPr>
          <w:p w14:paraId="000000D5" w14:textId="77777777" w:rsidR="00A87443" w:rsidRDefault="00A87443">
            <w:pPr>
              <w:pBdr>
                <w:top w:val="nil"/>
                <w:left w:val="nil"/>
                <w:bottom w:val="nil"/>
                <w:right w:val="nil"/>
                <w:between w:val="nil"/>
              </w:pBdr>
              <w:tabs>
                <w:tab w:val="left" w:pos="284"/>
              </w:tabs>
              <w:jc w:val="both"/>
              <w:rPr>
                <w:color w:val="000000"/>
                <w:sz w:val="24"/>
                <w:szCs w:val="24"/>
              </w:rPr>
            </w:pPr>
          </w:p>
        </w:tc>
        <w:tc>
          <w:tcPr>
            <w:tcW w:w="8292" w:type="dxa"/>
          </w:tcPr>
          <w:p w14:paraId="000000D6" w14:textId="77777777" w:rsidR="00A87443" w:rsidRDefault="007705E7">
            <w:pPr>
              <w:pBdr>
                <w:top w:val="nil"/>
                <w:left w:val="nil"/>
                <w:bottom w:val="nil"/>
                <w:right w:val="nil"/>
                <w:between w:val="nil"/>
              </w:pBdr>
              <w:tabs>
                <w:tab w:val="left" w:pos="284"/>
              </w:tabs>
              <w:spacing w:before="100"/>
              <w:jc w:val="both"/>
              <w:rPr>
                <w:b/>
                <w:color w:val="000000"/>
                <w:sz w:val="24"/>
                <w:szCs w:val="24"/>
              </w:rPr>
            </w:pPr>
            <w:r>
              <w:rPr>
                <w:b/>
                <w:color w:val="000000"/>
                <w:sz w:val="24"/>
                <w:szCs w:val="24"/>
              </w:rPr>
              <w:t>Bolsa NEABI</w:t>
            </w:r>
          </w:p>
        </w:tc>
      </w:tr>
      <w:tr w:rsidR="00A87443" w14:paraId="4B8A49C8" w14:textId="77777777">
        <w:trPr>
          <w:trHeight w:val="470"/>
        </w:trPr>
        <w:tc>
          <w:tcPr>
            <w:tcW w:w="780" w:type="dxa"/>
          </w:tcPr>
          <w:p w14:paraId="000000D7" w14:textId="77777777" w:rsidR="00A87443" w:rsidRDefault="00A87443">
            <w:pPr>
              <w:pBdr>
                <w:top w:val="nil"/>
                <w:left w:val="nil"/>
                <w:bottom w:val="nil"/>
                <w:right w:val="nil"/>
                <w:between w:val="nil"/>
              </w:pBdr>
              <w:tabs>
                <w:tab w:val="left" w:pos="284"/>
              </w:tabs>
              <w:jc w:val="both"/>
              <w:rPr>
                <w:color w:val="000000"/>
                <w:sz w:val="24"/>
                <w:szCs w:val="24"/>
              </w:rPr>
            </w:pPr>
          </w:p>
        </w:tc>
        <w:tc>
          <w:tcPr>
            <w:tcW w:w="8292" w:type="dxa"/>
          </w:tcPr>
          <w:p w14:paraId="000000D8" w14:textId="77777777" w:rsidR="00A87443" w:rsidRDefault="007705E7">
            <w:pPr>
              <w:pBdr>
                <w:top w:val="nil"/>
                <w:left w:val="nil"/>
                <w:bottom w:val="nil"/>
                <w:right w:val="nil"/>
                <w:between w:val="nil"/>
              </w:pBdr>
              <w:tabs>
                <w:tab w:val="left" w:pos="284"/>
              </w:tabs>
              <w:spacing w:before="108"/>
              <w:jc w:val="both"/>
              <w:rPr>
                <w:b/>
                <w:color w:val="000000"/>
                <w:sz w:val="24"/>
                <w:szCs w:val="24"/>
              </w:rPr>
            </w:pPr>
            <w:r>
              <w:rPr>
                <w:b/>
                <w:color w:val="000000"/>
                <w:sz w:val="24"/>
                <w:szCs w:val="24"/>
              </w:rPr>
              <w:t>Bolsa Incubadora</w:t>
            </w:r>
          </w:p>
        </w:tc>
      </w:tr>
      <w:tr w:rsidR="00A87443" w14:paraId="133D6150" w14:textId="77777777">
        <w:trPr>
          <w:trHeight w:val="450"/>
        </w:trPr>
        <w:tc>
          <w:tcPr>
            <w:tcW w:w="780" w:type="dxa"/>
          </w:tcPr>
          <w:p w14:paraId="000000D9" w14:textId="77777777" w:rsidR="00A87443" w:rsidRDefault="00A87443">
            <w:pPr>
              <w:pBdr>
                <w:top w:val="nil"/>
                <w:left w:val="nil"/>
                <w:bottom w:val="nil"/>
                <w:right w:val="nil"/>
                <w:between w:val="nil"/>
              </w:pBdr>
              <w:tabs>
                <w:tab w:val="left" w:pos="284"/>
              </w:tabs>
              <w:jc w:val="both"/>
              <w:rPr>
                <w:color w:val="000000"/>
                <w:sz w:val="24"/>
                <w:szCs w:val="24"/>
              </w:rPr>
            </w:pPr>
          </w:p>
        </w:tc>
        <w:tc>
          <w:tcPr>
            <w:tcW w:w="8292" w:type="dxa"/>
          </w:tcPr>
          <w:p w14:paraId="000000DA" w14:textId="77777777" w:rsidR="00A87443" w:rsidRDefault="007705E7">
            <w:pPr>
              <w:pBdr>
                <w:top w:val="nil"/>
                <w:left w:val="nil"/>
                <w:bottom w:val="nil"/>
                <w:right w:val="nil"/>
                <w:between w:val="nil"/>
              </w:pBdr>
              <w:tabs>
                <w:tab w:val="left" w:pos="284"/>
              </w:tabs>
              <w:spacing w:before="96"/>
              <w:jc w:val="both"/>
              <w:rPr>
                <w:b/>
                <w:color w:val="000000"/>
                <w:sz w:val="24"/>
                <w:szCs w:val="24"/>
              </w:rPr>
            </w:pPr>
            <w:r>
              <w:rPr>
                <w:b/>
                <w:color w:val="000000"/>
                <w:sz w:val="24"/>
                <w:szCs w:val="24"/>
              </w:rPr>
              <w:t>Bolsa Egressos</w:t>
            </w:r>
          </w:p>
        </w:tc>
      </w:tr>
      <w:tr w:rsidR="00A87443" w14:paraId="34CB03DE" w14:textId="77777777">
        <w:trPr>
          <w:trHeight w:val="730"/>
        </w:trPr>
        <w:tc>
          <w:tcPr>
            <w:tcW w:w="780" w:type="dxa"/>
          </w:tcPr>
          <w:p w14:paraId="000000DB" w14:textId="77777777" w:rsidR="00A87443" w:rsidRDefault="00A87443">
            <w:pPr>
              <w:pBdr>
                <w:top w:val="nil"/>
                <w:left w:val="nil"/>
                <w:bottom w:val="nil"/>
                <w:right w:val="nil"/>
                <w:between w:val="nil"/>
              </w:pBdr>
              <w:tabs>
                <w:tab w:val="left" w:pos="284"/>
              </w:tabs>
              <w:jc w:val="both"/>
              <w:rPr>
                <w:color w:val="000000"/>
                <w:sz w:val="24"/>
                <w:szCs w:val="24"/>
              </w:rPr>
            </w:pPr>
          </w:p>
        </w:tc>
        <w:tc>
          <w:tcPr>
            <w:tcW w:w="8292" w:type="dxa"/>
          </w:tcPr>
          <w:p w14:paraId="000000DC" w14:textId="77777777" w:rsidR="00A87443" w:rsidRDefault="007705E7">
            <w:pPr>
              <w:pBdr>
                <w:top w:val="nil"/>
                <w:left w:val="nil"/>
                <w:bottom w:val="nil"/>
                <w:right w:val="nil"/>
                <w:between w:val="nil"/>
              </w:pBdr>
              <w:tabs>
                <w:tab w:val="left" w:pos="284"/>
              </w:tabs>
              <w:spacing w:before="104"/>
              <w:jc w:val="both"/>
              <w:rPr>
                <w:b/>
                <w:color w:val="000000"/>
                <w:sz w:val="24"/>
                <w:szCs w:val="24"/>
              </w:rPr>
            </w:pPr>
            <w:r>
              <w:rPr>
                <w:b/>
                <w:color w:val="000000"/>
                <w:sz w:val="24"/>
                <w:szCs w:val="24"/>
              </w:rPr>
              <w:t>Bolsa para atuar no Acordo de Cooperação entre IFCE e Cáritas Brasileira Regional</w:t>
            </w:r>
          </w:p>
        </w:tc>
      </w:tr>
    </w:tbl>
    <w:p w14:paraId="000000DD" w14:textId="77777777" w:rsidR="00A87443" w:rsidRDefault="00A87443">
      <w:pPr>
        <w:pBdr>
          <w:top w:val="nil"/>
          <w:left w:val="nil"/>
          <w:bottom w:val="nil"/>
          <w:right w:val="nil"/>
          <w:between w:val="nil"/>
        </w:pBdr>
        <w:tabs>
          <w:tab w:val="left" w:pos="284"/>
        </w:tabs>
        <w:spacing w:line="360" w:lineRule="auto"/>
        <w:jc w:val="both"/>
        <w:rPr>
          <w:b/>
          <w:color w:val="000000"/>
          <w:sz w:val="29"/>
          <w:szCs w:val="29"/>
        </w:rPr>
      </w:pPr>
    </w:p>
    <w:p w14:paraId="000000DE" w14:textId="77777777" w:rsidR="00A87443" w:rsidRDefault="007705E7">
      <w:pPr>
        <w:pBdr>
          <w:top w:val="nil"/>
          <w:left w:val="nil"/>
          <w:bottom w:val="nil"/>
          <w:right w:val="nil"/>
          <w:between w:val="nil"/>
        </w:pBdr>
        <w:tabs>
          <w:tab w:val="left" w:pos="284"/>
          <w:tab w:val="left" w:pos="5581"/>
          <w:tab w:val="left" w:pos="6831"/>
        </w:tabs>
        <w:spacing w:line="360" w:lineRule="auto"/>
        <w:jc w:val="both"/>
        <w:rPr>
          <w:color w:val="000000"/>
          <w:sz w:val="24"/>
          <w:szCs w:val="24"/>
        </w:rPr>
      </w:pPr>
      <w:r>
        <w:rPr>
          <w:color w:val="000000"/>
          <w:sz w:val="24"/>
          <w:szCs w:val="24"/>
        </w:rPr>
        <w:t>Eu,</w:t>
      </w:r>
      <w:r>
        <w:rPr>
          <w:color w:val="000000"/>
          <w:sz w:val="24"/>
          <w:szCs w:val="24"/>
          <w:u w:val="single"/>
        </w:rPr>
        <w:tab/>
      </w:r>
      <w:r>
        <w:rPr>
          <w:color w:val="000000"/>
          <w:sz w:val="24"/>
          <w:szCs w:val="24"/>
        </w:rPr>
        <w:t xml:space="preserve">, servidor/a docente do Instituto Federal de Educação, Ciência e Tecnologia (IFCE) - </w:t>
      </w:r>
      <w:r>
        <w:rPr>
          <w:b/>
          <w:i/>
          <w:color w:val="000000"/>
          <w:sz w:val="24"/>
          <w:szCs w:val="24"/>
        </w:rPr>
        <w:t>Campus</w:t>
      </w:r>
      <w:r>
        <w:rPr>
          <w:color w:val="000000"/>
          <w:sz w:val="24"/>
          <w:szCs w:val="24"/>
          <w:u w:val="single"/>
        </w:rPr>
        <w:tab/>
      </w:r>
      <w:r>
        <w:rPr>
          <w:color w:val="000000"/>
          <w:sz w:val="24"/>
          <w:szCs w:val="24"/>
          <w:u w:val="single"/>
        </w:rPr>
        <w:tab/>
      </w:r>
      <w:r>
        <w:rPr>
          <w:color w:val="000000"/>
          <w:sz w:val="24"/>
          <w:szCs w:val="24"/>
        </w:rPr>
        <w:t xml:space="preserve">, neste ato representando-o na qualidade de COORDENADOR RESPONSÁVEL POR ACOMPANHAR AS AÇÕES DO/A ESTUDANTE BOLSISTA do Programa/Projeto ou Núcleo____________________________- </w:t>
      </w:r>
      <w:r>
        <w:rPr>
          <w:b/>
          <w:color w:val="000000"/>
          <w:sz w:val="24"/>
          <w:szCs w:val="24"/>
        </w:rPr>
        <w:t>CAMPUS</w:t>
      </w:r>
      <w:r>
        <w:rPr>
          <w:color w:val="000000"/>
          <w:sz w:val="24"/>
          <w:szCs w:val="24"/>
        </w:rPr>
        <w:t>________________________________, me responsabilizo a exercer a minha atividade de uma forma ética e de acordo com o estabelecido pelo Edital 01/2022, obedecendo, ainda, as seguintes práticas:</w:t>
      </w:r>
    </w:p>
    <w:p w14:paraId="000000DF"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t>Acompanhar o processo de realização das ações do/a estudante, com vistas a atender ao plano do trabalho do programa e núcleos, sem desvios de função;</w:t>
      </w:r>
    </w:p>
    <w:p w14:paraId="000000E0"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t>Acompanhar e disponibilizar para a Proext, ao final das atividades, o controle da frequência do/a bolsista;</w:t>
      </w:r>
    </w:p>
    <w:p w14:paraId="000000E1"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t>Acompanhar e disponibilizar para a Proext, ao final das atividades, o Relatório Final das Atividades previstas no Plano de Trabalho;</w:t>
      </w:r>
    </w:p>
    <w:p w14:paraId="000000E2"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t>Comunicar à Proext quanto aos casos de desistência do programa, abandono, providenciando o desligamento do/a discente do programa de bolsas;</w:t>
      </w:r>
    </w:p>
    <w:p w14:paraId="000000E3"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t xml:space="preserve">Ter ciência de que em caso de desistência, </w:t>
      </w:r>
      <w:r>
        <w:rPr>
          <w:sz w:val="24"/>
          <w:szCs w:val="24"/>
        </w:rPr>
        <w:t>poderá</w:t>
      </w:r>
      <w:r>
        <w:rPr>
          <w:color w:val="000000"/>
          <w:sz w:val="24"/>
          <w:szCs w:val="24"/>
        </w:rPr>
        <w:t xml:space="preserve"> ocorrer</w:t>
      </w:r>
      <w:r>
        <w:rPr>
          <w:sz w:val="24"/>
          <w:szCs w:val="24"/>
        </w:rPr>
        <w:t xml:space="preserve"> a</w:t>
      </w:r>
      <w:r>
        <w:rPr>
          <w:color w:val="000000"/>
          <w:sz w:val="24"/>
          <w:szCs w:val="24"/>
        </w:rPr>
        <w:t xml:space="preserve"> substituição </w:t>
      </w:r>
      <w:r>
        <w:rPr>
          <w:sz w:val="24"/>
          <w:szCs w:val="24"/>
        </w:rPr>
        <w:t>do bolsista;</w:t>
      </w:r>
    </w:p>
    <w:p w14:paraId="000000E4"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lastRenderedPageBreak/>
        <w:t xml:space="preserve">Priorizar na seleção do </w:t>
      </w:r>
      <w:r>
        <w:rPr>
          <w:b/>
          <w:i/>
          <w:color w:val="000000"/>
          <w:sz w:val="24"/>
          <w:szCs w:val="24"/>
        </w:rPr>
        <w:t>campus</w:t>
      </w:r>
      <w:r>
        <w:rPr>
          <w:color w:val="000000"/>
          <w:sz w:val="24"/>
          <w:szCs w:val="24"/>
        </w:rPr>
        <w:t>, estudantes com deficiência, negros/as, indígenas, mulheres e/ou filhos/as de agricultores/as, artesãos/âs e pescadores/as nos processos de seleção dos/as bolsistas;</w:t>
      </w:r>
    </w:p>
    <w:p w14:paraId="000000E5" w14:textId="77777777" w:rsidR="00A87443" w:rsidRDefault="007705E7">
      <w:pPr>
        <w:numPr>
          <w:ilvl w:val="0"/>
          <w:numId w:val="1"/>
        </w:numPr>
        <w:pBdr>
          <w:top w:val="nil"/>
          <w:left w:val="nil"/>
          <w:bottom w:val="nil"/>
          <w:right w:val="nil"/>
          <w:between w:val="nil"/>
        </w:pBdr>
        <w:tabs>
          <w:tab w:val="left" w:pos="284"/>
          <w:tab w:val="left" w:pos="980"/>
        </w:tabs>
        <w:spacing w:line="360" w:lineRule="auto"/>
        <w:ind w:left="0" w:firstLine="0"/>
        <w:jc w:val="both"/>
        <w:rPr>
          <w:color w:val="000000"/>
          <w:sz w:val="24"/>
          <w:szCs w:val="24"/>
        </w:rPr>
      </w:pPr>
      <w:r>
        <w:rPr>
          <w:color w:val="000000"/>
          <w:sz w:val="24"/>
          <w:szCs w:val="24"/>
        </w:rPr>
        <w:t>Participar de eventos do IFCE, submetendo resumos, artigos ou produtos relacionados às atividades desenvolvidas juntamente ao/à estudante selecionado/a, indicando o Programa/Projeto ou Núcleo e o Edital que concedeu a bolsa ao/à estudante.</w:t>
      </w:r>
    </w:p>
    <w:p w14:paraId="000000E6" w14:textId="77777777" w:rsidR="00A87443" w:rsidRDefault="00A87443">
      <w:pPr>
        <w:pBdr>
          <w:top w:val="nil"/>
          <w:left w:val="nil"/>
          <w:bottom w:val="nil"/>
          <w:right w:val="nil"/>
          <w:between w:val="nil"/>
        </w:pBdr>
        <w:tabs>
          <w:tab w:val="left" w:pos="284"/>
          <w:tab w:val="left" w:pos="980"/>
        </w:tabs>
        <w:spacing w:line="360" w:lineRule="auto"/>
        <w:jc w:val="both"/>
        <w:rPr>
          <w:sz w:val="24"/>
          <w:szCs w:val="24"/>
        </w:rPr>
      </w:pPr>
    </w:p>
    <w:p w14:paraId="000000E7" w14:textId="77777777" w:rsidR="00A87443" w:rsidRDefault="007705E7">
      <w:pPr>
        <w:pBdr>
          <w:top w:val="nil"/>
          <w:left w:val="nil"/>
          <w:bottom w:val="nil"/>
          <w:right w:val="nil"/>
          <w:between w:val="nil"/>
        </w:pBdr>
        <w:tabs>
          <w:tab w:val="left" w:pos="284"/>
          <w:tab w:val="left" w:pos="980"/>
        </w:tabs>
        <w:spacing w:line="360" w:lineRule="auto"/>
        <w:jc w:val="right"/>
        <w:rPr>
          <w:color w:val="000000"/>
          <w:sz w:val="24"/>
          <w:szCs w:val="24"/>
        </w:rPr>
      </w:pPr>
      <w:r>
        <w:rPr>
          <w:color w:val="000000"/>
          <w:sz w:val="24"/>
          <w:szCs w:val="24"/>
        </w:rPr>
        <w:t>Cidade,</w:t>
      </w:r>
      <w:r>
        <w:rPr>
          <w:sz w:val="24"/>
          <w:szCs w:val="24"/>
          <w:u w:val="single"/>
        </w:rPr>
        <w:t xml:space="preserve"> </w:t>
      </w:r>
      <w:r>
        <w:rPr>
          <w:color w:val="000000"/>
          <w:sz w:val="24"/>
          <w:szCs w:val="24"/>
          <w:u w:val="single"/>
        </w:rPr>
        <w:tab/>
        <w:t xml:space="preserve"> </w:t>
      </w:r>
      <w:r>
        <w:rPr>
          <w:color w:val="000000"/>
          <w:sz w:val="24"/>
          <w:szCs w:val="24"/>
          <w:u w:val="single"/>
        </w:rPr>
        <w:tab/>
      </w:r>
      <w:r>
        <w:rPr>
          <w:color w:val="000000"/>
          <w:sz w:val="24"/>
          <w:szCs w:val="24"/>
        </w:rPr>
        <w:t>de</w:t>
      </w:r>
      <w:r>
        <w:rPr>
          <w:color w:val="000000"/>
          <w:sz w:val="24"/>
          <w:szCs w:val="24"/>
          <w:u w:val="single"/>
        </w:rPr>
        <w:tab/>
      </w:r>
      <w:r>
        <w:rPr>
          <w:color w:val="000000"/>
          <w:sz w:val="24"/>
          <w:szCs w:val="24"/>
        </w:rPr>
        <w:t>de 202</w:t>
      </w:r>
      <w:r>
        <w:rPr>
          <w:sz w:val="24"/>
          <w:szCs w:val="24"/>
        </w:rPr>
        <w:t>2</w:t>
      </w:r>
    </w:p>
    <w:p w14:paraId="000000E8" w14:textId="77777777" w:rsidR="00A87443" w:rsidRDefault="00A87443">
      <w:pPr>
        <w:pBdr>
          <w:top w:val="nil"/>
          <w:left w:val="nil"/>
          <w:bottom w:val="nil"/>
          <w:right w:val="nil"/>
          <w:between w:val="nil"/>
        </w:pBdr>
        <w:tabs>
          <w:tab w:val="left" w:pos="284"/>
        </w:tabs>
        <w:spacing w:line="360" w:lineRule="auto"/>
        <w:jc w:val="both"/>
        <w:rPr>
          <w:color w:val="000000"/>
          <w:sz w:val="20"/>
          <w:szCs w:val="20"/>
        </w:rPr>
      </w:pPr>
    </w:p>
    <w:p w14:paraId="000000E9" w14:textId="77777777" w:rsidR="00A87443" w:rsidRDefault="00A87443">
      <w:pPr>
        <w:pBdr>
          <w:top w:val="nil"/>
          <w:left w:val="nil"/>
          <w:bottom w:val="nil"/>
          <w:right w:val="nil"/>
          <w:between w:val="nil"/>
        </w:pBdr>
        <w:tabs>
          <w:tab w:val="left" w:pos="284"/>
        </w:tabs>
        <w:jc w:val="both"/>
        <w:rPr>
          <w:color w:val="000000"/>
          <w:sz w:val="20"/>
          <w:szCs w:val="20"/>
        </w:rPr>
      </w:pPr>
    </w:p>
    <w:p w14:paraId="000000EA" w14:textId="77777777" w:rsidR="00A87443" w:rsidRDefault="007705E7">
      <w:pPr>
        <w:pBdr>
          <w:top w:val="nil"/>
          <w:left w:val="nil"/>
          <w:bottom w:val="nil"/>
          <w:right w:val="nil"/>
          <w:between w:val="nil"/>
        </w:pBdr>
        <w:tabs>
          <w:tab w:val="left" w:pos="284"/>
        </w:tabs>
        <w:spacing w:before="2"/>
        <w:jc w:val="center"/>
        <w:rPr>
          <w:sz w:val="24"/>
          <w:szCs w:val="24"/>
        </w:rPr>
      </w:pPr>
      <w:r>
        <w:rPr>
          <w:sz w:val="24"/>
          <w:szCs w:val="24"/>
        </w:rPr>
        <w:t>___________________________________________</w:t>
      </w:r>
    </w:p>
    <w:p w14:paraId="000000EB" w14:textId="77777777" w:rsidR="00A87443" w:rsidRDefault="007705E7">
      <w:pPr>
        <w:pBdr>
          <w:top w:val="nil"/>
          <w:left w:val="nil"/>
          <w:bottom w:val="nil"/>
          <w:right w:val="nil"/>
          <w:between w:val="nil"/>
        </w:pBdr>
        <w:tabs>
          <w:tab w:val="left" w:pos="284"/>
        </w:tabs>
        <w:jc w:val="center"/>
        <w:rPr>
          <w:sz w:val="24"/>
          <w:szCs w:val="24"/>
        </w:rPr>
      </w:pPr>
      <w:r>
        <w:rPr>
          <w:color w:val="000000"/>
          <w:sz w:val="24"/>
          <w:szCs w:val="24"/>
        </w:rPr>
        <w:t>Nome completo/assinatura do/a Coorden</w:t>
      </w:r>
      <w:r>
        <w:rPr>
          <w:sz w:val="24"/>
          <w:szCs w:val="24"/>
        </w:rPr>
        <w:t>ador/a Docente</w:t>
      </w:r>
    </w:p>
    <w:p w14:paraId="000000EC" w14:textId="77777777" w:rsidR="00A87443" w:rsidRDefault="00A87443">
      <w:pPr>
        <w:pBdr>
          <w:top w:val="nil"/>
          <w:left w:val="nil"/>
          <w:bottom w:val="nil"/>
          <w:right w:val="nil"/>
          <w:between w:val="nil"/>
        </w:pBdr>
        <w:tabs>
          <w:tab w:val="left" w:pos="284"/>
        </w:tabs>
        <w:jc w:val="center"/>
        <w:rPr>
          <w:sz w:val="24"/>
          <w:szCs w:val="24"/>
        </w:rPr>
      </w:pPr>
    </w:p>
    <w:p w14:paraId="000000ED" w14:textId="77777777" w:rsidR="00A87443" w:rsidRDefault="00A87443">
      <w:pPr>
        <w:pBdr>
          <w:top w:val="nil"/>
          <w:left w:val="nil"/>
          <w:bottom w:val="nil"/>
          <w:right w:val="nil"/>
          <w:between w:val="nil"/>
        </w:pBdr>
        <w:tabs>
          <w:tab w:val="left" w:pos="284"/>
        </w:tabs>
        <w:jc w:val="center"/>
        <w:rPr>
          <w:sz w:val="24"/>
          <w:szCs w:val="24"/>
        </w:rPr>
      </w:pPr>
    </w:p>
    <w:p w14:paraId="000000EE" w14:textId="77777777" w:rsidR="00A87443" w:rsidRDefault="007705E7">
      <w:pPr>
        <w:pBdr>
          <w:top w:val="nil"/>
          <w:left w:val="nil"/>
          <w:bottom w:val="nil"/>
          <w:right w:val="nil"/>
          <w:between w:val="nil"/>
        </w:pBdr>
        <w:tabs>
          <w:tab w:val="left" w:pos="284"/>
        </w:tabs>
        <w:spacing w:before="2"/>
        <w:jc w:val="center"/>
        <w:rPr>
          <w:sz w:val="24"/>
          <w:szCs w:val="24"/>
        </w:rPr>
      </w:pPr>
      <w:r>
        <w:rPr>
          <w:sz w:val="24"/>
          <w:szCs w:val="24"/>
        </w:rPr>
        <w:t>___________________________________________</w:t>
      </w:r>
    </w:p>
    <w:p w14:paraId="000000EF" w14:textId="77777777" w:rsidR="00A87443" w:rsidRDefault="007705E7">
      <w:pPr>
        <w:pBdr>
          <w:top w:val="nil"/>
          <w:left w:val="nil"/>
          <w:bottom w:val="nil"/>
          <w:right w:val="nil"/>
          <w:between w:val="nil"/>
        </w:pBdr>
        <w:tabs>
          <w:tab w:val="left" w:pos="284"/>
        </w:tabs>
        <w:jc w:val="center"/>
        <w:rPr>
          <w:i/>
          <w:sz w:val="24"/>
          <w:szCs w:val="24"/>
        </w:rPr>
      </w:pPr>
      <w:r>
        <w:rPr>
          <w:sz w:val="24"/>
          <w:szCs w:val="24"/>
        </w:rPr>
        <w:t xml:space="preserve">Nome completo/assinatura do Coordenador de Extensão do </w:t>
      </w:r>
      <w:r>
        <w:rPr>
          <w:b/>
          <w:i/>
          <w:sz w:val="24"/>
          <w:szCs w:val="24"/>
        </w:rPr>
        <w:t>campus</w:t>
      </w:r>
    </w:p>
    <w:p w14:paraId="000000F0" w14:textId="77777777" w:rsidR="00A87443" w:rsidRDefault="00A87443">
      <w:pPr>
        <w:pBdr>
          <w:top w:val="nil"/>
          <w:left w:val="nil"/>
          <w:bottom w:val="nil"/>
          <w:right w:val="nil"/>
          <w:between w:val="nil"/>
        </w:pBdr>
        <w:tabs>
          <w:tab w:val="left" w:pos="284"/>
        </w:tabs>
        <w:jc w:val="center"/>
        <w:rPr>
          <w:sz w:val="24"/>
          <w:szCs w:val="24"/>
        </w:rPr>
      </w:pPr>
    </w:p>
    <w:p w14:paraId="000000F1" w14:textId="77777777" w:rsidR="00A87443" w:rsidRDefault="00A87443">
      <w:pPr>
        <w:pBdr>
          <w:top w:val="nil"/>
          <w:left w:val="nil"/>
          <w:bottom w:val="nil"/>
          <w:right w:val="nil"/>
          <w:between w:val="nil"/>
        </w:pBdr>
        <w:tabs>
          <w:tab w:val="left" w:pos="284"/>
        </w:tabs>
        <w:spacing w:before="2"/>
        <w:jc w:val="center"/>
        <w:rPr>
          <w:sz w:val="24"/>
          <w:szCs w:val="24"/>
        </w:rPr>
      </w:pPr>
    </w:p>
    <w:p w14:paraId="000000F2" w14:textId="77777777" w:rsidR="00A87443" w:rsidRDefault="007705E7">
      <w:pPr>
        <w:pBdr>
          <w:top w:val="nil"/>
          <w:left w:val="nil"/>
          <w:bottom w:val="nil"/>
          <w:right w:val="nil"/>
          <w:between w:val="nil"/>
        </w:pBdr>
        <w:tabs>
          <w:tab w:val="left" w:pos="284"/>
        </w:tabs>
        <w:spacing w:before="2"/>
        <w:jc w:val="center"/>
        <w:rPr>
          <w:sz w:val="24"/>
          <w:szCs w:val="24"/>
        </w:rPr>
      </w:pPr>
      <w:r>
        <w:rPr>
          <w:sz w:val="24"/>
          <w:szCs w:val="24"/>
        </w:rPr>
        <w:t>___________________________________________</w:t>
      </w:r>
    </w:p>
    <w:p w14:paraId="000000F3" w14:textId="77777777" w:rsidR="00A87443" w:rsidRDefault="007705E7">
      <w:pPr>
        <w:pBdr>
          <w:top w:val="nil"/>
          <w:left w:val="nil"/>
          <w:bottom w:val="nil"/>
          <w:right w:val="nil"/>
          <w:between w:val="nil"/>
        </w:pBdr>
        <w:tabs>
          <w:tab w:val="left" w:pos="284"/>
        </w:tabs>
        <w:spacing w:before="90"/>
        <w:jc w:val="center"/>
        <w:rPr>
          <w:i/>
          <w:color w:val="000000"/>
          <w:sz w:val="24"/>
          <w:szCs w:val="24"/>
        </w:rPr>
        <w:sectPr w:rsidR="00A87443">
          <w:pgSz w:w="11920" w:h="16840"/>
          <w:pgMar w:top="2155" w:right="1134" w:bottom="1134" w:left="1701" w:header="748" w:footer="0" w:gutter="0"/>
          <w:cols w:space="720"/>
        </w:sectPr>
      </w:pPr>
      <w:r>
        <w:rPr>
          <w:color w:val="000000"/>
          <w:sz w:val="24"/>
          <w:szCs w:val="24"/>
        </w:rPr>
        <w:t xml:space="preserve">Nome completo/assinatura do/a Diretor/a do </w:t>
      </w:r>
      <w:r>
        <w:rPr>
          <w:b/>
          <w:i/>
          <w:color w:val="000000"/>
          <w:sz w:val="24"/>
          <w:szCs w:val="24"/>
        </w:rPr>
        <w:t>campus</w:t>
      </w:r>
      <w:r>
        <w:rPr>
          <w:noProof/>
        </w:rPr>
        <mc:AlternateContent>
          <mc:Choice Requires="wpg">
            <w:drawing>
              <wp:anchor distT="0" distB="0" distL="114300" distR="114300" simplePos="0" relativeHeight="251658240" behindDoc="0" locked="0" layoutInCell="1" hidden="0" allowOverlap="1" wp14:anchorId="7432D47D" wp14:editId="5D0EBF9C">
                <wp:simplePos x="0" y="0"/>
                <wp:positionH relativeFrom="column">
                  <wp:posOffset>-355599</wp:posOffset>
                </wp:positionH>
                <wp:positionV relativeFrom="paragraph">
                  <wp:posOffset>0</wp:posOffset>
                </wp:positionV>
                <wp:extent cx="22225" cy="22225"/>
                <wp:effectExtent l="0" t="0" r="0" b="0"/>
                <wp:wrapNone/>
                <wp:docPr id="39" name="Conector de Seta Reta 39"/>
                <wp:cNvGraphicFramePr/>
                <a:graphic xmlns:a="http://schemas.openxmlformats.org/drawingml/2006/main">
                  <a:graphicData uri="http://schemas.microsoft.com/office/word/2010/wordprocessingShape">
                    <wps:wsp>
                      <wps:cNvCnPr/>
                      <wps:spPr>
                        <a:xfrm>
                          <a:off x="3707700" y="3780000"/>
                          <a:ext cx="32766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22225" cy="22225"/>
                <wp:effectExtent b="0" l="0" r="0" t="0"/>
                <wp:wrapNone/>
                <wp:docPr id="39"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2225" cy="22225"/>
                        </a:xfrm>
                        <a:prstGeom prst="rect"/>
                        <a:ln/>
                      </pic:spPr>
                    </pic:pic>
                  </a:graphicData>
                </a:graphic>
              </wp:anchor>
            </w:drawing>
          </mc:Fallback>
        </mc:AlternateContent>
      </w:r>
    </w:p>
    <w:p w14:paraId="278DA8AD" w14:textId="77777777" w:rsidR="006D3918" w:rsidRDefault="006D3918" w:rsidP="006D3918">
      <w:pPr>
        <w:spacing w:line="360" w:lineRule="auto"/>
        <w:ind w:right="13"/>
        <w:jc w:val="center"/>
        <w:rPr>
          <w:b/>
          <w:color w:val="000000"/>
          <w:sz w:val="24"/>
          <w:szCs w:val="24"/>
        </w:rPr>
      </w:pPr>
      <w:r>
        <w:rPr>
          <w:b/>
          <w:color w:val="000000"/>
          <w:sz w:val="24"/>
          <w:szCs w:val="24"/>
        </w:rPr>
        <w:lastRenderedPageBreak/>
        <w:t>EDITAL 01/2022/PROEXT/IFCE</w:t>
      </w:r>
    </w:p>
    <w:p w14:paraId="000000F4" w14:textId="77777777" w:rsidR="00A87443" w:rsidRDefault="007705E7">
      <w:pPr>
        <w:spacing w:line="360" w:lineRule="auto"/>
        <w:ind w:right="13"/>
        <w:jc w:val="center"/>
        <w:rPr>
          <w:b/>
          <w:sz w:val="24"/>
          <w:szCs w:val="24"/>
        </w:rPr>
      </w:pPr>
      <w:r>
        <w:rPr>
          <w:b/>
          <w:sz w:val="24"/>
          <w:szCs w:val="24"/>
        </w:rPr>
        <w:t>ANEXO II</w:t>
      </w:r>
    </w:p>
    <w:p w14:paraId="000000F6" w14:textId="77777777" w:rsidR="00A87443" w:rsidRDefault="007705E7">
      <w:pPr>
        <w:spacing w:line="360" w:lineRule="auto"/>
        <w:ind w:right="13"/>
        <w:jc w:val="center"/>
        <w:rPr>
          <w:b/>
          <w:sz w:val="24"/>
          <w:szCs w:val="24"/>
        </w:rPr>
      </w:pPr>
      <w:r>
        <w:rPr>
          <w:b/>
          <w:sz w:val="24"/>
          <w:szCs w:val="24"/>
        </w:rPr>
        <w:t>Termo de Compromisso do/a Coordenador/a e do/a Estudante</w:t>
      </w:r>
    </w:p>
    <w:p w14:paraId="000000F7" w14:textId="77777777" w:rsidR="00A87443" w:rsidRDefault="007705E7">
      <w:pPr>
        <w:spacing w:line="360" w:lineRule="auto"/>
        <w:ind w:right="11"/>
        <w:rPr>
          <w:b/>
          <w:sz w:val="24"/>
          <w:szCs w:val="24"/>
        </w:rPr>
      </w:pPr>
      <w:r>
        <w:rPr>
          <w:b/>
          <w:sz w:val="24"/>
          <w:szCs w:val="24"/>
        </w:rPr>
        <w:t>Termo de Compromisso do/a Coordenador/a Docente da Proposta</w:t>
      </w:r>
    </w:p>
    <w:p w14:paraId="000000F8" w14:textId="77777777" w:rsidR="00A87443" w:rsidRDefault="007705E7">
      <w:pPr>
        <w:tabs>
          <w:tab w:val="left" w:pos="10531"/>
        </w:tabs>
        <w:spacing w:line="360" w:lineRule="auto"/>
        <w:ind w:right="11"/>
        <w:rPr>
          <w:sz w:val="24"/>
          <w:szCs w:val="24"/>
        </w:rPr>
      </w:pPr>
      <w:r>
        <w:rPr>
          <w:sz w:val="24"/>
          <w:szCs w:val="24"/>
        </w:rPr>
        <w:t>Eu  ________________________________________________________________, declaro:</w:t>
      </w:r>
    </w:p>
    <w:p w14:paraId="000000F9" w14:textId="77777777" w:rsidR="00A87443" w:rsidRDefault="007705E7">
      <w:pPr>
        <w:numPr>
          <w:ilvl w:val="0"/>
          <w:numId w:val="12"/>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 xml:space="preserve">Acompanhar </w:t>
      </w:r>
      <w:r>
        <w:rPr>
          <w:sz w:val="24"/>
          <w:szCs w:val="24"/>
        </w:rPr>
        <w:t>a</w:t>
      </w:r>
      <w:r>
        <w:rPr>
          <w:color w:val="000000"/>
          <w:sz w:val="24"/>
          <w:szCs w:val="24"/>
        </w:rPr>
        <w:t xml:space="preserve"> realização das ações fomentadas por este Edital</w:t>
      </w:r>
      <w:r>
        <w:rPr>
          <w:sz w:val="24"/>
          <w:szCs w:val="24"/>
        </w:rPr>
        <w:t xml:space="preserve">, </w:t>
      </w:r>
      <w:r>
        <w:rPr>
          <w:color w:val="000000"/>
          <w:sz w:val="24"/>
          <w:szCs w:val="24"/>
        </w:rPr>
        <w:t>sem desvios de função;</w:t>
      </w:r>
    </w:p>
    <w:p w14:paraId="000000FA" w14:textId="77777777" w:rsidR="00A87443" w:rsidRDefault="007705E7">
      <w:pPr>
        <w:numPr>
          <w:ilvl w:val="0"/>
          <w:numId w:val="12"/>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Acompanhar e disponibilizar para a Proext, ao final das atividades, o controle da frequência mensal do/a bolsista;</w:t>
      </w:r>
    </w:p>
    <w:p w14:paraId="000000FB" w14:textId="77777777" w:rsidR="00A87443" w:rsidRDefault="007705E7">
      <w:pPr>
        <w:numPr>
          <w:ilvl w:val="0"/>
          <w:numId w:val="12"/>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Acompanhar e disponibilizar para a Proext, ao final das atividades, o Relatório Final das Atividades previstas no Plano de Trabalho;</w:t>
      </w:r>
    </w:p>
    <w:p w14:paraId="000000FC" w14:textId="77777777" w:rsidR="00A87443" w:rsidRDefault="007705E7">
      <w:pPr>
        <w:numPr>
          <w:ilvl w:val="0"/>
          <w:numId w:val="12"/>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Comunicar via SEI à Proext quanto aos casos de desistência/abandono da pr</w:t>
      </w:r>
      <w:r>
        <w:rPr>
          <w:sz w:val="24"/>
          <w:szCs w:val="24"/>
        </w:rPr>
        <w:t>oposta aprovada</w:t>
      </w:r>
      <w:r>
        <w:rPr>
          <w:color w:val="000000"/>
          <w:sz w:val="24"/>
          <w:szCs w:val="24"/>
        </w:rPr>
        <w:t>, providenciando o desligamento</w:t>
      </w:r>
      <w:r>
        <w:rPr>
          <w:sz w:val="24"/>
          <w:szCs w:val="24"/>
        </w:rPr>
        <w:t xml:space="preserve"> do bolsista e posterior convocação do cadastro de reserva para substitução, caso se aplique.</w:t>
      </w:r>
    </w:p>
    <w:p w14:paraId="000000FD" w14:textId="77777777" w:rsidR="00A87443" w:rsidRDefault="007705E7">
      <w:pPr>
        <w:numPr>
          <w:ilvl w:val="0"/>
          <w:numId w:val="12"/>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Priorizar estudantes com deficiência, negros, indígenas, mulheres e/ou filhos/as de agricultores/as, pequenos empreendedores e pescadores/as nos processos de seleção dos/as bolsistas.</w:t>
      </w:r>
    </w:p>
    <w:p w14:paraId="000000FE" w14:textId="77777777" w:rsidR="00A87443" w:rsidRDefault="007705E7">
      <w:pPr>
        <w:numPr>
          <w:ilvl w:val="0"/>
          <w:numId w:val="12"/>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Respeitar as orientações</w:t>
      </w:r>
      <w:r>
        <w:rPr>
          <w:sz w:val="24"/>
          <w:szCs w:val="24"/>
        </w:rPr>
        <w:t xml:space="preserve"> do Decreto nº 7.416/2010 ou da </w:t>
      </w:r>
      <w:r>
        <w:t>Portaria n.º 58/2014/SETEC/MEC</w:t>
      </w:r>
      <w:r>
        <w:rPr>
          <w:sz w:val="24"/>
          <w:szCs w:val="24"/>
        </w:rPr>
        <w:t>, de acordo com a modalidade de bolsa.</w:t>
      </w:r>
    </w:p>
    <w:p w14:paraId="000000FF" w14:textId="77777777" w:rsidR="00A87443" w:rsidRDefault="00A87443">
      <w:pPr>
        <w:tabs>
          <w:tab w:val="left" w:pos="284"/>
        </w:tabs>
        <w:spacing w:line="360" w:lineRule="auto"/>
        <w:ind w:right="11"/>
        <w:rPr>
          <w:b/>
          <w:sz w:val="24"/>
          <w:szCs w:val="24"/>
        </w:rPr>
      </w:pPr>
    </w:p>
    <w:p w14:paraId="00000100" w14:textId="77777777" w:rsidR="00A87443" w:rsidRDefault="007705E7">
      <w:pPr>
        <w:tabs>
          <w:tab w:val="left" w:pos="284"/>
        </w:tabs>
        <w:spacing w:line="360" w:lineRule="auto"/>
        <w:ind w:right="11"/>
        <w:rPr>
          <w:b/>
          <w:sz w:val="24"/>
          <w:szCs w:val="24"/>
        </w:rPr>
      </w:pPr>
      <w:r>
        <w:rPr>
          <w:b/>
          <w:sz w:val="24"/>
          <w:szCs w:val="24"/>
        </w:rPr>
        <w:t>Termo de compromisso do/a estudante</w:t>
      </w:r>
    </w:p>
    <w:p w14:paraId="00000101" w14:textId="77777777" w:rsidR="00A87443" w:rsidRDefault="007705E7">
      <w:pPr>
        <w:tabs>
          <w:tab w:val="left" w:pos="284"/>
          <w:tab w:val="left" w:pos="10531"/>
        </w:tabs>
        <w:spacing w:line="360" w:lineRule="auto"/>
        <w:ind w:right="11"/>
        <w:rPr>
          <w:sz w:val="24"/>
          <w:szCs w:val="24"/>
        </w:rPr>
      </w:pPr>
      <w:r>
        <w:rPr>
          <w:sz w:val="24"/>
          <w:szCs w:val="24"/>
        </w:rPr>
        <w:t>Eu  ________________________________________________________________, declaro:</w:t>
      </w:r>
    </w:p>
    <w:p w14:paraId="00000102" w14:textId="77777777" w:rsidR="00A87443" w:rsidRDefault="007705E7">
      <w:pPr>
        <w:numPr>
          <w:ilvl w:val="0"/>
          <w:numId w:val="11"/>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 xml:space="preserve">Estar ciente do compromisso de colaborar em ações e eventos </w:t>
      </w:r>
      <w:r>
        <w:rPr>
          <w:sz w:val="24"/>
          <w:szCs w:val="24"/>
        </w:rPr>
        <w:t>incluídos na proposta aprovada</w:t>
      </w:r>
      <w:r>
        <w:rPr>
          <w:color w:val="000000"/>
          <w:sz w:val="24"/>
          <w:szCs w:val="24"/>
        </w:rPr>
        <w:t xml:space="preserve"> durante o período vigente e, se possível, apresentar trabalhos em encontros, congressos como forma de divulgação de atividades extensionistas, bem como publicar resultados da experiência na ação de extensão;</w:t>
      </w:r>
    </w:p>
    <w:p w14:paraId="00000103" w14:textId="77777777" w:rsidR="00A87443" w:rsidRDefault="007705E7">
      <w:pPr>
        <w:numPr>
          <w:ilvl w:val="0"/>
          <w:numId w:val="11"/>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Não acumular bolsas pagas por programas oficiais, exceto os auxílios recebidos pela Assistência Estudantil;</w:t>
      </w:r>
    </w:p>
    <w:p w14:paraId="00000104" w14:textId="77777777" w:rsidR="00A87443" w:rsidRDefault="007705E7">
      <w:pPr>
        <w:numPr>
          <w:ilvl w:val="0"/>
          <w:numId w:val="11"/>
        </w:numPr>
        <w:pBdr>
          <w:top w:val="nil"/>
          <w:left w:val="nil"/>
          <w:bottom w:val="nil"/>
          <w:right w:val="nil"/>
          <w:between w:val="nil"/>
        </w:pBdr>
        <w:tabs>
          <w:tab w:val="left" w:pos="284"/>
          <w:tab w:val="left" w:pos="980"/>
        </w:tabs>
        <w:spacing w:line="360" w:lineRule="auto"/>
        <w:ind w:left="0" w:right="11" w:firstLine="0"/>
        <w:jc w:val="both"/>
        <w:rPr>
          <w:color w:val="000000"/>
          <w:sz w:val="24"/>
          <w:szCs w:val="24"/>
        </w:rPr>
      </w:pPr>
      <w:r>
        <w:rPr>
          <w:color w:val="000000"/>
          <w:sz w:val="24"/>
          <w:szCs w:val="24"/>
        </w:rPr>
        <w:t>Ter conhecimento de que, uma vez não cumprido o plano de trabalho estipulado no programa e sob avaliação do/a Coordenador/a, poderá ser desligado/a da bolsa;</w:t>
      </w:r>
    </w:p>
    <w:p w14:paraId="00000105" w14:textId="77777777" w:rsidR="00A87443" w:rsidRDefault="007705E7">
      <w:pPr>
        <w:numPr>
          <w:ilvl w:val="0"/>
          <w:numId w:val="11"/>
        </w:numPr>
        <w:pBdr>
          <w:top w:val="nil"/>
          <w:left w:val="nil"/>
          <w:bottom w:val="nil"/>
          <w:right w:val="nil"/>
          <w:between w:val="nil"/>
        </w:pBdr>
        <w:tabs>
          <w:tab w:val="left" w:pos="284"/>
          <w:tab w:val="left" w:pos="979"/>
          <w:tab w:val="left" w:pos="980"/>
          <w:tab w:val="left" w:pos="8522"/>
        </w:tabs>
        <w:spacing w:line="360" w:lineRule="auto"/>
        <w:ind w:left="0" w:right="11" w:firstLine="0"/>
        <w:jc w:val="both"/>
        <w:rPr>
          <w:color w:val="000000"/>
          <w:sz w:val="24"/>
          <w:szCs w:val="24"/>
        </w:rPr>
      </w:pPr>
      <w:r>
        <w:rPr>
          <w:color w:val="000000"/>
          <w:sz w:val="24"/>
          <w:szCs w:val="24"/>
        </w:rPr>
        <w:t>Saber que devo dispor de 12 horas semanais para atuar n</w:t>
      </w:r>
      <w:r>
        <w:rPr>
          <w:sz w:val="24"/>
          <w:szCs w:val="24"/>
        </w:rPr>
        <w:t>a proposta aprovada;</w:t>
      </w:r>
    </w:p>
    <w:p w14:paraId="00000106" w14:textId="77777777" w:rsidR="00A87443" w:rsidRDefault="007705E7">
      <w:pPr>
        <w:numPr>
          <w:ilvl w:val="0"/>
          <w:numId w:val="11"/>
        </w:numPr>
        <w:pBdr>
          <w:top w:val="nil"/>
          <w:left w:val="nil"/>
          <w:bottom w:val="nil"/>
          <w:right w:val="nil"/>
          <w:between w:val="nil"/>
        </w:pBdr>
        <w:tabs>
          <w:tab w:val="left" w:pos="284"/>
          <w:tab w:val="left" w:pos="979"/>
          <w:tab w:val="left" w:pos="980"/>
          <w:tab w:val="left" w:pos="8522"/>
        </w:tabs>
        <w:spacing w:line="360" w:lineRule="auto"/>
        <w:ind w:left="0" w:right="11" w:firstLine="0"/>
        <w:jc w:val="both"/>
        <w:rPr>
          <w:color w:val="000000"/>
          <w:sz w:val="24"/>
          <w:szCs w:val="24"/>
        </w:rPr>
        <w:sectPr w:rsidR="00A87443">
          <w:headerReference w:type="default" r:id="rId14"/>
          <w:pgSz w:w="11920" w:h="16840"/>
          <w:pgMar w:top="2155" w:right="1134" w:bottom="1134" w:left="1701" w:header="0" w:footer="0" w:gutter="0"/>
          <w:cols w:space="720"/>
        </w:sectPr>
      </w:pPr>
      <w:r>
        <w:rPr>
          <w:color w:val="202124"/>
          <w:sz w:val="24"/>
          <w:szCs w:val="24"/>
        </w:rPr>
        <w:t xml:space="preserve">Respeitar os deveres dos/as estudantes bolsistas de extensão e orientações conforme Art. 13 do Decreto nº 7.416/2010 ou da </w:t>
      </w:r>
      <w:r>
        <w:t>Portaria n.º 58/2014/SETEC/MEC</w:t>
      </w:r>
      <w:r>
        <w:rPr>
          <w:color w:val="202124"/>
          <w:sz w:val="24"/>
          <w:szCs w:val="24"/>
        </w:rPr>
        <w:t>, de ac</w:t>
      </w:r>
      <w:r>
        <w:rPr>
          <w:sz w:val="24"/>
          <w:szCs w:val="24"/>
        </w:rPr>
        <w:t>ordo com a modalidade de bolsa.</w:t>
      </w:r>
    </w:p>
    <w:p w14:paraId="6DF8808E" w14:textId="77777777" w:rsidR="006D3918" w:rsidRPr="006D3918" w:rsidRDefault="006D3918" w:rsidP="006D3918">
      <w:pPr>
        <w:pStyle w:val="PargrafodaLista"/>
        <w:spacing w:before="181"/>
        <w:ind w:right="13"/>
        <w:jc w:val="center"/>
        <w:rPr>
          <w:b/>
          <w:color w:val="000000"/>
          <w:sz w:val="24"/>
          <w:szCs w:val="24"/>
        </w:rPr>
      </w:pPr>
      <w:r w:rsidRPr="006D3918">
        <w:rPr>
          <w:b/>
          <w:color w:val="000000"/>
          <w:sz w:val="24"/>
          <w:szCs w:val="24"/>
        </w:rPr>
        <w:lastRenderedPageBreak/>
        <w:t>EDITAL 01/2022/PROEXT/IFCE</w:t>
      </w:r>
    </w:p>
    <w:p w14:paraId="00000107" w14:textId="77777777" w:rsidR="00A87443" w:rsidRDefault="007705E7">
      <w:pPr>
        <w:spacing w:before="181"/>
        <w:ind w:right="13"/>
        <w:jc w:val="center"/>
        <w:rPr>
          <w:b/>
          <w:sz w:val="24"/>
          <w:szCs w:val="24"/>
        </w:rPr>
      </w:pPr>
      <w:r>
        <w:rPr>
          <w:b/>
          <w:sz w:val="24"/>
          <w:szCs w:val="24"/>
        </w:rPr>
        <w:t>ANEXO III</w:t>
      </w:r>
    </w:p>
    <w:p w14:paraId="00000109" w14:textId="77777777" w:rsidR="00A87443" w:rsidRDefault="007705E7">
      <w:pPr>
        <w:spacing w:before="181"/>
        <w:ind w:right="13"/>
        <w:jc w:val="center"/>
        <w:rPr>
          <w:b/>
          <w:sz w:val="24"/>
          <w:szCs w:val="24"/>
        </w:rPr>
      </w:pPr>
      <w:r>
        <w:rPr>
          <w:b/>
          <w:sz w:val="24"/>
          <w:szCs w:val="24"/>
        </w:rPr>
        <w:t>FORMULÁRIO DE SOLICITAÇÃO DE BOLSAS –CANDIDATO/A BOLSISTA</w:t>
      </w:r>
    </w:p>
    <w:p w14:paraId="0000010A" w14:textId="77777777" w:rsidR="00A87443" w:rsidRDefault="00A87443">
      <w:pPr>
        <w:pBdr>
          <w:top w:val="nil"/>
          <w:left w:val="nil"/>
          <w:bottom w:val="nil"/>
          <w:right w:val="nil"/>
          <w:between w:val="nil"/>
        </w:pBdr>
        <w:rPr>
          <w:b/>
          <w:color w:val="000000"/>
          <w:sz w:val="28"/>
          <w:szCs w:val="28"/>
        </w:rPr>
      </w:pPr>
    </w:p>
    <w:p w14:paraId="0000010B" w14:textId="77777777" w:rsidR="00A87443" w:rsidRDefault="007705E7">
      <w:pPr>
        <w:pStyle w:val="Ttulo1"/>
        <w:numPr>
          <w:ilvl w:val="1"/>
          <w:numId w:val="11"/>
        </w:numPr>
        <w:tabs>
          <w:tab w:val="left" w:pos="426"/>
        </w:tabs>
        <w:spacing w:line="360" w:lineRule="auto"/>
        <w:ind w:left="284"/>
        <w:rPr>
          <w:rFonts w:ascii="Arial" w:eastAsia="Arial" w:hAnsi="Arial" w:cs="Arial"/>
          <w:sz w:val="22"/>
          <w:szCs w:val="22"/>
        </w:rPr>
      </w:pPr>
      <w:r>
        <w:t>Nome completo</w:t>
      </w:r>
      <w:r>
        <w:rPr>
          <w:noProof/>
        </w:rPr>
        <w:drawing>
          <wp:anchor distT="0" distB="0" distL="0" distR="0" simplePos="0" relativeHeight="251659264" behindDoc="0" locked="0" layoutInCell="1" hidden="0" allowOverlap="1" wp14:anchorId="19D9BBC9" wp14:editId="5105C803">
            <wp:simplePos x="0" y="0"/>
            <wp:positionH relativeFrom="column">
              <wp:posOffset>120650</wp:posOffset>
            </wp:positionH>
            <wp:positionV relativeFrom="paragraph">
              <wp:posOffset>321945</wp:posOffset>
            </wp:positionV>
            <wp:extent cx="5648325" cy="257175"/>
            <wp:effectExtent l="0" t="0" r="0" b="0"/>
            <wp:wrapTopAndBottom distT="0" dist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648325" cy="257175"/>
                    </a:xfrm>
                    <a:prstGeom prst="rect">
                      <a:avLst/>
                    </a:prstGeom>
                    <a:ln/>
                  </pic:spPr>
                </pic:pic>
              </a:graphicData>
            </a:graphic>
          </wp:anchor>
        </w:drawing>
      </w:r>
    </w:p>
    <w:p w14:paraId="0000010C" w14:textId="77777777" w:rsidR="00A87443" w:rsidRDefault="007705E7">
      <w:pPr>
        <w:pStyle w:val="Ttulo1"/>
        <w:tabs>
          <w:tab w:val="left" w:pos="0"/>
        </w:tabs>
        <w:spacing w:line="360" w:lineRule="auto"/>
        <w:ind w:left="0" w:firstLine="0"/>
      </w:pPr>
      <w:bookmarkStart w:id="0" w:name="_heading=h.q4rzbci9crn" w:colFirst="0" w:colLast="0"/>
      <w:bookmarkEnd w:id="0"/>
      <w:r>
        <w:t xml:space="preserve"> 2. Nome social (opcional)</w:t>
      </w:r>
      <w:r>
        <w:rPr>
          <w:noProof/>
        </w:rPr>
        <w:drawing>
          <wp:anchor distT="0" distB="0" distL="0" distR="0" simplePos="0" relativeHeight="251660288" behindDoc="0" locked="0" layoutInCell="1" hidden="0" allowOverlap="1" wp14:anchorId="65D70B8E" wp14:editId="05E33915">
            <wp:simplePos x="0" y="0"/>
            <wp:positionH relativeFrom="column">
              <wp:posOffset>111125</wp:posOffset>
            </wp:positionH>
            <wp:positionV relativeFrom="paragraph">
              <wp:posOffset>596900</wp:posOffset>
            </wp:positionV>
            <wp:extent cx="5657850" cy="257175"/>
            <wp:effectExtent l="0" t="0" r="0" b="0"/>
            <wp:wrapTopAndBottom distT="0" dist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657850" cy="257175"/>
                    </a:xfrm>
                    <a:prstGeom prst="rect">
                      <a:avLst/>
                    </a:prstGeom>
                    <a:ln/>
                  </pic:spPr>
                </pic:pic>
              </a:graphicData>
            </a:graphic>
          </wp:anchor>
        </w:drawing>
      </w:r>
    </w:p>
    <w:p w14:paraId="0000010D" w14:textId="77777777" w:rsidR="00A87443" w:rsidRDefault="007705E7">
      <w:pPr>
        <w:tabs>
          <w:tab w:val="left" w:pos="635"/>
        </w:tabs>
        <w:spacing w:line="360" w:lineRule="auto"/>
        <w:rPr>
          <w:b/>
        </w:rPr>
      </w:pPr>
      <w:r>
        <w:rPr>
          <w:b/>
        </w:rPr>
        <w:t>3. Raça / cor</w:t>
      </w:r>
    </w:p>
    <w:p w14:paraId="0000010E" w14:textId="77777777" w:rsidR="00A87443" w:rsidRDefault="007705E7">
      <w:pPr>
        <w:tabs>
          <w:tab w:val="left" w:pos="635"/>
        </w:tabs>
        <w:spacing w:line="360" w:lineRule="auto"/>
      </w:pPr>
      <w:r>
        <w:tab/>
        <w:t>(     ) Preto</w:t>
      </w:r>
      <w:r>
        <w:tab/>
        <w:t>(     ) Pardo</w:t>
      </w:r>
      <w:r>
        <w:tab/>
        <w:t>(     ) Indígena</w:t>
      </w:r>
      <w:r>
        <w:tab/>
        <w:t xml:space="preserve">     (     ) Amarelo</w:t>
      </w:r>
      <w:r>
        <w:tab/>
        <w:t>(     ) Branco</w:t>
      </w:r>
    </w:p>
    <w:p w14:paraId="0000010F" w14:textId="77777777" w:rsidR="00A87443" w:rsidRDefault="007705E7">
      <w:pPr>
        <w:tabs>
          <w:tab w:val="left" w:pos="635"/>
        </w:tabs>
        <w:spacing w:line="360" w:lineRule="auto"/>
        <w:rPr>
          <w:b/>
        </w:rPr>
      </w:pPr>
      <w:r>
        <w:rPr>
          <w:b/>
        </w:rPr>
        <w:t>4. Etnia</w:t>
      </w:r>
    </w:p>
    <w:p w14:paraId="00000110" w14:textId="77777777" w:rsidR="00A87443" w:rsidRDefault="007705E7">
      <w:pPr>
        <w:tabs>
          <w:tab w:val="left" w:pos="635"/>
        </w:tabs>
        <w:spacing w:line="360" w:lineRule="auto"/>
      </w:pPr>
      <w:r>
        <w:tab/>
        <w:t>(     ) Quilombola</w:t>
      </w:r>
      <w:r>
        <w:tab/>
        <w:t>(     ) Indígena</w:t>
      </w:r>
      <w:r>
        <w:tab/>
        <w:t>Pertence à qual etnia? ________________________</w:t>
      </w:r>
    </w:p>
    <w:p w14:paraId="00000111" w14:textId="77777777" w:rsidR="00A87443" w:rsidRDefault="007705E7">
      <w:pPr>
        <w:widowControl/>
        <w:spacing w:line="360" w:lineRule="auto"/>
        <w:ind w:right="506"/>
        <w:jc w:val="both"/>
        <w:rPr>
          <w:b/>
          <w:sz w:val="24"/>
          <w:szCs w:val="24"/>
        </w:rPr>
      </w:pPr>
      <w:r>
        <w:rPr>
          <w:b/>
          <w:sz w:val="24"/>
          <w:szCs w:val="24"/>
        </w:rPr>
        <w:t>5. Qual sua deficiência? Transtorno?</w:t>
      </w:r>
    </w:p>
    <w:p w14:paraId="00000112" w14:textId="77777777" w:rsidR="00A87443" w:rsidRDefault="007705E7">
      <w:pPr>
        <w:widowControl/>
        <w:spacing w:line="360" w:lineRule="auto"/>
        <w:ind w:right="13"/>
        <w:jc w:val="both"/>
        <w:rPr>
          <w:sz w:val="24"/>
          <w:szCs w:val="24"/>
        </w:rPr>
      </w:pPr>
      <w:r>
        <w:rPr>
          <w:sz w:val="24"/>
          <w:szCs w:val="24"/>
        </w:rPr>
        <w:t>(  ) Deficiência visual: é a perda ou redução da capacidade visual em ambos os olhos, com caráter definitivo, não sendo suscetível de ser melhorada ou corrigida com o uso de lentes e/ou tratamento clínico ou cirúrgico.</w:t>
      </w:r>
    </w:p>
    <w:p w14:paraId="00000113" w14:textId="77777777" w:rsidR="00A87443" w:rsidRDefault="007705E7">
      <w:pPr>
        <w:widowControl/>
        <w:spacing w:line="360" w:lineRule="auto"/>
        <w:ind w:right="13"/>
        <w:jc w:val="both"/>
        <w:rPr>
          <w:sz w:val="24"/>
          <w:szCs w:val="24"/>
        </w:rPr>
      </w:pPr>
      <w:r>
        <w:rPr>
          <w:sz w:val="24"/>
          <w:szCs w:val="24"/>
        </w:rPr>
        <w:t>(   ) Deficiência Auditiva: consiste na perda parcial ou total da capacidade de ouvir, isto é, um indivíduo que apresente um problema auditivo.</w:t>
      </w:r>
    </w:p>
    <w:p w14:paraId="00000114" w14:textId="77777777" w:rsidR="00A87443" w:rsidRDefault="007705E7">
      <w:pPr>
        <w:widowControl/>
        <w:spacing w:line="360" w:lineRule="auto"/>
        <w:ind w:right="13"/>
        <w:jc w:val="both"/>
        <w:rPr>
          <w:sz w:val="24"/>
          <w:szCs w:val="24"/>
        </w:rPr>
      </w:pPr>
      <w:r>
        <w:rPr>
          <w:sz w:val="24"/>
          <w:szCs w:val="24"/>
        </w:rPr>
        <w:t xml:space="preserve">(  ) Deficiência </w:t>
      </w:r>
      <w:r>
        <w:rPr>
          <w:color w:val="202124"/>
          <w:sz w:val="24"/>
          <w:szCs w:val="24"/>
          <w:highlight w:val="white"/>
        </w:rPr>
        <w:t>Físico-motora: apresenta-se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14:paraId="00000115" w14:textId="77777777" w:rsidR="00A87443" w:rsidRDefault="007705E7">
      <w:pPr>
        <w:widowControl/>
        <w:spacing w:line="360" w:lineRule="auto"/>
        <w:ind w:right="13"/>
        <w:jc w:val="both"/>
        <w:rPr>
          <w:sz w:val="24"/>
          <w:szCs w:val="24"/>
        </w:rPr>
      </w:pPr>
      <w:r>
        <w:rPr>
          <w:sz w:val="24"/>
          <w:szCs w:val="24"/>
        </w:rPr>
        <w:t xml:space="preserve">(  ) Deficiência Intelectual: </w:t>
      </w:r>
      <w:r>
        <w:rPr>
          <w:sz w:val="24"/>
          <w:szCs w:val="24"/>
          <w:highlight w:val="white"/>
        </w:rPr>
        <w:t>No dia a dia, isso significa ter dificuldade em interagir, aprender, entender e realizar atividades comuns para as outras pessoas. Muitas vezes, o comportamento é como se tivesse menos idade do que realmente tem.</w:t>
      </w:r>
      <w:r>
        <w:rPr>
          <w:strike/>
          <w:sz w:val="24"/>
          <w:szCs w:val="24"/>
        </w:rPr>
        <w:t xml:space="preserve"> </w:t>
      </w:r>
    </w:p>
    <w:p w14:paraId="00000116" w14:textId="77777777" w:rsidR="00A87443" w:rsidRDefault="007705E7">
      <w:pPr>
        <w:widowControl/>
        <w:spacing w:line="360" w:lineRule="auto"/>
        <w:ind w:right="13"/>
        <w:jc w:val="both"/>
        <w:rPr>
          <w:color w:val="FF0000"/>
          <w:sz w:val="24"/>
          <w:szCs w:val="24"/>
        </w:rPr>
      </w:pPr>
      <w:r>
        <w:rPr>
          <w:sz w:val="24"/>
          <w:szCs w:val="24"/>
        </w:rPr>
        <w:t>(   ) Transtornos Globais de Desenvolvimento: alterações no desenvolvimento neuropsicomotor, comprometimento nas relações sociais, na comunicação ou estereotipias motoras. Sob essa classificação se descrevem diferentes transtornos que têm em comum as funções do desenvolvimento afetadas qualitativamente.</w:t>
      </w:r>
      <w:r>
        <w:rPr>
          <w:strike/>
          <w:sz w:val="24"/>
          <w:szCs w:val="24"/>
        </w:rPr>
        <w:t xml:space="preserve"> </w:t>
      </w:r>
    </w:p>
    <w:p w14:paraId="00000117" w14:textId="77777777" w:rsidR="00A87443" w:rsidRDefault="007705E7">
      <w:pPr>
        <w:widowControl/>
        <w:spacing w:line="360" w:lineRule="auto"/>
        <w:ind w:right="13"/>
        <w:jc w:val="both"/>
        <w:rPr>
          <w:sz w:val="24"/>
          <w:szCs w:val="24"/>
        </w:rPr>
      </w:pPr>
      <w:r>
        <w:rPr>
          <w:sz w:val="24"/>
          <w:szCs w:val="24"/>
        </w:rPr>
        <w:t>(   ) Altas Habilidades / Superdotação: potencial elevado e grande envolvimento com as áreas do conhecimento humano, isoladas ou combinadas: intelectual, liderança, psicomotora, artes e criatividade.   </w:t>
      </w:r>
    </w:p>
    <w:p w14:paraId="00000118" w14:textId="77777777" w:rsidR="00A87443" w:rsidRDefault="007705E7">
      <w:pPr>
        <w:widowControl/>
        <w:spacing w:line="360" w:lineRule="auto"/>
        <w:ind w:right="13"/>
        <w:jc w:val="both"/>
        <w:rPr>
          <w:sz w:val="24"/>
          <w:szCs w:val="24"/>
        </w:rPr>
      </w:pPr>
      <w:r>
        <w:rPr>
          <w:sz w:val="24"/>
          <w:szCs w:val="24"/>
        </w:rPr>
        <w:lastRenderedPageBreak/>
        <w:t>(   ) Deficiência Múltipla: definida pela associação, de dois ou mais tipos de deficiência (intelectual/visual/auditiva/física), distúrbios neurológicos, emocionais e linguagem, dificultando sua autonomia.</w:t>
      </w:r>
    </w:p>
    <w:p w14:paraId="00000119" w14:textId="77777777" w:rsidR="00A87443" w:rsidRDefault="007705E7">
      <w:pPr>
        <w:widowControl/>
        <w:spacing w:line="360" w:lineRule="auto"/>
        <w:ind w:right="506"/>
        <w:jc w:val="both"/>
        <w:rPr>
          <w:sz w:val="24"/>
          <w:szCs w:val="24"/>
        </w:rPr>
      </w:pPr>
      <w:r>
        <w:rPr>
          <w:sz w:val="24"/>
          <w:szCs w:val="24"/>
        </w:rPr>
        <w:t>(   ) Outro(a)s: ______________________________________</w:t>
      </w:r>
    </w:p>
    <w:p w14:paraId="0000011A" w14:textId="77777777" w:rsidR="00A87443" w:rsidRDefault="007705E7">
      <w:pPr>
        <w:widowControl/>
        <w:spacing w:line="360" w:lineRule="auto"/>
        <w:ind w:right="506"/>
        <w:jc w:val="both"/>
        <w:rPr>
          <w:sz w:val="24"/>
          <w:szCs w:val="24"/>
        </w:rPr>
      </w:pPr>
      <w:r>
        <w:rPr>
          <w:sz w:val="24"/>
          <w:szCs w:val="24"/>
        </w:rPr>
        <w:t>(   ) Não sei</w:t>
      </w:r>
    </w:p>
    <w:p w14:paraId="0000011B" w14:textId="77777777" w:rsidR="00A87443" w:rsidRDefault="007705E7">
      <w:pPr>
        <w:pBdr>
          <w:top w:val="nil"/>
          <w:left w:val="nil"/>
          <w:bottom w:val="nil"/>
          <w:right w:val="nil"/>
          <w:between w:val="nil"/>
        </w:pBdr>
        <w:tabs>
          <w:tab w:val="left" w:pos="635"/>
          <w:tab w:val="left" w:pos="6739"/>
        </w:tabs>
        <w:spacing w:line="360" w:lineRule="auto"/>
        <w:ind w:right="506"/>
        <w:jc w:val="both"/>
        <w:rPr>
          <w:b/>
          <w:sz w:val="24"/>
          <w:szCs w:val="24"/>
        </w:rPr>
      </w:pPr>
      <w:r>
        <w:rPr>
          <w:sz w:val="24"/>
          <w:szCs w:val="24"/>
        </w:rPr>
        <w:t>(   ) Não tenho necessidade educacional específica</w:t>
      </w:r>
      <w:r>
        <w:rPr>
          <w:b/>
          <w:sz w:val="24"/>
          <w:szCs w:val="24"/>
        </w:rPr>
        <w:t xml:space="preserve">      </w:t>
      </w:r>
    </w:p>
    <w:p w14:paraId="0000011C" w14:textId="77777777" w:rsidR="00A87443" w:rsidRDefault="007705E7">
      <w:pPr>
        <w:pBdr>
          <w:top w:val="nil"/>
          <w:left w:val="nil"/>
          <w:bottom w:val="nil"/>
          <w:right w:val="nil"/>
          <w:between w:val="nil"/>
        </w:pBdr>
        <w:tabs>
          <w:tab w:val="left" w:pos="635"/>
          <w:tab w:val="left" w:pos="6739"/>
        </w:tabs>
        <w:spacing w:before="128"/>
        <w:jc w:val="both"/>
        <w:rPr>
          <w:b/>
          <w:color w:val="000000"/>
          <w:sz w:val="24"/>
          <w:szCs w:val="24"/>
        </w:rPr>
      </w:pPr>
      <w:r>
        <w:rPr>
          <w:b/>
          <w:color w:val="000000"/>
          <w:sz w:val="24"/>
          <w:szCs w:val="24"/>
        </w:rPr>
        <w:t>6. Curso                                                                                 7. Número de matrícula</w:t>
      </w:r>
    </w:p>
    <w:p w14:paraId="0000011D" w14:textId="77777777" w:rsidR="00A87443" w:rsidRDefault="007705E7">
      <w:pPr>
        <w:pBdr>
          <w:top w:val="nil"/>
          <w:left w:val="nil"/>
          <w:bottom w:val="nil"/>
          <w:right w:val="nil"/>
          <w:between w:val="nil"/>
        </w:pBdr>
        <w:spacing w:before="8"/>
        <w:rPr>
          <w:b/>
          <w:color w:val="000000"/>
          <w:sz w:val="12"/>
          <w:szCs w:val="12"/>
        </w:rPr>
      </w:pPr>
      <w:r>
        <w:rPr>
          <w:noProof/>
        </w:rPr>
        <w:drawing>
          <wp:anchor distT="0" distB="0" distL="0" distR="0" simplePos="0" relativeHeight="251661312" behindDoc="0" locked="0" layoutInCell="1" hidden="0" allowOverlap="1" wp14:anchorId="79117CB8" wp14:editId="2EEA917C">
            <wp:simplePos x="0" y="0"/>
            <wp:positionH relativeFrom="column">
              <wp:posOffset>0</wp:posOffset>
            </wp:positionH>
            <wp:positionV relativeFrom="paragraph">
              <wp:posOffset>118745</wp:posOffset>
            </wp:positionV>
            <wp:extent cx="5772150" cy="257175"/>
            <wp:effectExtent l="0" t="0" r="0" b="0"/>
            <wp:wrapTopAndBottom distT="0" dist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772150" cy="257175"/>
                    </a:xfrm>
                    <a:prstGeom prst="rect">
                      <a:avLst/>
                    </a:prstGeom>
                    <a:ln/>
                  </pic:spPr>
                </pic:pic>
              </a:graphicData>
            </a:graphic>
          </wp:anchor>
        </w:drawing>
      </w:r>
    </w:p>
    <w:p w14:paraId="0000011E" w14:textId="77777777" w:rsidR="00A87443" w:rsidRDefault="007705E7">
      <w:pPr>
        <w:pStyle w:val="Ttulo1"/>
        <w:tabs>
          <w:tab w:val="left" w:pos="5479"/>
        </w:tabs>
        <w:spacing w:before="128"/>
        <w:ind w:left="0" w:firstLine="0"/>
      </w:pPr>
      <w:r>
        <w:t>8. Email</w:t>
      </w:r>
      <w:r>
        <w:tab/>
        <w:t>9. Telefone (com código de área)</w:t>
      </w:r>
      <w:r>
        <w:rPr>
          <w:noProof/>
        </w:rPr>
        <w:drawing>
          <wp:anchor distT="0" distB="0" distL="0" distR="0" simplePos="0" relativeHeight="251662336" behindDoc="0" locked="0" layoutInCell="1" hidden="0" allowOverlap="1" wp14:anchorId="77DC1896" wp14:editId="51A82AD4">
            <wp:simplePos x="0" y="0"/>
            <wp:positionH relativeFrom="column">
              <wp:posOffset>0</wp:posOffset>
            </wp:positionH>
            <wp:positionV relativeFrom="paragraph">
              <wp:posOffset>664210</wp:posOffset>
            </wp:positionV>
            <wp:extent cx="5781675" cy="247015"/>
            <wp:effectExtent l="0" t="0" r="0" b="0"/>
            <wp:wrapTopAndBottom distT="0" dist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81675" cy="247015"/>
                    </a:xfrm>
                    <a:prstGeom prst="rect">
                      <a:avLst/>
                    </a:prstGeom>
                    <a:ln/>
                  </pic:spPr>
                </pic:pic>
              </a:graphicData>
            </a:graphic>
          </wp:anchor>
        </w:drawing>
      </w:r>
    </w:p>
    <w:p w14:paraId="0000011F" w14:textId="77777777" w:rsidR="00A87443" w:rsidRDefault="007705E7">
      <w:pPr>
        <w:pBdr>
          <w:top w:val="nil"/>
          <w:left w:val="nil"/>
          <w:bottom w:val="nil"/>
          <w:right w:val="nil"/>
          <w:between w:val="nil"/>
        </w:pBdr>
        <w:spacing w:before="10"/>
        <w:rPr>
          <w:b/>
          <w:sz w:val="24"/>
          <w:szCs w:val="24"/>
        </w:rPr>
      </w:pPr>
      <w:r>
        <w:rPr>
          <w:b/>
          <w:sz w:val="24"/>
          <w:szCs w:val="24"/>
        </w:rPr>
        <w:t>10. Número da carteira de identidade</w:t>
      </w:r>
      <w:r>
        <w:rPr>
          <w:b/>
          <w:sz w:val="24"/>
          <w:szCs w:val="24"/>
        </w:rPr>
        <w:tab/>
      </w:r>
      <w:r>
        <w:rPr>
          <w:b/>
          <w:sz w:val="24"/>
          <w:szCs w:val="24"/>
        </w:rPr>
        <w:tab/>
        <w:t>11. Número do CPF</w:t>
      </w:r>
    </w:p>
    <w:p w14:paraId="00000120" w14:textId="77777777" w:rsidR="00A87443" w:rsidRDefault="007705E7">
      <w:pPr>
        <w:pBdr>
          <w:top w:val="nil"/>
          <w:left w:val="nil"/>
          <w:bottom w:val="nil"/>
          <w:right w:val="nil"/>
          <w:between w:val="nil"/>
        </w:pBdr>
        <w:spacing w:before="10"/>
        <w:rPr>
          <w:b/>
          <w:color w:val="000000"/>
          <w:sz w:val="12"/>
          <w:szCs w:val="12"/>
        </w:rPr>
      </w:pPr>
      <w:r>
        <w:rPr>
          <w:noProof/>
        </w:rPr>
        <w:drawing>
          <wp:anchor distT="0" distB="0" distL="0" distR="0" simplePos="0" relativeHeight="251663360" behindDoc="0" locked="0" layoutInCell="1" hidden="0" allowOverlap="1" wp14:anchorId="3B7FD611" wp14:editId="324415DB">
            <wp:simplePos x="0" y="0"/>
            <wp:positionH relativeFrom="column">
              <wp:posOffset>63500</wp:posOffset>
            </wp:positionH>
            <wp:positionV relativeFrom="paragraph">
              <wp:posOffset>113665</wp:posOffset>
            </wp:positionV>
            <wp:extent cx="5705475" cy="257175"/>
            <wp:effectExtent l="0" t="0" r="0" b="0"/>
            <wp:wrapTopAndBottom distT="0" dist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705475" cy="257175"/>
                    </a:xfrm>
                    <a:prstGeom prst="rect">
                      <a:avLst/>
                    </a:prstGeom>
                    <a:ln/>
                  </pic:spPr>
                </pic:pic>
              </a:graphicData>
            </a:graphic>
          </wp:anchor>
        </w:drawing>
      </w:r>
    </w:p>
    <w:p w14:paraId="00000121" w14:textId="77777777" w:rsidR="00A87443" w:rsidRDefault="007705E7">
      <w:pPr>
        <w:pStyle w:val="Ttulo1"/>
        <w:tabs>
          <w:tab w:val="left" w:pos="576"/>
        </w:tabs>
        <w:spacing w:before="128"/>
        <w:ind w:left="0" w:firstLine="0"/>
        <w:rPr>
          <w:color w:val="000000"/>
          <w:sz w:val="10"/>
          <w:szCs w:val="10"/>
        </w:rPr>
      </w:pPr>
      <w:r>
        <w:t>12. Assinale, a seguir, o tipo de bolsa para a qual pretende concorrer:</w:t>
      </w:r>
    </w:p>
    <w:tbl>
      <w:tblPr>
        <w:tblStyle w:val="af"/>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76"/>
        <w:gridCol w:w="7796"/>
      </w:tblGrid>
      <w:tr w:rsidR="00A87443" w14:paraId="647533A4" w14:textId="77777777">
        <w:trPr>
          <w:trHeight w:val="469"/>
          <w:tblHeader/>
        </w:trPr>
        <w:tc>
          <w:tcPr>
            <w:tcW w:w="1276" w:type="dxa"/>
          </w:tcPr>
          <w:p w14:paraId="00000122" w14:textId="77777777" w:rsidR="00A87443" w:rsidRDefault="00A87443">
            <w:pPr>
              <w:pBdr>
                <w:top w:val="nil"/>
                <w:left w:val="nil"/>
                <w:bottom w:val="nil"/>
                <w:right w:val="nil"/>
                <w:between w:val="nil"/>
              </w:pBdr>
              <w:rPr>
                <w:color w:val="000000"/>
                <w:sz w:val="24"/>
                <w:szCs w:val="24"/>
              </w:rPr>
            </w:pPr>
          </w:p>
        </w:tc>
        <w:tc>
          <w:tcPr>
            <w:tcW w:w="7796" w:type="dxa"/>
          </w:tcPr>
          <w:p w14:paraId="00000123" w14:textId="77777777" w:rsidR="00A87443" w:rsidRDefault="007705E7">
            <w:pPr>
              <w:pBdr>
                <w:top w:val="nil"/>
                <w:left w:val="nil"/>
                <w:bottom w:val="nil"/>
                <w:right w:val="nil"/>
                <w:between w:val="nil"/>
              </w:pBdr>
              <w:spacing w:before="126"/>
              <w:ind w:left="180"/>
              <w:rPr>
                <w:b/>
                <w:color w:val="000000"/>
                <w:sz w:val="24"/>
                <w:szCs w:val="24"/>
              </w:rPr>
            </w:pPr>
            <w:r>
              <w:rPr>
                <w:b/>
                <w:color w:val="000000"/>
                <w:sz w:val="24"/>
                <w:szCs w:val="24"/>
              </w:rPr>
              <w:t>Bolsa NAPNE</w:t>
            </w:r>
          </w:p>
        </w:tc>
      </w:tr>
      <w:tr w:rsidR="00A87443" w14:paraId="7F4B0BCB" w14:textId="77777777">
        <w:trPr>
          <w:trHeight w:val="450"/>
          <w:tblHeader/>
        </w:trPr>
        <w:tc>
          <w:tcPr>
            <w:tcW w:w="1276" w:type="dxa"/>
          </w:tcPr>
          <w:p w14:paraId="00000124" w14:textId="77777777" w:rsidR="00A87443" w:rsidRDefault="00A87443">
            <w:pPr>
              <w:pBdr>
                <w:top w:val="nil"/>
                <w:left w:val="nil"/>
                <w:bottom w:val="nil"/>
                <w:right w:val="nil"/>
                <w:between w:val="nil"/>
              </w:pBdr>
              <w:rPr>
                <w:color w:val="000000"/>
                <w:sz w:val="24"/>
                <w:szCs w:val="24"/>
              </w:rPr>
            </w:pPr>
          </w:p>
        </w:tc>
        <w:tc>
          <w:tcPr>
            <w:tcW w:w="7796" w:type="dxa"/>
          </w:tcPr>
          <w:p w14:paraId="00000125" w14:textId="77777777" w:rsidR="00A87443" w:rsidRDefault="007705E7">
            <w:pPr>
              <w:pBdr>
                <w:top w:val="nil"/>
                <w:left w:val="nil"/>
                <w:bottom w:val="nil"/>
                <w:right w:val="nil"/>
                <w:between w:val="nil"/>
              </w:pBdr>
              <w:spacing w:before="114"/>
              <w:ind w:left="180"/>
              <w:rPr>
                <w:b/>
                <w:color w:val="000000"/>
                <w:sz w:val="24"/>
                <w:szCs w:val="24"/>
              </w:rPr>
            </w:pPr>
            <w:r>
              <w:rPr>
                <w:b/>
                <w:color w:val="000000"/>
                <w:sz w:val="24"/>
                <w:szCs w:val="24"/>
              </w:rPr>
              <w:t>Bolsa NEABI</w:t>
            </w:r>
          </w:p>
        </w:tc>
      </w:tr>
      <w:tr w:rsidR="00A87443" w14:paraId="7D105631" w14:textId="77777777">
        <w:trPr>
          <w:trHeight w:val="450"/>
          <w:tblHeader/>
        </w:trPr>
        <w:tc>
          <w:tcPr>
            <w:tcW w:w="1276" w:type="dxa"/>
          </w:tcPr>
          <w:p w14:paraId="00000126" w14:textId="77777777" w:rsidR="00A87443" w:rsidRDefault="00A87443">
            <w:pPr>
              <w:pBdr>
                <w:top w:val="nil"/>
                <w:left w:val="nil"/>
                <w:bottom w:val="nil"/>
                <w:right w:val="nil"/>
                <w:between w:val="nil"/>
              </w:pBdr>
              <w:rPr>
                <w:color w:val="000000"/>
                <w:sz w:val="24"/>
                <w:szCs w:val="24"/>
              </w:rPr>
            </w:pPr>
          </w:p>
        </w:tc>
        <w:tc>
          <w:tcPr>
            <w:tcW w:w="7796" w:type="dxa"/>
          </w:tcPr>
          <w:p w14:paraId="00000127" w14:textId="77777777" w:rsidR="00A87443" w:rsidRDefault="007705E7">
            <w:pPr>
              <w:pBdr>
                <w:top w:val="nil"/>
                <w:left w:val="nil"/>
                <w:bottom w:val="nil"/>
                <w:right w:val="nil"/>
                <w:between w:val="nil"/>
              </w:pBdr>
              <w:spacing w:before="122"/>
              <w:ind w:left="180"/>
              <w:rPr>
                <w:b/>
                <w:color w:val="000000"/>
                <w:sz w:val="24"/>
                <w:szCs w:val="24"/>
              </w:rPr>
            </w:pPr>
            <w:r>
              <w:rPr>
                <w:b/>
                <w:color w:val="000000"/>
                <w:sz w:val="24"/>
                <w:szCs w:val="24"/>
              </w:rPr>
              <w:t>Bolsa Incubadora</w:t>
            </w:r>
          </w:p>
        </w:tc>
      </w:tr>
      <w:tr w:rsidR="00A87443" w14:paraId="76C781EB" w14:textId="77777777">
        <w:trPr>
          <w:trHeight w:val="469"/>
          <w:tblHeader/>
        </w:trPr>
        <w:tc>
          <w:tcPr>
            <w:tcW w:w="1276" w:type="dxa"/>
          </w:tcPr>
          <w:p w14:paraId="00000128" w14:textId="77777777" w:rsidR="00A87443" w:rsidRDefault="00A87443">
            <w:pPr>
              <w:pBdr>
                <w:top w:val="nil"/>
                <w:left w:val="nil"/>
                <w:bottom w:val="nil"/>
                <w:right w:val="nil"/>
                <w:between w:val="nil"/>
              </w:pBdr>
              <w:rPr>
                <w:color w:val="000000"/>
                <w:sz w:val="24"/>
                <w:szCs w:val="24"/>
              </w:rPr>
            </w:pPr>
          </w:p>
        </w:tc>
        <w:tc>
          <w:tcPr>
            <w:tcW w:w="7796" w:type="dxa"/>
          </w:tcPr>
          <w:p w14:paraId="00000129" w14:textId="77777777" w:rsidR="00A87443" w:rsidRDefault="007705E7">
            <w:pPr>
              <w:pBdr>
                <w:top w:val="nil"/>
                <w:left w:val="nil"/>
                <w:bottom w:val="nil"/>
                <w:right w:val="nil"/>
                <w:between w:val="nil"/>
              </w:pBdr>
              <w:spacing w:before="130"/>
              <w:ind w:left="180"/>
              <w:rPr>
                <w:b/>
                <w:color w:val="000000"/>
                <w:sz w:val="24"/>
                <w:szCs w:val="24"/>
              </w:rPr>
            </w:pPr>
            <w:r>
              <w:rPr>
                <w:b/>
                <w:color w:val="000000"/>
                <w:sz w:val="24"/>
                <w:szCs w:val="24"/>
              </w:rPr>
              <w:t>Bolsa Egressos</w:t>
            </w:r>
          </w:p>
        </w:tc>
      </w:tr>
      <w:tr w:rsidR="00A87443" w14:paraId="5ED018C5" w14:textId="77777777">
        <w:trPr>
          <w:trHeight w:val="730"/>
          <w:tblHeader/>
        </w:trPr>
        <w:tc>
          <w:tcPr>
            <w:tcW w:w="1276" w:type="dxa"/>
          </w:tcPr>
          <w:p w14:paraId="0000012A" w14:textId="77777777" w:rsidR="00A87443" w:rsidRDefault="00A87443">
            <w:pPr>
              <w:pBdr>
                <w:top w:val="nil"/>
                <w:left w:val="nil"/>
                <w:bottom w:val="nil"/>
                <w:right w:val="nil"/>
                <w:between w:val="nil"/>
              </w:pBdr>
              <w:rPr>
                <w:color w:val="000000"/>
                <w:sz w:val="24"/>
                <w:szCs w:val="24"/>
              </w:rPr>
            </w:pPr>
          </w:p>
        </w:tc>
        <w:tc>
          <w:tcPr>
            <w:tcW w:w="7796" w:type="dxa"/>
          </w:tcPr>
          <w:p w14:paraId="0000012B" w14:textId="77777777" w:rsidR="00A87443" w:rsidRDefault="007705E7">
            <w:pPr>
              <w:pBdr>
                <w:top w:val="nil"/>
                <w:left w:val="nil"/>
                <w:bottom w:val="nil"/>
                <w:right w:val="nil"/>
                <w:between w:val="nil"/>
              </w:pBdr>
              <w:spacing w:before="118"/>
              <w:ind w:left="180" w:right="298"/>
              <w:rPr>
                <w:b/>
                <w:sz w:val="24"/>
                <w:szCs w:val="24"/>
              </w:rPr>
            </w:pPr>
            <w:r>
              <w:rPr>
                <w:b/>
                <w:color w:val="000000"/>
                <w:sz w:val="24"/>
                <w:szCs w:val="24"/>
              </w:rPr>
              <w:t>Bolsa p</w:t>
            </w:r>
            <w:r>
              <w:rPr>
                <w:b/>
                <w:sz w:val="24"/>
                <w:szCs w:val="24"/>
              </w:rPr>
              <w:t>ara atuar no Acordo de Cooperação entre IFCE e Cáritas Brasileira Regional</w:t>
            </w:r>
          </w:p>
        </w:tc>
      </w:tr>
    </w:tbl>
    <w:p w14:paraId="0000012C" w14:textId="77777777" w:rsidR="00A87443" w:rsidRDefault="007705E7">
      <w:pPr>
        <w:pStyle w:val="Ttulo1"/>
        <w:tabs>
          <w:tab w:val="left" w:pos="1114"/>
          <w:tab w:val="left" w:pos="1115"/>
        </w:tabs>
        <w:spacing w:before="138" w:line="360" w:lineRule="auto"/>
        <w:ind w:left="0" w:right="13" w:firstLine="0"/>
      </w:pPr>
      <w:r>
        <w:t xml:space="preserve">13. Declaração de ciência das condições de inscrição </w:t>
      </w:r>
    </w:p>
    <w:p w14:paraId="0000012D" w14:textId="77777777" w:rsidR="00A87443" w:rsidRDefault="007705E7">
      <w:pPr>
        <w:pStyle w:val="Ttulo1"/>
        <w:tabs>
          <w:tab w:val="left" w:pos="1114"/>
          <w:tab w:val="left" w:pos="1115"/>
        </w:tabs>
        <w:spacing w:before="138" w:line="360" w:lineRule="auto"/>
        <w:ind w:left="0" w:right="13" w:firstLine="0"/>
        <w:rPr>
          <w:b w:val="0"/>
        </w:rPr>
      </w:pPr>
      <w:r>
        <w:rPr>
          <w:b w:val="0"/>
        </w:rPr>
        <w:t>Declaro:</w:t>
      </w:r>
    </w:p>
    <w:p w14:paraId="0000012E" w14:textId="77777777" w:rsidR="00A87443" w:rsidRDefault="007705E7">
      <w:pPr>
        <w:pStyle w:val="Ttulo1"/>
        <w:tabs>
          <w:tab w:val="left" w:pos="1114"/>
          <w:tab w:val="left" w:pos="1115"/>
        </w:tabs>
        <w:spacing w:before="138" w:line="360" w:lineRule="auto"/>
        <w:ind w:right="13"/>
        <w:rPr>
          <w:b w:val="0"/>
        </w:rPr>
      </w:pPr>
      <w:r>
        <w:rPr>
          <w:b w:val="0"/>
        </w:rPr>
        <w:t>(     ) que estou ciente de todos os requisitos exigidos para candidatar-me a bolsas de extensão assinalada no item 3 deste edital.</w:t>
      </w:r>
    </w:p>
    <w:p w14:paraId="0000012F" w14:textId="77777777" w:rsidR="00A87443" w:rsidRDefault="007705E7">
      <w:pPr>
        <w:pStyle w:val="Ttulo1"/>
        <w:tabs>
          <w:tab w:val="left" w:pos="1114"/>
          <w:tab w:val="left" w:pos="1115"/>
        </w:tabs>
        <w:spacing w:before="138" w:line="360" w:lineRule="auto"/>
        <w:ind w:left="0" w:right="13" w:firstLine="0"/>
      </w:pPr>
      <w:r>
        <w:t>14. Disponibilidade do turno para o programa institucional – marque com “x” todos os seus horários disponíveis (a disponibilidade poderá ser considerada para a seleção)</w:t>
      </w:r>
    </w:p>
    <w:tbl>
      <w:tblPr>
        <w:tblStyle w:val="af0"/>
        <w:tblW w:w="57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70"/>
        <w:gridCol w:w="960"/>
        <w:gridCol w:w="960"/>
        <w:gridCol w:w="960"/>
        <w:gridCol w:w="960"/>
      </w:tblGrid>
      <w:tr w:rsidR="00A87443" w14:paraId="705315E7" w14:textId="77777777">
        <w:trPr>
          <w:trHeight w:val="300"/>
          <w:jc w:val="center"/>
        </w:trPr>
        <w:tc>
          <w:tcPr>
            <w:tcW w:w="1050" w:type="dxa"/>
            <w:shd w:val="clear" w:color="auto" w:fill="auto"/>
            <w:vAlign w:val="bottom"/>
          </w:tcPr>
          <w:p w14:paraId="00000130" w14:textId="77777777" w:rsidR="00A87443" w:rsidRDefault="007705E7">
            <w:pPr>
              <w:widowControl/>
              <w:rPr>
                <w:color w:val="000000"/>
                <w:sz w:val="24"/>
                <w:szCs w:val="24"/>
              </w:rPr>
            </w:pPr>
            <w:r>
              <w:rPr>
                <w:color w:val="000000"/>
                <w:sz w:val="24"/>
                <w:szCs w:val="24"/>
              </w:rPr>
              <w:t>TURNO</w:t>
            </w:r>
          </w:p>
        </w:tc>
        <w:tc>
          <w:tcPr>
            <w:tcW w:w="870" w:type="dxa"/>
            <w:shd w:val="clear" w:color="auto" w:fill="auto"/>
            <w:vAlign w:val="bottom"/>
          </w:tcPr>
          <w:p w14:paraId="00000131" w14:textId="77777777" w:rsidR="00A87443" w:rsidRDefault="007705E7">
            <w:pPr>
              <w:widowControl/>
              <w:rPr>
                <w:color w:val="000000"/>
                <w:sz w:val="24"/>
                <w:szCs w:val="24"/>
              </w:rPr>
            </w:pPr>
            <w:r>
              <w:rPr>
                <w:color w:val="000000"/>
                <w:sz w:val="24"/>
                <w:szCs w:val="24"/>
              </w:rPr>
              <w:t>SEG</w:t>
            </w:r>
          </w:p>
        </w:tc>
        <w:tc>
          <w:tcPr>
            <w:tcW w:w="960" w:type="dxa"/>
            <w:shd w:val="clear" w:color="auto" w:fill="auto"/>
            <w:vAlign w:val="bottom"/>
          </w:tcPr>
          <w:p w14:paraId="00000132" w14:textId="77777777" w:rsidR="00A87443" w:rsidRDefault="007705E7">
            <w:pPr>
              <w:widowControl/>
              <w:rPr>
                <w:color w:val="000000"/>
                <w:sz w:val="24"/>
                <w:szCs w:val="24"/>
              </w:rPr>
            </w:pPr>
            <w:r>
              <w:rPr>
                <w:color w:val="000000"/>
                <w:sz w:val="24"/>
                <w:szCs w:val="24"/>
              </w:rPr>
              <w:t>TER</w:t>
            </w:r>
          </w:p>
        </w:tc>
        <w:tc>
          <w:tcPr>
            <w:tcW w:w="960" w:type="dxa"/>
            <w:shd w:val="clear" w:color="auto" w:fill="auto"/>
            <w:vAlign w:val="bottom"/>
          </w:tcPr>
          <w:p w14:paraId="00000133" w14:textId="77777777" w:rsidR="00A87443" w:rsidRDefault="007705E7">
            <w:pPr>
              <w:widowControl/>
              <w:rPr>
                <w:color w:val="000000"/>
                <w:sz w:val="24"/>
                <w:szCs w:val="24"/>
              </w:rPr>
            </w:pPr>
            <w:r>
              <w:rPr>
                <w:color w:val="000000"/>
                <w:sz w:val="24"/>
                <w:szCs w:val="24"/>
              </w:rPr>
              <w:t>QUA</w:t>
            </w:r>
          </w:p>
        </w:tc>
        <w:tc>
          <w:tcPr>
            <w:tcW w:w="960" w:type="dxa"/>
            <w:shd w:val="clear" w:color="auto" w:fill="auto"/>
            <w:vAlign w:val="bottom"/>
          </w:tcPr>
          <w:p w14:paraId="00000134" w14:textId="77777777" w:rsidR="00A87443" w:rsidRDefault="007705E7">
            <w:pPr>
              <w:widowControl/>
              <w:rPr>
                <w:color w:val="000000"/>
                <w:sz w:val="24"/>
                <w:szCs w:val="24"/>
              </w:rPr>
            </w:pPr>
            <w:r>
              <w:rPr>
                <w:color w:val="000000"/>
                <w:sz w:val="24"/>
                <w:szCs w:val="24"/>
              </w:rPr>
              <w:t>QUI</w:t>
            </w:r>
          </w:p>
        </w:tc>
        <w:tc>
          <w:tcPr>
            <w:tcW w:w="960" w:type="dxa"/>
            <w:shd w:val="clear" w:color="auto" w:fill="auto"/>
            <w:vAlign w:val="bottom"/>
          </w:tcPr>
          <w:p w14:paraId="00000135" w14:textId="77777777" w:rsidR="00A87443" w:rsidRDefault="007705E7">
            <w:pPr>
              <w:widowControl/>
              <w:rPr>
                <w:color w:val="000000"/>
                <w:sz w:val="24"/>
                <w:szCs w:val="24"/>
              </w:rPr>
            </w:pPr>
            <w:r>
              <w:rPr>
                <w:color w:val="000000"/>
                <w:sz w:val="24"/>
                <w:szCs w:val="24"/>
              </w:rPr>
              <w:t>SEX</w:t>
            </w:r>
          </w:p>
        </w:tc>
      </w:tr>
      <w:tr w:rsidR="00A87443" w14:paraId="3E7C450A" w14:textId="77777777">
        <w:trPr>
          <w:trHeight w:val="300"/>
          <w:jc w:val="center"/>
        </w:trPr>
        <w:tc>
          <w:tcPr>
            <w:tcW w:w="1050" w:type="dxa"/>
            <w:shd w:val="clear" w:color="auto" w:fill="auto"/>
            <w:vAlign w:val="bottom"/>
          </w:tcPr>
          <w:p w14:paraId="00000136" w14:textId="77777777" w:rsidR="00A87443" w:rsidRDefault="007705E7">
            <w:pPr>
              <w:widowControl/>
              <w:rPr>
                <w:color w:val="000000"/>
                <w:sz w:val="24"/>
                <w:szCs w:val="24"/>
              </w:rPr>
            </w:pPr>
            <w:r>
              <w:rPr>
                <w:color w:val="000000"/>
                <w:sz w:val="24"/>
                <w:szCs w:val="24"/>
              </w:rPr>
              <w:t>Manhã</w:t>
            </w:r>
          </w:p>
        </w:tc>
        <w:tc>
          <w:tcPr>
            <w:tcW w:w="870" w:type="dxa"/>
            <w:shd w:val="clear" w:color="auto" w:fill="auto"/>
            <w:vAlign w:val="bottom"/>
          </w:tcPr>
          <w:p w14:paraId="00000137" w14:textId="77777777" w:rsidR="00A87443" w:rsidRDefault="00A87443">
            <w:pPr>
              <w:widowControl/>
              <w:rPr>
                <w:color w:val="000000"/>
                <w:sz w:val="24"/>
                <w:szCs w:val="24"/>
              </w:rPr>
            </w:pPr>
          </w:p>
        </w:tc>
        <w:tc>
          <w:tcPr>
            <w:tcW w:w="960" w:type="dxa"/>
            <w:shd w:val="clear" w:color="auto" w:fill="auto"/>
            <w:vAlign w:val="bottom"/>
          </w:tcPr>
          <w:p w14:paraId="00000138" w14:textId="77777777" w:rsidR="00A87443" w:rsidRDefault="00A87443">
            <w:pPr>
              <w:widowControl/>
              <w:rPr>
                <w:sz w:val="24"/>
                <w:szCs w:val="24"/>
              </w:rPr>
            </w:pPr>
          </w:p>
        </w:tc>
        <w:tc>
          <w:tcPr>
            <w:tcW w:w="960" w:type="dxa"/>
            <w:shd w:val="clear" w:color="auto" w:fill="auto"/>
            <w:vAlign w:val="bottom"/>
          </w:tcPr>
          <w:p w14:paraId="00000139" w14:textId="77777777" w:rsidR="00A87443" w:rsidRDefault="00A87443">
            <w:pPr>
              <w:widowControl/>
              <w:rPr>
                <w:sz w:val="24"/>
                <w:szCs w:val="24"/>
              </w:rPr>
            </w:pPr>
          </w:p>
        </w:tc>
        <w:tc>
          <w:tcPr>
            <w:tcW w:w="960" w:type="dxa"/>
            <w:shd w:val="clear" w:color="auto" w:fill="auto"/>
            <w:vAlign w:val="bottom"/>
          </w:tcPr>
          <w:p w14:paraId="0000013A" w14:textId="77777777" w:rsidR="00A87443" w:rsidRDefault="00A87443">
            <w:pPr>
              <w:widowControl/>
              <w:rPr>
                <w:sz w:val="24"/>
                <w:szCs w:val="24"/>
              </w:rPr>
            </w:pPr>
          </w:p>
        </w:tc>
        <w:tc>
          <w:tcPr>
            <w:tcW w:w="960" w:type="dxa"/>
            <w:shd w:val="clear" w:color="auto" w:fill="auto"/>
            <w:vAlign w:val="bottom"/>
          </w:tcPr>
          <w:p w14:paraId="0000013B" w14:textId="77777777" w:rsidR="00A87443" w:rsidRDefault="00A87443">
            <w:pPr>
              <w:widowControl/>
              <w:rPr>
                <w:sz w:val="24"/>
                <w:szCs w:val="24"/>
              </w:rPr>
            </w:pPr>
          </w:p>
        </w:tc>
      </w:tr>
      <w:tr w:rsidR="00A87443" w14:paraId="40716FDE" w14:textId="77777777">
        <w:trPr>
          <w:trHeight w:val="300"/>
          <w:jc w:val="center"/>
        </w:trPr>
        <w:tc>
          <w:tcPr>
            <w:tcW w:w="1050" w:type="dxa"/>
            <w:shd w:val="clear" w:color="auto" w:fill="auto"/>
            <w:vAlign w:val="bottom"/>
          </w:tcPr>
          <w:p w14:paraId="0000013C" w14:textId="77777777" w:rsidR="00A87443" w:rsidRDefault="007705E7">
            <w:pPr>
              <w:widowControl/>
              <w:rPr>
                <w:color w:val="000000"/>
                <w:sz w:val="24"/>
                <w:szCs w:val="24"/>
              </w:rPr>
            </w:pPr>
            <w:r>
              <w:rPr>
                <w:color w:val="000000"/>
                <w:sz w:val="24"/>
                <w:szCs w:val="24"/>
              </w:rPr>
              <w:t>Tarde</w:t>
            </w:r>
          </w:p>
        </w:tc>
        <w:tc>
          <w:tcPr>
            <w:tcW w:w="870" w:type="dxa"/>
            <w:shd w:val="clear" w:color="auto" w:fill="auto"/>
            <w:vAlign w:val="bottom"/>
          </w:tcPr>
          <w:p w14:paraId="0000013D" w14:textId="77777777" w:rsidR="00A87443" w:rsidRDefault="00A87443">
            <w:pPr>
              <w:widowControl/>
              <w:rPr>
                <w:color w:val="000000"/>
                <w:sz w:val="24"/>
                <w:szCs w:val="24"/>
              </w:rPr>
            </w:pPr>
          </w:p>
        </w:tc>
        <w:tc>
          <w:tcPr>
            <w:tcW w:w="960" w:type="dxa"/>
            <w:shd w:val="clear" w:color="auto" w:fill="auto"/>
            <w:vAlign w:val="bottom"/>
          </w:tcPr>
          <w:p w14:paraId="0000013E" w14:textId="77777777" w:rsidR="00A87443" w:rsidRDefault="00A87443">
            <w:pPr>
              <w:widowControl/>
              <w:rPr>
                <w:sz w:val="24"/>
                <w:szCs w:val="24"/>
              </w:rPr>
            </w:pPr>
          </w:p>
        </w:tc>
        <w:tc>
          <w:tcPr>
            <w:tcW w:w="960" w:type="dxa"/>
            <w:shd w:val="clear" w:color="auto" w:fill="auto"/>
            <w:vAlign w:val="bottom"/>
          </w:tcPr>
          <w:p w14:paraId="0000013F" w14:textId="77777777" w:rsidR="00A87443" w:rsidRDefault="00A87443">
            <w:pPr>
              <w:widowControl/>
              <w:rPr>
                <w:sz w:val="24"/>
                <w:szCs w:val="24"/>
              </w:rPr>
            </w:pPr>
          </w:p>
        </w:tc>
        <w:tc>
          <w:tcPr>
            <w:tcW w:w="960" w:type="dxa"/>
            <w:shd w:val="clear" w:color="auto" w:fill="auto"/>
            <w:vAlign w:val="bottom"/>
          </w:tcPr>
          <w:p w14:paraId="00000140" w14:textId="77777777" w:rsidR="00A87443" w:rsidRDefault="00A87443">
            <w:pPr>
              <w:widowControl/>
              <w:rPr>
                <w:sz w:val="24"/>
                <w:szCs w:val="24"/>
              </w:rPr>
            </w:pPr>
          </w:p>
        </w:tc>
        <w:tc>
          <w:tcPr>
            <w:tcW w:w="960" w:type="dxa"/>
            <w:shd w:val="clear" w:color="auto" w:fill="auto"/>
            <w:vAlign w:val="bottom"/>
          </w:tcPr>
          <w:p w14:paraId="00000141" w14:textId="77777777" w:rsidR="00A87443" w:rsidRDefault="00A87443">
            <w:pPr>
              <w:widowControl/>
              <w:rPr>
                <w:sz w:val="24"/>
                <w:szCs w:val="24"/>
              </w:rPr>
            </w:pPr>
          </w:p>
        </w:tc>
      </w:tr>
    </w:tbl>
    <w:p w14:paraId="00000142" w14:textId="77777777" w:rsidR="00A87443" w:rsidRDefault="00A87443">
      <w:pPr>
        <w:pStyle w:val="Ttulo1"/>
        <w:tabs>
          <w:tab w:val="left" w:pos="1114"/>
          <w:tab w:val="left" w:pos="1115"/>
        </w:tabs>
        <w:spacing w:before="138" w:line="360" w:lineRule="auto"/>
        <w:ind w:right="884"/>
      </w:pPr>
    </w:p>
    <w:p w14:paraId="00000143" w14:textId="77777777" w:rsidR="00A87443" w:rsidRDefault="00A87443">
      <w:pPr>
        <w:pStyle w:val="Ttulo1"/>
        <w:tabs>
          <w:tab w:val="left" w:pos="1114"/>
          <w:tab w:val="left" w:pos="1115"/>
        </w:tabs>
        <w:spacing w:before="138" w:line="360" w:lineRule="auto"/>
        <w:ind w:right="884"/>
      </w:pPr>
    </w:p>
    <w:p w14:paraId="00000144" w14:textId="77777777" w:rsidR="00A87443" w:rsidRDefault="007705E7">
      <w:pPr>
        <w:pBdr>
          <w:top w:val="nil"/>
          <w:left w:val="nil"/>
          <w:bottom w:val="nil"/>
          <w:right w:val="nil"/>
          <w:between w:val="nil"/>
        </w:pBdr>
        <w:tabs>
          <w:tab w:val="left" w:pos="755"/>
        </w:tabs>
        <w:jc w:val="both"/>
        <w:rPr>
          <w:b/>
          <w:color w:val="000000"/>
          <w:sz w:val="24"/>
          <w:szCs w:val="24"/>
        </w:rPr>
      </w:pPr>
      <w:r>
        <w:rPr>
          <w:b/>
          <w:sz w:val="24"/>
          <w:szCs w:val="24"/>
        </w:rPr>
        <w:t xml:space="preserve">15. </w:t>
      </w:r>
      <w:r>
        <w:rPr>
          <w:b/>
          <w:color w:val="000000"/>
          <w:sz w:val="24"/>
          <w:szCs w:val="24"/>
        </w:rPr>
        <w:t>Declarações (Para o processo seletivo):</w:t>
      </w:r>
    </w:p>
    <w:p w14:paraId="00000145" w14:textId="77777777" w:rsidR="00A87443" w:rsidRDefault="00A87443">
      <w:pPr>
        <w:pBdr>
          <w:top w:val="nil"/>
          <w:left w:val="nil"/>
          <w:bottom w:val="nil"/>
          <w:right w:val="nil"/>
          <w:between w:val="nil"/>
        </w:pBdr>
        <w:spacing w:before="9"/>
        <w:rPr>
          <w:b/>
          <w:color w:val="000000"/>
          <w:sz w:val="27"/>
          <w:szCs w:val="27"/>
        </w:rPr>
      </w:pPr>
    </w:p>
    <w:p w14:paraId="00000146" w14:textId="77777777" w:rsidR="00A87443" w:rsidRDefault="007705E7">
      <w:pPr>
        <w:pStyle w:val="Ttulo1"/>
        <w:tabs>
          <w:tab w:val="left" w:pos="1115"/>
        </w:tabs>
        <w:spacing w:line="360" w:lineRule="auto"/>
        <w:ind w:left="0" w:right="13" w:firstLine="0"/>
        <w:jc w:val="both"/>
      </w:pPr>
      <w:r>
        <w:t>15.1. Declaração de disponibilidade de tempo para 12 horas de atividades semanais como bolsista de extensão.</w:t>
      </w:r>
    </w:p>
    <w:p w14:paraId="00000147" w14:textId="77777777" w:rsidR="00A87443" w:rsidRDefault="007705E7">
      <w:pPr>
        <w:spacing w:before="1" w:line="360" w:lineRule="auto"/>
        <w:ind w:right="277"/>
        <w:jc w:val="both"/>
        <w:rPr>
          <w:color w:val="202124"/>
          <w:sz w:val="24"/>
          <w:szCs w:val="24"/>
        </w:rPr>
      </w:pPr>
      <w:r>
        <w:rPr>
          <w:sz w:val="24"/>
          <w:szCs w:val="24"/>
        </w:rPr>
        <w:t>E</w:t>
      </w:r>
      <w:r>
        <w:rPr>
          <w:color w:val="202124"/>
          <w:sz w:val="24"/>
          <w:szCs w:val="24"/>
        </w:rPr>
        <w:t xml:space="preserve">u, </w:t>
      </w:r>
      <w:r>
        <w:rPr>
          <w:i/>
          <w:color w:val="202124"/>
          <w:sz w:val="24"/>
          <w:szCs w:val="24"/>
        </w:rPr>
        <w:t xml:space="preserve">_____________________________________________________________________ </w:t>
      </w:r>
      <w:r>
        <w:rPr>
          <w:color w:val="202124"/>
          <w:sz w:val="24"/>
          <w:szCs w:val="24"/>
        </w:rPr>
        <w:t xml:space="preserve">abaixo assinado(a), estudante regularmente matriculado(a) no Curso de </w:t>
      </w:r>
      <w:r>
        <w:rPr>
          <w:i/>
          <w:color w:val="202124"/>
          <w:sz w:val="24"/>
          <w:szCs w:val="24"/>
        </w:rPr>
        <w:t xml:space="preserve">______________________________ </w:t>
      </w:r>
      <w:r>
        <w:rPr>
          <w:color w:val="202124"/>
          <w:sz w:val="24"/>
          <w:szCs w:val="24"/>
        </w:rPr>
        <w:t>declaro que disponho de 12 (doze) horas semanais para desempenho das atividades de extensão, conforme os horários disponíveis no quadro acima.</w:t>
      </w:r>
    </w:p>
    <w:p w14:paraId="00000148" w14:textId="77777777" w:rsidR="00A87443" w:rsidRDefault="00A87443">
      <w:pPr>
        <w:spacing w:before="1" w:line="360" w:lineRule="auto"/>
        <w:ind w:right="277"/>
        <w:jc w:val="both"/>
        <w:rPr>
          <w:color w:val="202124"/>
          <w:sz w:val="24"/>
          <w:szCs w:val="24"/>
        </w:rPr>
      </w:pPr>
    </w:p>
    <w:p w14:paraId="00000149" w14:textId="77777777" w:rsidR="00A87443" w:rsidRDefault="007705E7">
      <w:pPr>
        <w:pStyle w:val="Ttulo1"/>
        <w:tabs>
          <w:tab w:val="left" w:pos="875"/>
        </w:tabs>
        <w:spacing w:line="360" w:lineRule="auto"/>
        <w:ind w:left="0" w:right="309" w:firstLine="0"/>
        <w:jc w:val="both"/>
        <w:rPr>
          <w:color w:val="202124"/>
        </w:rPr>
      </w:pPr>
      <w:r>
        <w:rPr>
          <w:color w:val="202124"/>
        </w:rPr>
        <w:t>15.2. Declaração de disponibilidade para atuar em eventos organizados pela ação de extensão a qual me candidatei</w:t>
      </w:r>
    </w:p>
    <w:p w14:paraId="0000014A" w14:textId="77777777" w:rsidR="00A87443" w:rsidRDefault="007705E7">
      <w:pPr>
        <w:spacing w:before="1" w:line="360" w:lineRule="auto"/>
        <w:ind w:right="13"/>
        <w:jc w:val="both"/>
        <w:rPr>
          <w:color w:val="202124"/>
          <w:sz w:val="24"/>
          <w:szCs w:val="24"/>
        </w:rPr>
      </w:pPr>
      <w:r>
        <w:rPr>
          <w:color w:val="202124"/>
          <w:sz w:val="24"/>
          <w:szCs w:val="24"/>
        </w:rPr>
        <w:t xml:space="preserve">Eu, </w:t>
      </w:r>
      <w:r>
        <w:rPr>
          <w:i/>
          <w:color w:val="202124"/>
          <w:sz w:val="24"/>
          <w:szCs w:val="24"/>
        </w:rPr>
        <w:t xml:space="preserve">________________________________________________________________________  </w:t>
      </w:r>
      <w:r>
        <w:rPr>
          <w:color w:val="202124"/>
          <w:sz w:val="24"/>
          <w:szCs w:val="24"/>
        </w:rPr>
        <w:t xml:space="preserve">abaixo assinado(a), discente regularmente matriculado(a) no Curso de </w:t>
      </w:r>
      <w:r>
        <w:rPr>
          <w:i/>
          <w:color w:val="202124"/>
          <w:sz w:val="24"/>
          <w:szCs w:val="24"/>
        </w:rPr>
        <w:t xml:space="preserve">______________________________ </w:t>
      </w:r>
      <w:r>
        <w:rPr>
          <w:color w:val="202124"/>
          <w:sz w:val="24"/>
          <w:szCs w:val="24"/>
        </w:rPr>
        <w:t>comprometo-me a colaborar em ações e eventos organizados pelo programa ou núcleo durante o ano vigente e, se possível, apresentar trabalhos em congressos como forma de divulgação de atividades extensionistas, bem como buscar realizar publicações das experiências vivenciadas na extensão.</w:t>
      </w:r>
    </w:p>
    <w:p w14:paraId="0000014B" w14:textId="77777777" w:rsidR="00A87443" w:rsidRDefault="00A87443">
      <w:pPr>
        <w:tabs>
          <w:tab w:val="left" w:pos="7534"/>
          <w:tab w:val="left" w:pos="9169"/>
        </w:tabs>
        <w:ind w:right="13"/>
        <w:rPr>
          <w:i/>
          <w:color w:val="202124"/>
          <w:sz w:val="24"/>
          <w:szCs w:val="24"/>
        </w:rPr>
      </w:pPr>
    </w:p>
    <w:p w14:paraId="0000014C" w14:textId="77777777" w:rsidR="00A87443" w:rsidRDefault="00A87443">
      <w:pPr>
        <w:tabs>
          <w:tab w:val="left" w:pos="7534"/>
          <w:tab w:val="left" w:pos="9169"/>
        </w:tabs>
        <w:ind w:right="13"/>
        <w:rPr>
          <w:i/>
          <w:color w:val="202124"/>
          <w:sz w:val="24"/>
          <w:szCs w:val="24"/>
        </w:rPr>
      </w:pPr>
    </w:p>
    <w:p w14:paraId="0000014D" w14:textId="77777777" w:rsidR="00A87443" w:rsidRDefault="00A87443">
      <w:pPr>
        <w:tabs>
          <w:tab w:val="left" w:pos="7534"/>
          <w:tab w:val="left" w:pos="9169"/>
        </w:tabs>
        <w:ind w:right="13"/>
        <w:rPr>
          <w:i/>
          <w:color w:val="202124"/>
          <w:sz w:val="24"/>
          <w:szCs w:val="24"/>
        </w:rPr>
      </w:pPr>
    </w:p>
    <w:p w14:paraId="0000014E" w14:textId="77777777" w:rsidR="00A87443" w:rsidRDefault="007705E7">
      <w:pPr>
        <w:tabs>
          <w:tab w:val="left" w:pos="7534"/>
          <w:tab w:val="left" w:pos="9169"/>
        </w:tabs>
        <w:ind w:right="13"/>
        <w:jc w:val="right"/>
        <w:rPr>
          <w:color w:val="202124"/>
          <w:sz w:val="24"/>
          <w:szCs w:val="24"/>
        </w:rPr>
      </w:pPr>
      <w:r>
        <w:rPr>
          <w:i/>
          <w:color w:val="202124"/>
          <w:sz w:val="24"/>
          <w:szCs w:val="24"/>
        </w:rPr>
        <w:t>___________________</w:t>
      </w:r>
      <w:r>
        <w:rPr>
          <w:color w:val="202124"/>
          <w:sz w:val="24"/>
          <w:szCs w:val="24"/>
        </w:rPr>
        <w:t>, ________ de_________________ de 2022.</w:t>
      </w:r>
    </w:p>
    <w:p w14:paraId="0000014F" w14:textId="77777777" w:rsidR="00A87443" w:rsidRDefault="007705E7">
      <w:pPr>
        <w:pBdr>
          <w:top w:val="nil"/>
          <w:left w:val="nil"/>
          <w:bottom w:val="nil"/>
          <w:right w:val="nil"/>
          <w:between w:val="nil"/>
        </w:pBdr>
        <w:ind w:right="13"/>
        <w:jc w:val="center"/>
        <w:rPr>
          <w:color w:val="202124"/>
          <w:sz w:val="26"/>
          <w:szCs w:val="26"/>
        </w:rPr>
      </w:pPr>
      <w:r>
        <w:rPr>
          <w:color w:val="202124"/>
          <w:sz w:val="26"/>
          <w:szCs w:val="26"/>
        </w:rPr>
        <w:t xml:space="preserve">                           (local)</w:t>
      </w:r>
      <w:r>
        <w:rPr>
          <w:color w:val="202124"/>
          <w:sz w:val="26"/>
          <w:szCs w:val="26"/>
        </w:rPr>
        <w:tab/>
      </w:r>
      <w:r>
        <w:rPr>
          <w:color w:val="202124"/>
          <w:sz w:val="26"/>
          <w:szCs w:val="26"/>
        </w:rPr>
        <w:tab/>
      </w:r>
      <w:r>
        <w:rPr>
          <w:color w:val="202124"/>
          <w:sz w:val="26"/>
          <w:szCs w:val="26"/>
        </w:rPr>
        <w:tab/>
      </w:r>
      <w:r>
        <w:rPr>
          <w:color w:val="202124"/>
          <w:sz w:val="26"/>
          <w:szCs w:val="26"/>
        </w:rPr>
        <w:tab/>
        <w:t xml:space="preserve">       (data)</w:t>
      </w:r>
    </w:p>
    <w:p w14:paraId="00000150" w14:textId="77777777" w:rsidR="00A87443" w:rsidRDefault="00A87443">
      <w:pPr>
        <w:pBdr>
          <w:top w:val="nil"/>
          <w:left w:val="nil"/>
          <w:bottom w:val="nil"/>
          <w:right w:val="nil"/>
          <w:between w:val="nil"/>
        </w:pBdr>
        <w:ind w:right="13"/>
        <w:rPr>
          <w:color w:val="202124"/>
          <w:sz w:val="26"/>
          <w:szCs w:val="26"/>
        </w:rPr>
      </w:pPr>
    </w:p>
    <w:p w14:paraId="00000151" w14:textId="77777777" w:rsidR="00A87443" w:rsidRDefault="00A87443">
      <w:pPr>
        <w:ind w:right="13"/>
        <w:rPr>
          <w:color w:val="000000"/>
          <w:sz w:val="26"/>
          <w:szCs w:val="26"/>
        </w:rPr>
      </w:pPr>
    </w:p>
    <w:p w14:paraId="00000152" w14:textId="77777777" w:rsidR="00A87443" w:rsidRDefault="00A87443">
      <w:pPr>
        <w:ind w:right="13"/>
        <w:rPr>
          <w:color w:val="000000"/>
          <w:sz w:val="26"/>
          <w:szCs w:val="26"/>
        </w:rPr>
      </w:pPr>
    </w:p>
    <w:p w14:paraId="00000153" w14:textId="77777777" w:rsidR="00A87443" w:rsidRDefault="00A87443">
      <w:pPr>
        <w:pBdr>
          <w:top w:val="nil"/>
          <w:left w:val="nil"/>
          <w:bottom w:val="nil"/>
          <w:right w:val="nil"/>
          <w:between w:val="nil"/>
        </w:pBdr>
        <w:spacing w:before="5"/>
        <w:ind w:right="13"/>
        <w:rPr>
          <w:color w:val="000000"/>
          <w:sz w:val="29"/>
          <w:szCs w:val="29"/>
        </w:rPr>
      </w:pPr>
    </w:p>
    <w:p w14:paraId="00000154" w14:textId="77777777" w:rsidR="00A87443" w:rsidRDefault="007705E7">
      <w:pPr>
        <w:pStyle w:val="Ttulo1"/>
        <w:spacing w:before="1"/>
        <w:ind w:left="0" w:right="13" w:firstLine="0"/>
        <w:jc w:val="center"/>
      </w:pPr>
      <w:r>
        <w:t>Assinatura</w:t>
      </w:r>
    </w:p>
    <w:p w14:paraId="00000155" w14:textId="77777777" w:rsidR="00A87443" w:rsidRDefault="00A87443">
      <w:pPr>
        <w:ind w:left="426" w:right="1016"/>
        <w:jc w:val="center"/>
        <w:rPr>
          <w:i/>
          <w:color w:val="FF0000"/>
          <w:sz w:val="24"/>
          <w:szCs w:val="24"/>
        </w:rPr>
      </w:pPr>
      <w:bookmarkStart w:id="1" w:name="_heading=h.c1jv059bqjme" w:colFirst="0" w:colLast="0"/>
      <w:bookmarkEnd w:id="1"/>
    </w:p>
    <w:p w14:paraId="00000156" w14:textId="77777777" w:rsidR="00A87443" w:rsidRDefault="00A87443">
      <w:pPr>
        <w:ind w:left="426" w:right="1016"/>
        <w:jc w:val="center"/>
        <w:rPr>
          <w:i/>
          <w:color w:val="FF0000"/>
          <w:sz w:val="24"/>
          <w:szCs w:val="24"/>
        </w:rPr>
      </w:pPr>
    </w:p>
    <w:p w14:paraId="00000157" w14:textId="77777777" w:rsidR="00A87443" w:rsidRDefault="00A87443">
      <w:pPr>
        <w:ind w:left="426" w:right="1016"/>
        <w:jc w:val="center"/>
        <w:rPr>
          <w:i/>
          <w:color w:val="FF0000"/>
          <w:sz w:val="24"/>
          <w:szCs w:val="24"/>
        </w:rPr>
      </w:pPr>
    </w:p>
    <w:p w14:paraId="00000158" w14:textId="77777777" w:rsidR="00A87443" w:rsidRDefault="00A87443">
      <w:pPr>
        <w:ind w:left="426" w:right="1016"/>
        <w:jc w:val="center"/>
        <w:rPr>
          <w:i/>
          <w:color w:val="FF0000"/>
          <w:sz w:val="24"/>
          <w:szCs w:val="24"/>
        </w:rPr>
      </w:pPr>
    </w:p>
    <w:p w14:paraId="00000159" w14:textId="77777777" w:rsidR="00A87443" w:rsidRDefault="00A87443">
      <w:pPr>
        <w:ind w:left="426" w:right="1016"/>
        <w:jc w:val="center"/>
        <w:rPr>
          <w:i/>
          <w:color w:val="FF0000"/>
          <w:sz w:val="24"/>
          <w:szCs w:val="24"/>
        </w:rPr>
      </w:pPr>
    </w:p>
    <w:p w14:paraId="0000015A" w14:textId="77777777" w:rsidR="00A87443" w:rsidRDefault="00A87443">
      <w:pPr>
        <w:ind w:left="426" w:right="1016"/>
        <w:jc w:val="center"/>
        <w:rPr>
          <w:i/>
          <w:color w:val="FF0000"/>
          <w:sz w:val="24"/>
          <w:szCs w:val="24"/>
        </w:rPr>
      </w:pPr>
    </w:p>
    <w:p w14:paraId="0000015B" w14:textId="77777777" w:rsidR="00A87443" w:rsidRDefault="00A87443">
      <w:pPr>
        <w:ind w:left="426" w:right="1016"/>
        <w:jc w:val="center"/>
        <w:rPr>
          <w:i/>
          <w:color w:val="FF0000"/>
          <w:sz w:val="24"/>
          <w:szCs w:val="24"/>
        </w:rPr>
      </w:pPr>
    </w:p>
    <w:p w14:paraId="0000015C" w14:textId="77777777" w:rsidR="00A87443" w:rsidRDefault="00A87443">
      <w:pPr>
        <w:ind w:left="426" w:right="1016"/>
        <w:jc w:val="center"/>
        <w:rPr>
          <w:i/>
          <w:color w:val="FF0000"/>
          <w:sz w:val="24"/>
          <w:szCs w:val="24"/>
        </w:rPr>
      </w:pPr>
    </w:p>
    <w:p w14:paraId="0000015D" w14:textId="77777777" w:rsidR="00A87443" w:rsidRDefault="00A87443">
      <w:pPr>
        <w:ind w:left="426" w:right="1016"/>
        <w:jc w:val="center"/>
        <w:rPr>
          <w:i/>
          <w:color w:val="FF0000"/>
          <w:sz w:val="24"/>
          <w:szCs w:val="24"/>
        </w:rPr>
      </w:pPr>
    </w:p>
    <w:p w14:paraId="79B2187C" w14:textId="77777777" w:rsidR="00BC595C" w:rsidRDefault="00BC595C" w:rsidP="00BC595C">
      <w:pPr>
        <w:spacing w:line="360" w:lineRule="auto"/>
        <w:ind w:left="426" w:right="1016"/>
        <w:jc w:val="center"/>
        <w:rPr>
          <w:b/>
          <w:color w:val="000000"/>
          <w:sz w:val="24"/>
          <w:szCs w:val="24"/>
        </w:rPr>
      </w:pPr>
      <w:r>
        <w:rPr>
          <w:b/>
          <w:color w:val="000000"/>
          <w:sz w:val="24"/>
          <w:szCs w:val="24"/>
        </w:rPr>
        <w:t>EDITAL 01/2022/PROEXT/IFCE</w:t>
      </w:r>
    </w:p>
    <w:p w14:paraId="00000162" w14:textId="77777777" w:rsidR="00A87443" w:rsidRDefault="007705E7">
      <w:pPr>
        <w:spacing w:line="360" w:lineRule="auto"/>
        <w:ind w:left="426" w:right="1016"/>
        <w:jc w:val="center"/>
        <w:rPr>
          <w:b/>
          <w:sz w:val="24"/>
          <w:szCs w:val="24"/>
        </w:rPr>
      </w:pPr>
      <w:r>
        <w:rPr>
          <w:b/>
          <w:sz w:val="24"/>
          <w:szCs w:val="24"/>
        </w:rPr>
        <w:t>ANEXO IV</w:t>
      </w:r>
    </w:p>
    <w:p w14:paraId="00000164" w14:textId="77777777" w:rsidR="00A87443" w:rsidRDefault="00A87443">
      <w:pPr>
        <w:spacing w:line="360" w:lineRule="auto"/>
        <w:ind w:left="426" w:right="1016"/>
        <w:jc w:val="center"/>
        <w:rPr>
          <w:b/>
          <w:color w:val="000000"/>
          <w:sz w:val="24"/>
          <w:szCs w:val="24"/>
          <w:u w:val="single"/>
        </w:rPr>
      </w:pPr>
    </w:p>
    <w:p w14:paraId="00000165" w14:textId="77777777" w:rsidR="00A87443" w:rsidRDefault="007705E7">
      <w:pPr>
        <w:spacing w:line="360" w:lineRule="auto"/>
        <w:ind w:left="426" w:right="1016"/>
        <w:jc w:val="center"/>
        <w:rPr>
          <w:color w:val="000000"/>
          <w:sz w:val="24"/>
          <w:szCs w:val="24"/>
        </w:rPr>
      </w:pPr>
      <w:r>
        <w:rPr>
          <w:b/>
          <w:sz w:val="24"/>
          <w:szCs w:val="24"/>
          <w:u w:val="single"/>
        </w:rPr>
        <w:t>FORMULÁRIO PLANO DE TRABALHO – BOLSISTA CANDIDATO/A</w:t>
      </w:r>
    </w:p>
    <w:p w14:paraId="00000166" w14:textId="77777777" w:rsidR="00A87443" w:rsidRDefault="00A87443">
      <w:pPr>
        <w:pBdr>
          <w:top w:val="nil"/>
          <w:left w:val="nil"/>
          <w:bottom w:val="nil"/>
          <w:right w:val="nil"/>
          <w:between w:val="nil"/>
        </w:pBdr>
        <w:spacing w:line="360" w:lineRule="auto"/>
        <w:ind w:left="426"/>
        <w:rPr>
          <w:color w:val="000000"/>
          <w:sz w:val="27"/>
          <w:szCs w:val="27"/>
        </w:rPr>
      </w:pPr>
    </w:p>
    <w:p w14:paraId="00000167" w14:textId="77777777" w:rsidR="00A87443" w:rsidRDefault="007705E7">
      <w:pPr>
        <w:tabs>
          <w:tab w:val="left" w:pos="284"/>
        </w:tabs>
        <w:spacing w:line="360" w:lineRule="auto"/>
        <w:ind w:right="13"/>
        <w:jc w:val="center"/>
        <w:rPr>
          <w:b/>
          <w:i/>
          <w:sz w:val="24"/>
          <w:szCs w:val="24"/>
        </w:rPr>
      </w:pPr>
      <w:r>
        <w:rPr>
          <w:b/>
          <w:i/>
          <w:sz w:val="24"/>
          <w:szCs w:val="24"/>
        </w:rPr>
        <w:t>Este documento só será utilizado pelos/as bolsistas classificados/as para recebimento das bolsas após os processos de seleção, com finalidade de homologação da bolsa junto ao programa ou Núcleo</w:t>
      </w:r>
    </w:p>
    <w:p w14:paraId="00000168" w14:textId="77777777" w:rsidR="00A87443" w:rsidRDefault="007705E7">
      <w:pPr>
        <w:pStyle w:val="Ttulo1"/>
        <w:numPr>
          <w:ilvl w:val="2"/>
          <w:numId w:val="9"/>
        </w:numPr>
        <w:tabs>
          <w:tab w:val="left" w:pos="284"/>
          <w:tab w:val="left" w:pos="1205"/>
        </w:tabs>
        <w:spacing w:line="360" w:lineRule="auto"/>
        <w:ind w:left="0" w:right="13" w:firstLine="0"/>
        <w:rPr>
          <w:rFonts w:ascii="Arial" w:eastAsia="Arial" w:hAnsi="Arial" w:cs="Arial"/>
          <w:sz w:val="22"/>
          <w:szCs w:val="22"/>
        </w:rPr>
      </w:pPr>
      <w:r>
        <w:t>Nome completo do/a bolsista: ______________________________________________</w:t>
      </w:r>
    </w:p>
    <w:p w14:paraId="00000169" w14:textId="77777777" w:rsidR="00A87443" w:rsidRDefault="007705E7">
      <w:pPr>
        <w:numPr>
          <w:ilvl w:val="2"/>
          <w:numId w:val="9"/>
        </w:numPr>
        <w:pBdr>
          <w:top w:val="nil"/>
          <w:left w:val="nil"/>
          <w:bottom w:val="nil"/>
          <w:right w:val="nil"/>
          <w:between w:val="nil"/>
        </w:pBdr>
        <w:tabs>
          <w:tab w:val="left" w:pos="284"/>
          <w:tab w:val="left" w:pos="1205"/>
          <w:tab w:val="left" w:pos="5059"/>
        </w:tabs>
        <w:spacing w:line="360" w:lineRule="auto"/>
        <w:ind w:left="0" w:right="13" w:firstLine="0"/>
        <w:jc w:val="both"/>
        <w:rPr>
          <w:b/>
          <w:color w:val="000000"/>
          <w:sz w:val="24"/>
          <w:szCs w:val="24"/>
        </w:rPr>
      </w:pPr>
      <w:r>
        <w:rPr>
          <w:b/>
          <w:color w:val="000000"/>
          <w:sz w:val="24"/>
          <w:szCs w:val="24"/>
        </w:rPr>
        <w:t>Curso: ________________________________</w:t>
      </w:r>
      <w:r>
        <w:rPr>
          <w:b/>
          <w:color w:val="000000"/>
          <w:sz w:val="24"/>
          <w:szCs w:val="24"/>
        </w:rPr>
        <w:tab/>
      </w:r>
    </w:p>
    <w:p w14:paraId="0000016A" w14:textId="77777777" w:rsidR="00A87443" w:rsidRDefault="007705E7">
      <w:pPr>
        <w:pBdr>
          <w:top w:val="nil"/>
          <w:left w:val="nil"/>
          <w:bottom w:val="nil"/>
          <w:right w:val="nil"/>
          <w:between w:val="nil"/>
        </w:pBdr>
        <w:tabs>
          <w:tab w:val="left" w:pos="284"/>
          <w:tab w:val="left" w:pos="1205"/>
          <w:tab w:val="left" w:pos="5059"/>
        </w:tabs>
        <w:spacing w:line="360" w:lineRule="auto"/>
        <w:ind w:right="13"/>
        <w:jc w:val="both"/>
        <w:rPr>
          <w:b/>
          <w:color w:val="000000"/>
          <w:sz w:val="24"/>
          <w:szCs w:val="24"/>
        </w:rPr>
      </w:pPr>
      <w:r>
        <w:rPr>
          <w:b/>
          <w:color w:val="000000"/>
          <w:sz w:val="24"/>
          <w:szCs w:val="24"/>
        </w:rPr>
        <w:t>3. Número de matrícula: __________________________</w:t>
      </w:r>
    </w:p>
    <w:p w14:paraId="0000016B" w14:textId="77777777" w:rsidR="00A87443" w:rsidRDefault="007705E7">
      <w:pPr>
        <w:pStyle w:val="Ttulo1"/>
        <w:tabs>
          <w:tab w:val="left" w:pos="284"/>
          <w:tab w:val="left" w:pos="5074"/>
        </w:tabs>
        <w:spacing w:line="360" w:lineRule="auto"/>
        <w:ind w:left="0" w:right="13" w:firstLine="0"/>
      </w:pPr>
      <w:r>
        <w:t>4. Telefone: _______________________</w:t>
      </w:r>
      <w:r>
        <w:tab/>
      </w:r>
    </w:p>
    <w:p w14:paraId="0000016C" w14:textId="77777777" w:rsidR="00A87443" w:rsidRDefault="007705E7">
      <w:pPr>
        <w:pStyle w:val="Ttulo1"/>
        <w:tabs>
          <w:tab w:val="left" w:pos="284"/>
          <w:tab w:val="left" w:pos="5074"/>
        </w:tabs>
        <w:spacing w:line="360" w:lineRule="auto"/>
        <w:ind w:left="0" w:right="13" w:firstLine="0"/>
      </w:pPr>
      <w:r>
        <w:t>5. E-mail: ______________________________________</w:t>
      </w:r>
    </w:p>
    <w:p w14:paraId="0000016D" w14:textId="77777777" w:rsidR="00A87443" w:rsidRDefault="00A87443">
      <w:pPr>
        <w:pBdr>
          <w:top w:val="nil"/>
          <w:left w:val="nil"/>
          <w:bottom w:val="nil"/>
          <w:right w:val="nil"/>
          <w:between w:val="nil"/>
        </w:pBdr>
        <w:tabs>
          <w:tab w:val="left" w:pos="284"/>
        </w:tabs>
        <w:spacing w:line="360" w:lineRule="auto"/>
        <w:ind w:right="13"/>
        <w:rPr>
          <w:b/>
          <w:color w:val="000000"/>
          <w:sz w:val="27"/>
          <w:szCs w:val="27"/>
        </w:rPr>
      </w:pPr>
    </w:p>
    <w:p w14:paraId="0000016E" w14:textId="77777777" w:rsidR="00A87443" w:rsidRDefault="007705E7">
      <w:pPr>
        <w:numPr>
          <w:ilvl w:val="0"/>
          <w:numId w:val="7"/>
        </w:numPr>
        <w:pBdr>
          <w:top w:val="nil"/>
          <w:left w:val="nil"/>
          <w:bottom w:val="nil"/>
          <w:right w:val="nil"/>
          <w:between w:val="nil"/>
        </w:pBdr>
        <w:tabs>
          <w:tab w:val="left" w:pos="284"/>
          <w:tab w:val="left" w:pos="1205"/>
        </w:tabs>
        <w:spacing w:line="360" w:lineRule="auto"/>
        <w:ind w:left="0" w:right="13" w:firstLine="0"/>
        <w:jc w:val="both"/>
        <w:rPr>
          <w:b/>
          <w:color w:val="000000"/>
          <w:sz w:val="24"/>
          <w:szCs w:val="24"/>
        </w:rPr>
      </w:pPr>
      <w:r>
        <w:rPr>
          <w:b/>
          <w:color w:val="000000"/>
          <w:sz w:val="24"/>
          <w:szCs w:val="24"/>
        </w:rPr>
        <w:t>Nome do programa/</w:t>
      </w:r>
      <w:r>
        <w:rPr>
          <w:b/>
          <w:sz w:val="24"/>
          <w:szCs w:val="24"/>
        </w:rPr>
        <w:t>n</w:t>
      </w:r>
      <w:r>
        <w:rPr>
          <w:b/>
          <w:color w:val="000000"/>
          <w:sz w:val="24"/>
          <w:szCs w:val="24"/>
        </w:rPr>
        <w:t>úcleo</w:t>
      </w:r>
    </w:p>
    <w:p w14:paraId="0000016F" w14:textId="77777777" w:rsidR="00A87443" w:rsidRDefault="007705E7">
      <w:pPr>
        <w:pBdr>
          <w:top w:val="nil"/>
          <w:left w:val="nil"/>
          <w:bottom w:val="nil"/>
          <w:right w:val="nil"/>
          <w:between w:val="nil"/>
        </w:pBdr>
        <w:tabs>
          <w:tab w:val="left" w:pos="284"/>
        </w:tabs>
        <w:spacing w:line="360" w:lineRule="auto"/>
        <w:ind w:right="13"/>
        <w:rPr>
          <w:b/>
          <w:color w:val="000000"/>
          <w:sz w:val="12"/>
          <w:szCs w:val="12"/>
        </w:rPr>
      </w:pPr>
      <w:r>
        <w:rPr>
          <w:noProof/>
        </w:rPr>
        <w:drawing>
          <wp:anchor distT="0" distB="0" distL="0" distR="0" simplePos="0" relativeHeight="251664384" behindDoc="0" locked="0" layoutInCell="1" hidden="0" allowOverlap="1" wp14:anchorId="79073790" wp14:editId="24EB9AAE">
            <wp:simplePos x="0" y="0"/>
            <wp:positionH relativeFrom="column">
              <wp:posOffset>15875</wp:posOffset>
            </wp:positionH>
            <wp:positionV relativeFrom="paragraph">
              <wp:posOffset>149860</wp:posOffset>
            </wp:positionV>
            <wp:extent cx="5753100" cy="428625"/>
            <wp:effectExtent l="0" t="0" r="0" b="0"/>
            <wp:wrapTopAndBottom distT="0" dist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753100" cy="428625"/>
                    </a:xfrm>
                    <a:prstGeom prst="rect">
                      <a:avLst/>
                    </a:prstGeom>
                    <a:ln/>
                  </pic:spPr>
                </pic:pic>
              </a:graphicData>
            </a:graphic>
          </wp:anchor>
        </w:drawing>
      </w:r>
    </w:p>
    <w:p w14:paraId="00000170" w14:textId="77777777" w:rsidR="00A87443" w:rsidRDefault="007705E7">
      <w:pPr>
        <w:pStyle w:val="Ttulo1"/>
        <w:numPr>
          <w:ilvl w:val="0"/>
          <w:numId w:val="7"/>
        </w:numPr>
        <w:tabs>
          <w:tab w:val="left" w:pos="284"/>
          <w:tab w:val="left" w:pos="1205"/>
        </w:tabs>
        <w:spacing w:line="360" w:lineRule="auto"/>
        <w:ind w:left="0" w:right="13" w:firstLine="0"/>
        <w:rPr>
          <w:rFonts w:ascii="Arial" w:eastAsia="Arial" w:hAnsi="Arial" w:cs="Arial"/>
          <w:sz w:val="22"/>
          <w:szCs w:val="22"/>
        </w:rPr>
      </w:pPr>
      <w:r>
        <w:t>Nome do/a Coordenador/a do programa/Núcleo</w:t>
      </w:r>
    </w:p>
    <w:p w14:paraId="00000171" w14:textId="77777777" w:rsidR="00A87443" w:rsidRDefault="007705E7">
      <w:pPr>
        <w:pBdr>
          <w:top w:val="nil"/>
          <w:left w:val="nil"/>
          <w:bottom w:val="nil"/>
          <w:right w:val="nil"/>
          <w:between w:val="nil"/>
        </w:pBdr>
        <w:tabs>
          <w:tab w:val="left" w:pos="284"/>
        </w:tabs>
        <w:spacing w:line="360" w:lineRule="auto"/>
        <w:ind w:right="13"/>
        <w:rPr>
          <w:b/>
          <w:color w:val="000000"/>
          <w:sz w:val="12"/>
          <w:szCs w:val="12"/>
        </w:rPr>
      </w:pPr>
      <w:r>
        <w:rPr>
          <w:noProof/>
        </w:rPr>
        <w:drawing>
          <wp:anchor distT="0" distB="0" distL="0" distR="0" simplePos="0" relativeHeight="251665408" behindDoc="0" locked="0" layoutInCell="1" hidden="0" allowOverlap="1" wp14:anchorId="7D99D95A" wp14:editId="1234513A">
            <wp:simplePos x="0" y="0"/>
            <wp:positionH relativeFrom="column">
              <wp:posOffset>0</wp:posOffset>
            </wp:positionH>
            <wp:positionV relativeFrom="paragraph">
              <wp:posOffset>135255</wp:posOffset>
            </wp:positionV>
            <wp:extent cx="5772150" cy="257175"/>
            <wp:effectExtent l="0" t="0" r="0" b="0"/>
            <wp:wrapTopAndBottom distT="0" distB="0"/>
            <wp:docPr id="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772150" cy="257175"/>
                    </a:xfrm>
                    <a:prstGeom prst="rect">
                      <a:avLst/>
                    </a:prstGeom>
                    <a:ln/>
                  </pic:spPr>
                </pic:pic>
              </a:graphicData>
            </a:graphic>
          </wp:anchor>
        </w:drawing>
      </w:r>
    </w:p>
    <w:p w14:paraId="00000172" w14:textId="77777777" w:rsidR="00A87443" w:rsidRDefault="00A87443">
      <w:pPr>
        <w:pBdr>
          <w:top w:val="nil"/>
          <w:left w:val="nil"/>
          <w:bottom w:val="nil"/>
          <w:right w:val="nil"/>
          <w:between w:val="nil"/>
        </w:pBdr>
        <w:tabs>
          <w:tab w:val="left" w:pos="284"/>
        </w:tabs>
        <w:spacing w:line="360" w:lineRule="auto"/>
        <w:ind w:right="13"/>
        <w:rPr>
          <w:b/>
          <w:color w:val="000000"/>
          <w:sz w:val="27"/>
          <w:szCs w:val="27"/>
        </w:rPr>
      </w:pPr>
    </w:p>
    <w:p w14:paraId="00000173" w14:textId="77777777" w:rsidR="00A87443" w:rsidRDefault="007705E7">
      <w:pPr>
        <w:numPr>
          <w:ilvl w:val="0"/>
          <w:numId w:val="7"/>
        </w:numPr>
        <w:pBdr>
          <w:top w:val="nil"/>
          <w:left w:val="nil"/>
          <w:bottom w:val="nil"/>
          <w:right w:val="nil"/>
          <w:between w:val="nil"/>
        </w:pBdr>
        <w:tabs>
          <w:tab w:val="left" w:pos="284"/>
          <w:tab w:val="left" w:pos="1205"/>
        </w:tabs>
        <w:spacing w:line="360" w:lineRule="auto"/>
        <w:ind w:left="0" w:right="13" w:firstLine="0"/>
        <w:jc w:val="both"/>
        <w:rPr>
          <w:b/>
          <w:color w:val="000000"/>
          <w:sz w:val="24"/>
          <w:szCs w:val="24"/>
        </w:rPr>
      </w:pPr>
      <w:r>
        <w:rPr>
          <w:b/>
          <w:color w:val="000000"/>
          <w:sz w:val="24"/>
          <w:szCs w:val="24"/>
        </w:rPr>
        <w:t>Período de vigência da bolsa</w:t>
      </w:r>
    </w:p>
    <w:p w14:paraId="00000174" w14:textId="77777777" w:rsidR="00A87443" w:rsidRDefault="007705E7">
      <w:pPr>
        <w:pBdr>
          <w:top w:val="nil"/>
          <w:left w:val="nil"/>
          <w:bottom w:val="nil"/>
          <w:right w:val="nil"/>
          <w:between w:val="nil"/>
        </w:pBdr>
        <w:tabs>
          <w:tab w:val="left" w:pos="284"/>
          <w:tab w:val="left" w:pos="2845"/>
          <w:tab w:val="left" w:pos="4358"/>
        </w:tabs>
        <w:spacing w:line="360" w:lineRule="auto"/>
        <w:ind w:right="13"/>
        <w:rPr>
          <w:sz w:val="24"/>
          <w:szCs w:val="24"/>
        </w:rPr>
      </w:pPr>
      <w:r>
        <w:rPr>
          <w:sz w:val="24"/>
          <w:szCs w:val="24"/>
        </w:rPr>
        <w:t>De ____/____/________ a ____/____/________Plano de trabalho</w:t>
      </w:r>
    </w:p>
    <w:p w14:paraId="00000175" w14:textId="77777777" w:rsidR="00A87443" w:rsidRDefault="00A87443">
      <w:pPr>
        <w:pBdr>
          <w:top w:val="nil"/>
          <w:left w:val="nil"/>
          <w:bottom w:val="nil"/>
          <w:right w:val="nil"/>
          <w:between w:val="nil"/>
        </w:pBdr>
        <w:tabs>
          <w:tab w:val="left" w:pos="284"/>
          <w:tab w:val="left" w:pos="2845"/>
          <w:tab w:val="left" w:pos="4358"/>
        </w:tabs>
        <w:spacing w:line="360" w:lineRule="auto"/>
        <w:ind w:right="13"/>
        <w:rPr>
          <w:sz w:val="24"/>
          <w:szCs w:val="24"/>
        </w:rPr>
      </w:pPr>
    </w:p>
    <w:tbl>
      <w:tblPr>
        <w:tblStyle w:val="af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551"/>
      </w:tblGrid>
      <w:tr w:rsidR="00A87443" w14:paraId="5ADD6C51" w14:textId="77777777">
        <w:trPr>
          <w:trHeight w:val="300"/>
        </w:trPr>
        <w:tc>
          <w:tcPr>
            <w:tcW w:w="6516" w:type="dxa"/>
            <w:shd w:val="clear" w:color="auto" w:fill="auto"/>
            <w:vAlign w:val="bottom"/>
          </w:tcPr>
          <w:p w14:paraId="00000176" w14:textId="77777777" w:rsidR="00A87443" w:rsidRDefault="007705E7">
            <w:pPr>
              <w:widowControl/>
              <w:spacing w:line="360" w:lineRule="auto"/>
              <w:jc w:val="center"/>
              <w:rPr>
                <w:b/>
                <w:color w:val="000000"/>
                <w:sz w:val="24"/>
                <w:szCs w:val="24"/>
              </w:rPr>
            </w:pPr>
            <w:r>
              <w:rPr>
                <w:b/>
                <w:color w:val="000000"/>
                <w:sz w:val="24"/>
                <w:szCs w:val="24"/>
              </w:rPr>
              <w:t>Descrição da atividade</w:t>
            </w:r>
          </w:p>
        </w:tc>
        <w:tc>
          <w:tcPr>
            <w:tcW w:w="2551" w:type="dxa"/>
            <w:shd w:val="clear" w:color="auto" w:fill="auto"/>
            <w:vAlign w:val="bottom"/>
          </w:tcPr>
          <w:p w14:paraId="00000177" w14:textId="77777777" w:rsidR="00A87443" w:rsidRDefault="007705E7">
            <w:pPr>
              <w:widowControl/>
              <w:spacing w:line="360" w:lineRule="auto"/>
              <w:jc w:val="center"/>
              <w:rPr>
                <w:b/>
                <w:color w:val="000000"/>
                <w:sz w:val="24"/>
                <w:szCs w:val="24"/>
              </w:rPr>
            </w:pPr>
            <w:r>
              <w:rPr>
                <w:b/>
                <w:color w:val="000000"/>
                <w:sz w:val="24"/>
                <w:szCs w:val="24"/>
              </w:rPr>
              <w:t>Horas/semana</w:t>
            </w:r>
          </w:p>
        </w:tc>
      </w:tr>
      <w:tr w:rsidR="00A87443" w14:paraId="7B914301" w14:textId="77777777">
        <w:trPr>
          <w:trHeight w:val="300"/>
        </w:trPr>
        <w:tc>
          <w:tcPr>
            <w:tcW w:w="6516" w:type="dxa"/>
            <w:shd w:val="clear" w:color="auto" w:fill="auto"/>
            <w:vAlign w:val="bottom"/>
          </w:tcPr>
          <w:p w14:paraId="00000178" w14:textId="77777777" w:rsidR="00A87443" w:rsidRDefault="00A87443">
            <w:pPr>
              <w:widowControl/>
              <w:spacing w:line="360" w:lineRule="auto"/>
              <w:jc w:val="center"/>
              <w:rPr>
                <w:color w:val="000000"/>
                <w:sz w:val="24"/>
                <w:szCs w:val="24"/>
              </w:rPr>
            </w:pPr>
          </w:p>
        </w:tc>
        <w:tc>
          <w:tcPr>
            <w:tcW w:w="2551" w:type="dxa"/>
            <w:shd w:val="clear" w:color="auto" w:fill="auto"/>
            <w:vAlign w:val="bottom"/>
          </w:tcPr>
          <w:p w14:paraId="00000179" w14:textId="77777777" w:rsidR="00A87443" w:rsidRDefault="00A87443">
            <w:pPr>
              <w:widowControl/>
              <w:spacing w:line="360" w:lineRule="auto"/>
              <w:rPr>
                <w:sz w:val="24"/>
                <w:szCs w:val="24"/>
              </w:rPr>
            </w:pPr>
          </w:p>
        </w:tc>
      </w:tr>
      <w:tr w:rsidR="00A87443" w14:paraId="0EC46691" w14:textId="77777777">
        <w:trPr>
          <w:trHeight w:val="300"/>
        </w:trPr>
        <w:tc>
          <w:tcPr>
            <w:tcW w:w="6516" w:type="dxa"/>
            <w:shd w:val="clear" w:color="auto" w:fill="auto"/>
            <w:vAlign w:val="bottom"/>
          </w:tcPr>
          <w:p w14:paraId="0000017A" w14:textId="77777777" w:rsidR="00A87443" w:rsidRDefault="00A87443">
            <w:pPr>
              <w:widowControl/>
              <w:spacing w:line="360" w:lineRule="auto"/>
              <w:rPr>
                <w:sz w:val="24"/>
                <w:szCs w:val="24"/>
              </w:rPr>
            </w:pPr>
          </w:p>
        </w:tc>
        <w:tc>
          <w:tcPr>
            <w:tcW w:w="2551" w:type="dxa"/>
            <w:shd w:val="clear" w:color="auto" w:fill="auto"/>
            <w:vAlign w:val="bottom"/>
          </w:tcPr>
          <w:p w14:paraId="0000017B" w14:textId="77777777" w:rsidR="00A87443" w:rsidRDefault="00A87443">
            <w:pPr>
              <w:widowControl/>
              <w:spacing w:line="360" w:lineRule="auto"/>
              <w:rPr>
                <w:sz w:val="24"/>
                <w:szCs w:val="24"/>
              </w:rPr>
            </w:pPr>
          </w:p>
        </w:tc>
      </w:tr>
      <w:tr w:rsidR="00A87443" w14:paraId="1F9F7D0E" w14:textId="77777777">
        <w:trPr>
          <w:trHeight w:val="300"/>
        </w:trPr>
        <w:tc>
          <w:tcPr>
            <w:tcW w:w="6516" w:type="dxa"/>
            <w:shd w:val="clear" w:color="auto" w:fill="auto"/>
            <w:vAlign w:val="bottom"/>
          </w:tcPr>
          <w:p w14:paraId="0000017C" w14:textId="77777777" w:rsidR="00A87443" w:rsidRDefault="00A87443">
            <w:pPr>
              <w:widowControl/>
              <w:spacing w:line="360" w:lineRule="auto"/>
              <w:rPr>
                <w:sz w:val="20"/>
                <w:szCs w:val="20"/>
              </w:rPr>
            </w:pPr>
          </w:p>
        </w:tc>
        <w:tc>
          <w:tcPr>
            <w:tcW w:w="2551" w:type="dxa"/>
            <w:shd w:val="clear" w:color="auto" w:fill="auto"/>
            <w:vAlign w:val="bottom"/>
          </w:tcPr>
          <w:p w14:paraId="0000017D" w14:textId="77777777" w:rsidR="00A87443" w:rsidRDefault="00A87443">
            <w:pPr>
              <w:widowControl/>
              <w:spacing w:line="360" w:lineRule="auto"/>
              <w:rPr>
                <w:sz w:val="20"/>
                <w:szCs w:val="20"/>
              </w:rPr>
            </w:pPr>
          </w:p>
        </w:tc>
      </w:tr>
      <w:tr w:rsidR="00A87443" w14:paraId="448D344A" w14:textId="77777777">
        <w:trPr>
          <w:trHeight w:val="300"/>
        </w:trPr>
        <w:tc>
          <w:tcPr>
            <w:tcW w:w="6516" w:type="dxa"/>
            <w:shd w:val="clear" w:color="auto" w:fill="auto"/>
            <w:vAlign w:val="bottom"/>
          </w:tcPr>
          <w:p w14:paraId="0000017E" w14:textId="77777777" w:rsidR="00A87443" w:rsidRDefault="00A87443">
            <w:pPr>
              <w:widowControl/>
              <w:spacing w:line="360" w:lineRule="auto"/>
              <w:rPr>
                <w:sz w:val="20"/>
                <w:szCs w:val="20"/>
              </w:rPr>
            </w:pPr>
          </w:p>
        </w:tc>
        <w:tc>
          <w:tcPr>
            <w:tcW w:w="2551" w:type="dxa"/>
            <w:shd w:val="clear" w:color="auto" w:fill="auto"/>
            <w:vAlign w:val="bottom"/>
          </w:tcPr>
          <w:p w14:paraId="0000017F" w14:textId="77777777" w:rsidR="00A87443" w:rsidRDefault="00A87443">
            <w:pPr>
              <w:widowControl/>
              <w:spacing w:line="360" w:lineRule="auto"/>
              <w:rPr>
                <w:sz w:val="20"/>
                <w:szCs w:val="20"/>
              </w:rPr>
            </w:pPr>
          </w:p>
        </w:tc>
      </w:tr>
      <w:tr w:rsidR="00A87443" w14:paraId="781BC92E" w14:textId="77777777">
        <w:trPr>
          <w:trHeight w:val="300"/>
        </w:trPr>
        <w:tc>
          <w:tcPr>
            <w:tcW w:w="6516" w:type="dxa"/>
            <w:shd w:val="clear" w:color="auto" w:fill="auto"/>
            <w:vAlign w:val="bottom"/>
          </w:tcPr>
          <w:p w14:paraId="00000180" w14:textId="77777777" w:rsidR="00A87443" w:rsidRDefault="00A87443">
            <w:pPr>
              <w:widowControl/>
              <w:spacing w:line="360" w:lineRule="auto"/>
              <w:rPr>
                <w:sz w:val="20"/>
                <w:szCs w:val="20"/>
              </w:rPr>
            </w:pPr>
          </w:p>
        </w:tc>
        <w:tc>
          <w:tcPr>
            <w:tcW w:w="2551" w:type="dxa"/>
            <w:shd w:val="clear" w:color="auto" w:fill="auto"/>
            <w:vAlign w:val="bottom"/>
          </w:tcPr>
          <w:p w14:paraId="00000181" w14:textId="77777777" w:rsidR="00A87443" w:rsidRDefault="00A87443">
            <w:pPr>
              <w:widowControl/>
              <w:spacing w:line="360" w:lineRule="auto"/>
              <w:rPr>
                <w:sz w:val="20"/>
                <w:szCs w:val="20"/>
              </w:rPr>
            </w:pPr>
          </w:p>
        </w:tc>
      </w:tr>
      <w:tr w:rsidR="00A87443" w14:paraId="5D01E2CB" w14:textId="77777777">
        <w:trPr>
          <w:trHeight w:val="300"/>
        </w:trPr>
        <w:tc>
          <w:tcPr>
            <w:tcW w:w="6516" w:type="dxa"/>
            <w:shd w:val="clear" w:color="auto" w:fill="auto"/>
            <w:vAlign w:val="bottom"/>
          </w:tcPr>
          <w:p w14:paraId="00000182" w14:textId="77777777" w:rsidR="00A87443" w:rsidRDefault="00A87443">
            <w:pPr>
              <w:widowControl/>
              <w:spacing w:line="360" w:lineRule="auto"/>
              <w:rPr>
                <w:sz w:val="20"/>
                <w:szCs w:val="20"/>
              </w:rPr>
            </w:pPr>
          </w:p>
        </w:tc>
        <w:tc>
          <w:tcPr>
            <w:tcW w:w="2551" w:type="dxa"/>
            <w:shd w:val="clear" w:color="auto" w:fill="auto"/>
            <w:vAlign w:val="bottom"/>
          </w:tcPr>
          <w:p w14:paraId="00000183" w14:textId="77777777" w:rsidR="00A87443" w:rsidRDefault="00A87443">
            <w:pPr>
              <w:widowControl/>
              <w:spacing w:line="360" w:lineRule="auto"/>
              <w:rPr>
                <w:sz w:val="20"/>
                <w:szCs w:val="20"/>
              </w:rPr>
            </w:pPr>
          </w:p>
        </w:tc>
      </w:tr>
      <w:tr w:rsidR="00A87443" w14:paraId="2C6673F8" w14:textId="77777777">
        <w:trPr>
          <w:trHeight w:val="300"/>
        </w:trPr>
        <w:tc>
          <w:tcPr>
            <w:tcW w:w="6516" w:type="dxa"/>
            <w:shd w:val="clear" w:color="auto" w:fill="auto"/>
            <w:vAlign w:val="bottom"/>
          </w:tcPr>
          <w:p w14:paraId="00000184" w14:textId="77777777" w:rsidR="00A87443" w:rsidRDefault="00A87443">
            <w:pPr>
              <w:widowControl/>
              <w:spacing w:line="360" w:lineRule="auto"/>
              <w:rPr>
                <w:sz w:val="20"/>
                <w:szCs w:val="20"/>
              </w:rPr>
            </w:pPr>
          </w:p>
        </w:tc>
        <w:tc>
          <w:tcPr>
            <w:tcW w:w="2551" w:type="dxa"/>
            <w:shd w:val="clear" w:color="auto" w:fill="auto"/>
            <w:vAlign w:val="bottom"/>
          </w:tcPr>
          <w:p w14:paraId="00000185" w14:textId="77777777" w:rsidR="00A87443" w:rsidRDefault="00A87443">
            <w:pPr>
              <w:widowControl/>
              <w:spacing w:line="360" w:lineRule="auto"/>
              <w:rPr>
                <w:sz w:val="20"/>
                <w:szCs w:val="20"/>
              </w:rPr>
            </w:pPr>
          </w:p>
        </w:tc>
      </w:tr>
      <w:tr w:rsidR="00A87443" w14:paraId="717BABFC" w14:textId="77777777">
        <w:trPr>
          <w:trHeight w:val="300"/>
        </w:trPr>
        <w:tc>
          <w:tcPr>
            <w:tcW w:w="6516" w:type="dxa"/>
            <w:shd w:val="clear" w:color="auto" w:fill="auto"/>
            <w:vAlign w:val="bottom"/>
          </w:tcPr>
          <w:p w14:paraId="00000186" w14:textId="77777777" w:rsidR="00A87443" w:rsidRDefault="00A87443">
            <w:pPr>
              <w:widowControl/>
              <w:spacing w:line="360" w:lineRule="auto"/>
              <w:rPr>
                <w:sz w:val="20"/>
                <w:szCs w:val="20"/>
              </w:rPr>
            </w:pPr>
          </w:p>
        </w:tc>
        <w:tc>
          <w:tcPr>
            <w:tcW w:w="2551" w:type="dxa"/>
            <w:shd w:val="clear" w:color="auto" w:fill="auto"/>
            <w:vAlign w:val="bottom"/>
          </w:tcPr>
          <w:p w14:paraId="00000187" w14:textId="77777777" w:rsidR="00A87443" w:rsidRDefault="00A87443">
            <w:pPr>
              <w:widowControl/>
              <w:spacing w:line="360" w:lineRule="auto"/>
              <w:rPr>
                <w:sz w:val="20"/>
                <w:szCs w:val="20"/>
              </w:rPr>
            </w:pPr>
          </w:p>
        </w:tc>
      </w:tr>
      <w:tr w:rsidR="00A87443" w14:paraId="3081D9E9" w14:textId="77777777">
        <w:trPr>
          <w:trHeight w:val="300"/>
        </w:trPr>
        <w:tc>
          <w:tcPr>
            <w:tcW w:w="6516" w:type="dxa"/>
            <w:shd w:val="clear" w:color="auto" w:fill="auto"/>
            <w:vAlign w:val="bottom"/>
          </w:tcPr>
          <w:p w14:paraId="00000188" w14:textId="77777777" w:rsidR="00A87443" w:rsidRDefault="00A87443">
            <w:pPr>
              <w:widowControl/>
              <w:spacing w:line="360" w:lineRule="auto"/>
              <w:rPr>
                <w:sz w:val="20"/>
                <w:szCs w:val="20"/>
              </w:rPr>
            </w:pPr>
          </w:p>
        </w:tc>
        <w:tc>
          <w:tcPr>
            <w:tcW w:w="2551" w:type="dxa"/>
            <w:shd w:val="clear" w:color="auto" w:fill="auto"/>
            <w:vAlign w:val="bottom"/>
          </w:tcPr>
          <w:p w14:paraId="00000189" w14:textId="77777777" w:rsidR="00A87443" w:rsidRDefault="00A87443">
            <w:pPr>
              <w:widowControl/>
              <w:spacing w:line="360" w:lineRule="auto"/>
              <w:rPr>
                <w:sz w:val="20"/>
                <w:szCs w:val="20"/>
              </w:rPr>
            </w:pPr>
          </w:p>
        </w:tc>
      </w:tr>
      <w:tr w:rsidR="00A87443" w14:paraId="009180C3" w14:textId="77777777">
        <w:trPr>
          <w:trHeight w:val="300"/>
        </w:trPr>
        <w:tc>
          <w:tcPr>
            <w:tcW w:w="6516" w:type="dxa"/>
            <w:shd w:val="clear" w:color="auto" w:fill="auto"/>
            <w:vAlign w:val="bottom"/>
          </w:tcPr>
          <w:p w14:paraId="0000018A" w14:textId="77777777" w:rsidR="00A87443" w:rsidRDefault="00A87443">
            <w:pPr>
              <w:widowControl/>
              <w:spacing w:line="360" w:lineRule="auto"/>
              <w:rPr>
                <w:sz w:val="20"/>
                <w:szCs w:val="20"/>
              </w:rPr>
            </w:pPr>
          </w:p>
        </w:tc>
        <w:tc>
          <w:tcPr>
            <w:tcW w:w="2551" w:type="dxa"/>
            <w:shd w:val="clear" w:color="auto" w:fill="auto"/>
            <w:vAlign w:val="bottom"/>
          </w:tcPr>
          <w:p w14:paraId="0000018B" w14:textId="77777777" w:rsidR="00A87443" w:rsidRDefault="00A87443">
            <w:pPr>
              <w:widowControl/>
              <w:spacing w:line="360" w:lineRule="auto"/>
              <w:rPr>
                <w:sz w:val="20"/>
                <w:szCs w:val="20"/>
              </w:rPr>
            </w:pPr>
          </w:p>
        </w:tc>
      </w:tr>
      <w:tr w:rsidR="00A87443" w14:paraId="69056665" w14:textId="77777777">
        <w:trPr>
          <w:trHeight w:val="300"/>
        </w:trPr>
        <w:tc>
          <w:tcPr>
            <w:tcW w:w="6516" w:type="dxa"/>
            <w:shd w:val="clear" w:color="auto" w:fill="auto"/>
            <w:vAlign w:val="bottom"/>
          </w:tcPr>
          <w:p w14:paraId="0000018C" w14:textId="77777777" w:rsidR="00A87443" w:rsidRDefault="00A87443">
            <w:pPr>
              <w:widowControl/>
              <w:spacing w:line="360" w:lineRule="auto"/>
              <w:rPr>
                <w:sz w:val="20"/>
                <w:szCs w:val="20"/>
              </w:rPr>
            </w:pPr>
          </w:p>
        </w:tc>
        <w:tc>
          <w:tcPr>
            <w:tcW w:w="2551" w:type="dxa"/>
            <w:shd w:val="clear" w:color="auto" w:fill="auto"/>
            <w:vAlign w:val="bottom"/>
          </w:tcPr>
          <w:p w14:paraId="0000018D" w14:textId="77777777" w:rsidR="00A87443" w:rsidRDefault="00A87443">
            <w:pPr>
              <w:widowControl/>
              <w:spacing w:line="360" w:lineRule="auto"/>
              <w:rPr>
                <w:sz w:val="20"/>
                <w:szCs w:val="20"/>
              </w:rPr>
            </w:pPr>
          </w:p>
        </w:tc>
      </w:tr>
      <w:tr w:rsidR="00A87443" w14:paraId="0F361B52" w14:textId="77777777">
        <w:trPr>
          <w:trHeight w:val="300"/>
        </w:trPr>
        <w:tc>
          <w:tcPr>
            <w:tcW w:w="6516" w:type="dxa"/>
            <w:shd w:val="clear" w:color="auto" w:fill="auto"/>
            <w:vAlign w:val="bottom"/>
          </w:tcPr>
          <w:p w14:paraId="0000018E" w14:textId="77777777" w:rsidR="00A87443" w:rsidRDefault="00A87443">
            <w:pPr>
              <w:widowControl/>
              <w:spacing w:line="360" w:lineRule="auto"/>
              <w:rPr>
                <w:sz w:val="20"/>
                <w:szCs w:val="20"/>
              </w:rPr>
            </w:pPr>
          </w:p>
        </w:tc>
        <w:tc>
          <w:tcPr>
            <w:tcW w:w="2551" w:type="dxa"/>
            <w:shd w:val="clear" w:color="auto" w:fill="auto"/>
            <w:vAlign w:val="bottom"/>
          </w:tcPr>
          <w:p w14:paraId="0000018F" w14:textId="77777777" w:rsidR="00A87443" w:rsidRDefault="00A87443">
            <w:pPr>
              <w:widowControl/>
              <w:spacing w:line="360" w:lineRule="auto"/>
              <w:rPr>
                <w:sz w:val="20"/>
                <w:szCs w:val="20"/>
              </w:rPr>
            </w:pPr>
          </w:p>
        </w:tc>
      </w:tr>
      <w:tr w:rsidR="00A87443" w14:paraId="29C2C393" w14:textId="77777777">
        <w:trPr>
          <w:trHeight w:val="300"/>
        </w:trPr>
        <w:tc>
          <w:tcPr>
            <w:tcW w:w="6516" w:type="dxa"/>
            <w:shd w:val="clear" w:color="auto" w:fill="auto"/>
            <w:vAlign w:val="bottom"/>
          </w:tcPr>
          <w:p w14:paraId="00000190" w14:textId="77777777" w:rsidR="00A87443" w:rsidRDefault="00A87443">
            <w:pPr>
              <w:widowControl/>
              <w:spacing w:line="360" w:lineRule="auto"/>
              <w:rPr>
                <w:sz w:val="20"/>
                <w:szCs w:val="20"/>
              </w:rPr>
            </w:pPr>
          </w:p>
        </w:tc>
        <w:tc>
          <w:tcPr>
            <w:tcW w:w="2551" w:type="dxa"/>
            <w:shd w:val="clear" w:color="auto" w:fill="auto"/>
            <w:vAlign w:val="bottom"/>
          </w:tcPr>
          <w:p w14:paraId="00000191" w14:textId="77777777" w:rsidR="00A87443" w:rsidRDefault="00A87443">
            <w:pPr>
              <w:widowControl/>
              <w:spacing w:line="360" w:lineRule="auto"/>
              <w:rPr>
                <w:sz w:val="20"/>
                <w:szCs w:val="20"/>
              </w:rPr>
            </w:pPr>
          </w:p>
        </w:tc>
      </w:tr>
      <w:tr w:rsidR="00A87443" w14:paraId="2FD5AD61" w14:textId="77777777">
        <w:trPr>
          <w:trHeight w:val="300"/>
        </w:trPr>
        <w:tc>
          <w:tcPr>
            <w:tcW w:w="6516" w:type="dxa"/>
            <w:shd w:val="clear" w:color="auto" w:fill="auto"/>
            <w:vAlign w:val="bottom"/>
          </w:tcPr>
          <w:p w14:paraId="00000192" w14:textId="77777777" w:rsidR="00A87443" w:rsidRDefault="00A87443">
            <w:pPr>
              <w:widowControl/>
              <w:spacing w:line="360" w:lineRule="auto"/>
              <w:rPr>
                <w:sz w:val="20"/>
                <w:szCs w:val="20"/>
              </w:rPr>
            </w:pPr>
          </w:p>
        </w:tc>
        <w:tc>
          <w:tcPr>
            <w:tcW w:w="2551" w:type="dxa"/>
            <w:shd w:val="clear" w:color="auto" w:fill="auto"/>
            <w:vAlign w:val="bottom"/>
          </w:tcPr>
          <w:p w14:paraId="00000193" w14:textId="77777777" w:rsidR="00A87443" w:rsidRDefault="00A87443">
            <w:pPr>
              <w:widowControl/>
              <w:spacing w:line="360" w:lineRule="auto"/>
              <w:rPr>
                <w:sz w:val="20"/>
                <w:szCs w:val="20"/>
              </w:rPr>
            </w:pPr>
          </w:p>
        </w:tc>
      </w:tr>
      <w:tr w:rsidR="00A87443" w14:paraId="336926F3" w14:textId="77777777">
        <w:trPr>
          <w:trHeight w:val="300"/>
        </w:trPr>
        <w:tc>
          <w:tcPr>
            <w:tcW w:w="6516" w:type="dxa"/>
            <w:shd w:val="clear" w:color="auto" w:fill="auto"/>
            <w:vAlign w:val="bottom"/>
          </w:tcPr>
          <w:p w14:paraId="00000194" w14:textId="77777777" w:rsidR="00A87443" w:rsidRDefault="00A87443">
            <w:pPr>
              <w:widowControl/>
              <w:spacing w:line="360" w:lineRule="auto"/>
              <w:rPr>
                <w:sz w:val="20"/>
                <w:szCs w:val="20"/>
              </w:rPr>
            </w:pPr>
          </w:p>
        </w:tc>
        <w:tc>
          <w:tcPr>
            <w:tcW w:w="2551" w:type="dxa"/>
            <w:shd w:val="clear" w:color="auto" w:fill="auto"/>
            <w:vAlign w:val="bottom"/>
          </w:tcPr>
          <w:p w14:paraId="00000195" w14:textId="77777777" w:rsidR="00A87443" w:rsidRDefault="00A87443">
            <w:pPr>
              <w:widowControl/>
              <w:spacing w:line="360" w:lineRule="auto"/>
              <w:rPr>
                <w:sz w:val="20"/>
                <w:szCs w:val="20"/>
              </w:rPr>
            </w:pPr>
          </w:p>
        </w:tc>
      </w:tr>
      <w:tr w:rsidR="00A87443" w14:paraId="64080168" w14:textId="77777777">
        <w:trPr>
          <w:trHeight w:val="300"/>
        </w:trPr>
        <w:tc>
          <w:tcPr>
            <w:tcW w:w="6516" w:type="dxa"/>
            <w:shd w:val="clear" w:color="auto" w:fill="auto"/>
            <w:vAlign w:val="bottom"/>
          </w:tcPr>
          <w:p w14:paraId="00000196" w14:textId="77777777" w:rsidR="00A87443" w:rsidRDefault="00A87443">
            <w:pPr>
              <w:widowControl/>
              <w:spacing w:line="360" w:lineRule="auto"/>
              <w:rPr>
                <w:sz w:val="20"/>
                <w:szCs w:val="20"/>
              </w:rPr>
            </w:pPr>
          </w:p>
        </w:tc>
        <w:tc>
          <w:tcPr>
            <w:tcW w:w="2551" w:type="dxa"/>
            <w:shd w:val="clear" w:color="auto" w:fill="auto"/>
            <w:vAlign w:val="bottom"/>
          </w:tcPr>
          <w:p w14:paraId="00000197" w14:textId="77777777" w:rsidR="00A87443" w:rsidRDefault="00A87443">
            <w:pPr>
              <w:widowControl/>
              <w:spacing w:line="360" w:lineRule="auto"/>
              <w:rPr>
                <w:sz w:val="20"/>
                <w:szCs w:val="20"/>
              </w:rPr>
            </w:pPr>
          </w:p>
        </w:tc>
      </w:tr>
      <w:tr w:rsidR="00A87443" w14:paraId="222AD769" w14:textId="77777777">
        <w:trPr>
          <w:trHeight w:val="300"/>
        </w:trPr>
        <w:tc>
          <w:tcPr>
            <w:tcW w:w="6516" w:type="dxa"/>
            <w:shd w:val="clear" w:color="auto" w:fill="auto"/>
            <w:vAlign w:val="bottom"/>
          </w:tcPr>
          <w:p w14:paraId="00000198" w14:textId="77777777" w:rsidR="00A87443" w:rsidRDefault="00A87443">
            <w:pPr>
              <w:widowControl/>
              <w:spacing w:line="360" w:lineRule="auto"/>
              <w:rPr>
                <w:sz w:val="20"/>
                <w:szCs w:val="20"/>
              </w:rPr>
            </w:pPr>
          </w:p>
        </w:tc>
        <w:tc>
          <w:tcPr>
            <w:tcW w:w="2551" w:type="dxa"/>
            <w:shd w:val="clear" w:color="auto" w:fill="auto"/>
            <w:vAlign w:val="bottom"/>
          </w:tcPr>
          <w:p w14:paraId="00000199" w14:textId="77777777" w:rsidR="00A87443" w:rsidRDefault="00A87443">
            <w:pPr>
              <w:widowControl/>
              <w:spacing w:line="360" w:lineRule="auto"/>
              <w:rPr>
                <w:sz w:val="20"/>
                <w:szCs w:val="20"/>
              </w:rPr>
            </w:pPr>
          </w:p>
        </w:tc>
      </w:tr>
      <w:tr w:rsidR="00A87443" w14:paraId="6096AECF" w14:textId="77777777">
        <w:trPr>
          <w:trHeight w:val="300"/>
        </w:trPr>
        <w:tc>
          <w:tcPr>
            <w:tcW w:w="6516" w:type="dxa"/>
            <w:shd w:val="clear" w:color="auto" w:fill="auto"/>
            <w:vAlign w:val="bottom"/>
          </w:tcPr>
          <w:p w14:paraId="0000019A" w14:textId="77777777" w:rsidR="00A87443" w:rsidRDefault="00A87443">
            <w:pPr>
              <w:widowControl/>
              <w:spacing w:line="360" w:lineRule="auto"/>
              <w:rPr>
                <w:sz w:val="20"/>
                <w:szCs w:val="20"/>
              </w:rPr>
            </w:pPr>
          </w:p>
        </w:tc>
        <w:tc>
          <w:tcPr>
            <w:tcW w:w="2551" w:type="dxa"/>
            <w:shd w:val="clear" w:color="auto" w:fill="auto"/>
            <w:vAlign w:val="bottom"/>
          </w:tcPr>
          <w:p w14:paraId="0000019B" w14:textId="77777777" w:rsidR="00A87443" w:rsidRDefault="00A87443">
            <w:pPr>
              <w:widowControl/>
              <w:spacing w:line="360" w:lineRule="auto"/>
              <w:rPr>
                <w:sz w:val="20"/>
                <w:szCs w:val="20"/>
              </w:rPr>
            </w:pPr>
          </w:p>
        </w:tc>
      </w:tr>
      <w:tr w:rsidR="00A87443" w14:paraId="0FBD28F9" w14:textId="77777777">
        <w:trPr>
          <w:trHeight w:val="300"/>
        </w:trPr>
        <w:tc>
          <w:tcPr>
            <w:tcW w:w="6516" w:type="dxa"/>
            <w:shd w:val="clear" w:color="auto" w:fill="auto"/>
            <w:vAlign w:val="bottom"/>
          </w:tcPr>
          <w:p w14:paraId="0000019C" w14:textId="77777777" w:rsidR="00A87443" w:rsidRDefault="00A87443">
            <w:pPr>
              <w:widowControl/>
              <w:spacing w:line="360" w:lineRule="auto"/>
              <w:rPr>
                <w:sz w:val="20"/>
                <w:szCs w:val="20"/>
              </w:rPr>
            </w:pPr>
          </w:p>
        </w:tc>
        <w:tc>
          <w:tcPr>
            <w:tcW w:w="2551" w:type="dxa"/>
            <w:shd w:val="clear" w:color="auto" w:fill="auto"/>
            <w:vAlign w:val="bottom"/>
          </w:tcPr>
          <w:p w14:paraId="0000019D" w14:textId="77777777" w:rsidR="00A87443" w:rsidRDefault="00A87443">
            <w:pPr>
              <w:widowControl/>
              <w:spacing w:line="360" w:lineRule="auto"/>
              <w:rPr>
                <w:sz w:val="20"/>
                <w:szCs w:val="20"/>
              </w:rPr>
            </w:pPr>
          </w:p>
        </w:tc>
      </w:tr>
      <w:tr w:rsidR="00A87443" w14:paraId="66D98FE7" w14:textId="77777777">
        <w:trPr>
          <w:trHeight w:val="300"/>
        </w:trPr>
        <w:tc>
          <w:tcPr>
            <w:tcW w:w="6516" w:type="dxa"/>
            <w:shd w:val="clear" w:color="auto" w:fill="auto"/>
            <w:vAlign w:val="bottom"/>
          </w:tcPr>
          <w:p w14:paraId="0000019E" w14:textId="77777777" w:rsidR="00A87443" w:rsidRDefault="00A87443">
            <w:pPr>
              <w:widowControl/>
              <w:spacing w:line="360" w:lineRule="auto"/>
              <w:rPr>
                <w:sz w:val="20"/>
                <w:szCs w:val="20"/>
              </w:rPr>
            </w:pPr>
          </w:p>
        </w:tc>
        <w:tc>
          <w:tcPr>
            <w:tcW w:w="2551" w:type="dxa"/>
            <w:shd w:val="clear" w:color="auto" w:fill="auto"/>
            <w:vAlign w:val="bottom"/>
          </w:tcPr>
          <w:p w14:paraId="0000019F" w14:textId="77777777" w:rsidR="00A87443" w:rsidRDefault="00A87443">
            <w:pPr>
              <w:widowControl/>
              <w:spacing w:line="360" w:lineRule="auto"/>
              <w:rPr>
                <w:sz w:val="20"/>
                <w:szCs w:val="20"/>
              </w:rPr>
            </w:pPr>
          </w:p>
        </w:tc>
      </w:tr>
      <w:tr w:rsidR="00A87443" w14:paraId="43727AA4" w14:textId="77777777">
        <w:trPr>
          <w:trHeight w:val="300"/>
        </w:trPr>
        <w:tc>
          <w:tcPr>
            <w:tcW w:w="6516" w:type="dxa"/>
            <w:shd w:val="clear" w:color="auto" w:fill="auto"/>
            <w:vAlign w:val="bottom"/>
          </w:tcPr>
          <w:p w14:paraId="000001A0" w14:textId="77777777" w:rsidR="00A87443" w:rsidRDefault="00A87443">
            <w:pPr>
              <w:widowControl/>
              <w:spacing w:line="360" w:lineRule="auto"/>
              <w:rPr>
                <w:sz w:val="20"/>
                <w:szCs w:val="20"/>
              </w:rPr>
            </w:pPr>
          </w:p>
        </w:tc>
        <w:tc>
          <w:tcPr>
            <w:tcW w:w="2551" w:type="dxa"/>
            <w:shd w:val="clear" w:color="auto" w:fill="auto"/>
            <w:vAlign w:val="bottom"/>
          </w:tcPr>
          <w:p w14:paraId="000001A1" w14:textId="77777777" w:rsidR="00A87443" w:rsidRDefault="00A87443">
            <w:pPr>
              <w:widowControl/>
              <w:spacing w:line="360" w:lineRule="auto"/>
              <w:rPr>
                <w:sz w:val="20"/>
                <w:szCs w:val="20"/>
              </w:rPr>
            </w:pPr>
          </w:p>
        </w:tc>
      </w:tr>
      <w:tr w:rsidR="00A87443" w14:paraId="19D7CABC" w14:textId="77777777">
        <w:trPr>
          <w:trHeight w:val="300"/>
        </w:trPr>
        <w:tc>
          <w:tcPr>
            <w:tcW w:w="6516" w:type="dxa"/>
            <w:shd w:val="clear" w:color="auto" w:fill="auto"/>
            <w:vAlign w:val="bottom"/>
          </w:tcPr>
          <w:p w14:paraId="000001A2" w14:textId="77777777" w:rsidR="00A87443" w:rsidRDefault="00A87443">
            <w:pPr>
              <w:widowControl/>
              <w:spacing w:line="360" w:lineRule="auto"/>
              <w:rPr>
                <w:sz w:val="20"/>
                <w:szCs w:val="20"/>
              </w:rPr>
            </w:pPr>
          </w:p>
        </w:tc>
        <w:tc>
          <w:tcPr>
            <w:tcW w:w="2551" w:type="dxa"/>
            <w:shd w:val="clear" w:color="auto" w:fill="auto"/>
            <w:vAlign w:val="bottom"/>
          </w:tcPr>
          <w:p w14:paraId="000001A3" w14:textId="77777777" w:rsidR="00A87443" w:rsidRDefault="00A87443">
            <w:pPr>
              <w:widowControl/>
              <w:spacing w:line="360" w:lineRule="auto"/>
              <w:rPr>
                <w:sz w:val="20"/>
                <w:szCs w:val="20"/>
              </w:rPr>
            </w:pPr>
          </w:p>
        </w:tc>
      </w:tr>
      <w:tr w:rsidR="00A87443" w14:paraId="06894A05" w14:textId="77777777">
        <w:trPr>
          <w:trHeight w:val="300"/>
        </w:trPr>
        <w:tc>
          <w:tcPr>
            <w:tcW w:w="6516" w:type="dxa"/>
            <w:shd w:val="clear" w:color="auto" w:fill="auto"/>
            <w:vAlign w:val="bottom"/>
          </w:tcPr>
          <w:p w14:paraId="000001A4" w14:textId="77777777" w:rsidR="00A87443" w:rsidRDefault="00A87443">
            <w:pPr>
              <w:widowControl/>
              <w:spacing w:line="360" w:lineRule="auto"/>
              <w:rPr>
                <w:sz w:val="20"/>
                <w:szCs w:val="20"/>
              </w:rPr>
            </w:pPr>
          </w:p>
        </w:tc>
        <w:tc>
          <w:tcPr>
            <w:tcW w:w="2551" w:type="dxa"/>
            <w:shd w:val="clear" w:color="auto" w:fill="auto"/>
            <w:vAlign w:val="bottom"/>
          </w:tcPr>
          <w:p w14:paraId="000001A5" w14:textId="77777777" w:rsidR="00A87443" w:rsidRDefault="00A87443">
            <w:pPr>
              <w:widowControl/>
              <w:spacing w:line="360" w:lineRule="auto"/>
              <w:rPr>
                <w:sz w:val="20"/>
                <w:szCs w:val="20"/>
              </w:rPr>
            </w:pPr>
          </w:p>
        </w:tc>
      </w:tr>
      <w:tr w:rsidR="00A87443" w14:paraId="5BE94C60" w14:textId="77777777">
        <w:trPr>
          <w:trHeight w:val="300"/>
        </w:trPr>
        <w:tc>
          <w:tcPr>
            <w:tcW w:w="6516" w:type="dxa"/>
            <w:shd w:val="clear" w:color="auto" w:fill="auto"/>
            <w:vAlign w:val="bottom"/>
          </w:tcPr>
          <w:p w14:paraId="000001A6" w14:textId="77777777" w:rsidR="00A87443" w:rsidRDefault="00A87443">
            <w:pPr>
              <w:widowControl/>
              <w:spacing w:line="360" w:lineRule="auto"/>
              <w:rPr>
                <w:sz w:val="20"/>
                <w:szCs w:val="20"/>
              </w:rPr>
            </w:pPr>
          </w:p>
        </w:tc>
        <w:tc>
          <w:tcPr>
            <w:tcW w:w="2551" w:type="dxa"/>
            <w:shd w:val="clear" w:color="auto" w:fill="auto"/>
            <w:vAlign w:val="bottom"/>
          </w:tcPr>
          <w:p w14:paraId="000001A7" w14:textId="77777777" w:rsidR="00A87443" w:rsidRDefault="00A87443">
            <w:pPr>
              <w:widowControl/>
              <w:spacing w:line="360" w:lineRule="auto"/>
              <w:rPr>
                <w:sz w:val="20"/>
                <w:szCs w:val="20"/>
              </w:rPr>
            </w:pPr>
          </w:p>
        </w:tc>
      </w:tr>
      <w:tr w:rsidR="00A87443" w14:paraId="2023DF4F" w14:textId="77777777">
        <w:trPr>
          <w:trHeight w:val="300"/>
        </w:trPr>
        <w:tc>
          <w:tcPr>
            <w:tcW w:w="6516" w:type="dxa"/>
            <w:shd w:val="clear" w:color="auto" w:fill="auto"/>
            <w:vAlign w:val="bottom"/>
          </w:tcPr>
          <w:p w14:paraId="000001A8" w14:textId="77777777" w:rsidR="00A87443" w:rsidRDefault="00A87443">
            <w:pPr>
              <w:widowControl/>
              <w:spacing w:line="360" w:lineRule="auto"/>
              <w:rPr>
                <w:sz w:val="20"/>
                <w:szCs w:val="20"/>
              </w:rPr>
            </w:pPr>
          </w:p>
        </w:tc>
        <w:tc>
          <w:tcPr>
            <w:tcW w:w="2551" w:type="dxa"/>
            <w:shd w:val="clear" w:color="auto" w:fill="auto"/>
            <w:vAlign w:val="bottom"/>
          </w:tcPr>
          <w:p w14:paraId="000001A9" w14:textId="77777777" w:rsidR="00A87443" w:rsidRDefault="00A87443">
            <w:pPr>
              <w:widowControl/>
              <w:spacing w:line="360" w:lineRule="auto"/>
              <w:rPr>
                <w:sz w:val="20"/>
                <w:szCs w:val="20"/>
              </w:rPr>
            </w:pPr>
          </w:p>
        </w:tc>
      </w:tr>
      <w:tr w:rsidR="00A87443" w14:paraId="1B3AAAC6" w14:textId="77777777">
        <w:trPr>
          <w:trHeight w:val="300"/>
        </w:trPr>
        <w:tc>
          <w:tcPr>
            <w:tcW w:w="6516" w:type="dxa"/>
            <w:shd w:val="clear" w:color="auto" w:fill="auto"/>
            <w:vAlign w:val="bottom"/>
          </w:tcPr>
          <w:p w14:paraId="000001AA" w14:textId="77777777" w:rsidR="00A87443" w:rsidRDefault="00A87443">
            <w:pPr>
              <w:widowControl/>
              <w:spacing w:line="360" w:lineRule="auto"/>
              <w:rPr>
                <w:sz w:val="20"/>
                <w:szCs w:val="20"/>
              </w:rPr>
            </w:pPr>
          </w:p>
        </w:tc>
        <w:tc>
          <w:tcPr>
            <w:tcW w:w="2551" w:type="dxa"/>
            <w:shd w:val="clear" w:color="auto" w:fill="auto"/>
            <w:vAlign w:val="bottom"/>
          </w:tcPr>
          <w:p w14:paraId="000001AB" w14:textId="77777777" w:rsidR="00A87443" w:rsidRDefault="00A87443">
            <w:pPr>
              <w:widowControl/>
              <w:spacing w:line="360" w:lineRule="auto"/>
              <w:rPr>
                <w:sz w:val="20"/>
                <w:szCs w:val="20"/>
              </w:rPr>
            </w:pPr>
          </w:p>
        </w:tc>
      </w:tr>
      <w:tr w:rsidR="00A87443" w14:paraId="34B635F0" w14:textId="77777777">
        <w:trPr>
          <w:trHeight w:val="300"/>
        </w:trPr>
        <w:tc>
          <w:tcPr>
            <w:tcW w:w="6516" w:type="dxa"/>
            <w:shd w:val="clear" w:color="auto" w:fill="auto"/>
            <w:vAlign w:val="bottom"/>
          </w:tcPr>
          <w:p w14:paraId="000001AC" w14:textId="77777777" w:rsidR="00A87443" w:rsidRDefault="00A87443">
            <w:pPr>
              <w:widowControl/>
              <w:spacing w:line="360" w:lineRule="auto"/>
              <w:rPr>
                <w:sz w:val="20"/>
                <w:szCs w:val="20"/>
              </w:rPr>
            </w:pPr>
          </w:p>
        </w:tc>
        <w:tc>
          <w:tcPr>
            <w:tcW w:w="2551" w:type="dxa"/>
            <w:shd w:val="clear" w:color="auto" w:fill="auto"/>
            <w:vAlign w:val="bottom"/>
          </w:tcPr>
          <w:p w14:paraId="000001AD" w14:textId="77777777" w:rsidR="00A87443" w:rsidRDefault="00A87443">
            <w:pPr>
              <w:widowControl/>
              <w:spacing w:line="360" w:lineRule="auto"/>
              <w:rPr>
                <w:sz w:val="20"/>
                <w:szCs w:val="20"/>
              </w:rPr>
            </w:pPr>
          </w:p>
        </w:tc>
      </w:tr>
      <w:tr w:rsidR="00A87443" w14:paraId="4D400104" w14:textId="77777777">
        <w:trPr>
          <w:trHeight w:val="300"/>
        </w:trPr>
        <w:tc>
          <w:tcPr>
            <w:tcW w:w="6516" w:type="dxa"/>
            <w:shd w:val="clear" w:color="auto" w:fill="auto"/>
            <w:vAlign w:val="bottom"/>
          </w:tcPr>
          <w:p w14:paraId="000001AE" w14:textId="77777777" w:rsidR="00A87443" w:rsidRDefault="00A87443">
            <w:pPr>
              <w:widowControl/>
              <w:spacing w:line="360" w:lineRule="auto"/>
              <w:rPr>
                <w:sz w:val="20"/>
                <w:szCs w:val="20"/>
              </w:rPr>
            </w:pPr>
          </w:p>
        </w:tc>
        <w:tc>
          <w:tcPr>
            <w:tcW w:w="2551" w:type="dxa"/>
            <w:shd w:val="clear" w:color="auto" w:fill="auto"/>
            <w:vAlign w:val="bottom"/>
          </w:tcPr>
          <w:p w14:paraId="000001AF" w14:textId="77777777" w:rsidR="00A87443" w:rsidRDefault="00A87443">
            <w:pPr>
              <w:widowControl/>
              <w:spacing w:line="360" w:lineRule="auto"/>
              <w:rPr>
                <w:sz w:val="20"/>
                <w:szCs w:val="20"/>
              </w:rPr>
            </w:pPr>
          </w:p>
        </w:tc>
      </w:tr>
    </w:tbl>
    <w:p w14:paraId="000001B0"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1" w14:textId="77777777" w:rsidR="00A87443" w:rsidRDefault="007705E7">
      <w:pPr>
        <w:pBdr>
          <w:top w:val="nil"/>
          <w:left w:val="nil"/>
          <w:bottom w:val="nil"/>
          <w:right w:val="nil"/>
          <w:between w:val="nil"/>
        </w:pBdr>
        <w:jc w:val="center"/>
        <w:rPr>
          <w:color w:val="000000"/>
          <w:sz w:val="24"/>
          <w:szCs w:val="24"/>
        </w:rPr>
      </w:pPr>
      <w:r>
        <w:rPr>
          <w:color w:val="000000"/>
          <w:sz w:val="24"/>
          <w:szCs w:val="24"/>
        </w:rPr>
        <w:t>______________________________________</w:t>
      </w:r>
    </w:p>
    <w:p w14:paraId="000001B2" w14:textId="77777777" w:rsidR="00A87443" w:rsidRDefault="007705E7">
      <w:pPr>
        <w:pBdr>
          <w:top w:val="nil"/>
          <w:left w:val="nil"/>
          <w:bottom w:val="nil"/>
          <w:right w:val="nil"/>
          <w:between w:val="nil"/>
        </w:pBdr>
        <w:jc w:val="center"/>
        <w:rPr>
          <w:color w:val="000000"/>
          <w:sz w:val="24"/>
          <w:szCs w:val="24"/>
        </w:rPr>
      </w:pPr>
      <w:r>
        <w:rPr>
          <w:sz w:val="24"/>
          <w:szCs w:val="24"/>
        </w:rPr>
        <w:t>Assinatura</w:t>
      </w:r>
      <w:r>
        <w:rPr>
          <w:color w:val="000000"/>
          <w:sz w:val="24"/>
          <w:szCs w:val="24"/>
        </w:rPr>
        <w:t xml:space="preserve"> do/a Coordenador/a</w:t>
      </w:r>
    </w:p>
    <w:p w14:paraId="000001B3" w14:textId="77777777" w:rsidR="00A87443" w:rsidRDefault="00A87443">
      <w:pPr>
        <w:pBdr>
          <w:top w:val="nil"/>
          <w:left w:val="nil"/>
          <w:bottom w:val="nil"/>
          <w:right w:val="nil"/>
          <w:between w:val="nil"/>
        </w:pBdr>
        <w:ind w:left="426"/>
        <w:jc w:val="center"/>
        <w:rPr>
          <w:color w:val="000000"/>
          <w:sz w:val="24"/>
          <w:szCs w:val="24"/>
        </w:rPr>
      </w:pPr>
    </w:p>
    <w:p w14:paraId="000001B4" w14:textId="77777777" w:rsidR="00A87443" w:rsidRDefault="00A87443">
      <w:pPr>
        <w:pBdr>
          <w:top w:val="nil"/>
          <w:left w:val="nil"/>
          <w:bottom w:val="nil"/>
          <w:right w:val="nil"/>
          <w:between w:val="nil"/>
        </w:pBdr>
        <w:ind w:left="426"/>
        <w:jc w:val="center"/>
        <w:rPr>
          <w:color w:val="000000"/>
          <w:sz w:val="24"/>
          <w:szCs w:val="24"/>
        </w:rPr>
      </w:pPr>
    </w:p>
    <w:p w14:paraId="000001B5" w14:textId="77777777" w:rsidR="00A87443" w:rsidRDefault="007705E7">
      <w:pPr>
        <w:pBdr>
          <w:top w:val="nil"/>
          <w:left w:val="nil"/>
          <w:bottom w:val="nil"/>
          <w:right w:val="nil"/>
          <w:between w:val="nil"/>
        </w:pBdr>
        <w:jc w:val="center"/>
        <w:rPr>
          <w:color w:val="000000"/>
          <w:sz w:val="24"/>
          <w:szCs w:val="24"/>
        </w:rPr>
      </w:pPr>
      <w:r>
        <w:rPr>
          <w:color w:val="000000"/>
          <w:sz w:val="24"/>
          <w:szCs w:val="24"/>
        </w:rPr>
        <w:t>______________________________________</w:t>
      </w:r>
    </w:p>
    <w:p w14:paraId="000001B6" w14:textId="77777777" w:rsidR="00A87443" w:rsidRDefault="007705E7">
      <w:pPr>
        <w:pBdr>
          <w:top w:val="nil"/>
          <w:left w:val="nil"/>
          <w:bottom w:val="nil"/>
          <w:right w:val="nil"/>
          <w:between w:val="nil"/>
        </w:pBdr>
        <w:tabs>
          <w:tab w:val="left" w:pos="284"/>
          <w:tab w:val="left" w:pos="2845"/>
          <w:tab w:val="left" w:pos="4358"/>
        </w:tabs>
        <w:ind w:right="13"/>
        <w:jc w:val="center"/>
        <w:rPr>
          <w:sz w:val="24"/>
          <w:szCs w:val="24"/>
        </w:rPr>
      </w:pPr>
      <w:r>
        <w:rPr>
          <w:color w:val="000000"/>
          <w:sz w:val="24"/>
          <w:szCs w:val="24"/>
        </w:rPr>
        <w:t xml:space="preserve">Nome completo/assinatura do/a Diretor/a do </w:t>
      </w:r>
      <w:r>
        <w:rPr>
          <w:b/>
          <w:i/>
          <w:color w:val="000000"/>
          <w:sz w:val="24"/>
          <w:szCs w:val="24"/>
        </w:rPr>
        <w:t>campus</w:t>
      </w:r>
    </w:p>
    <w:p w14:paraId="000001B7"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8"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9"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A"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B"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C"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D"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E"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BF"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000001C0" w14:textId="40625737" w:rsidR="00A87443" w:rsidRDefault="00A87443">
      <w:pPr>
        <w:pBdr>
          <w:top w:val="nil"/>
          <w:left w:val="nil"/>
          <w:bottom w:val="nil"/>
          <w:right w:val="nil"/>
          <w:between w:val="nil"/>
        </w:pBdr>
        <w:tabs>
          <w:tab w:val="left" w:pos="284"/>
          <w:tab w:val="left" w:pos="2845"/>
          <w:tab w:val="left" w:pos="4358"/>
        </w:tabs>
        <w:ind w:right="13"/>
        <w:rPr>
          <w:sz w:val="24"/>
          <w:szCs w:val="24"/>
        </w:rPr>
      </w:pPr>
    </w:p>
    <w:p w14:paraId="17B8B0B9" w14:textId="23607796" w:rsidR="00BC595C" w:rsidRDefault="00BC595C">
      <w:pPr>
        <w:pBdr>
          <w:top w:val="nil"/>
          <w:left w:val="nil"/>
          <w:bottom w:val="nil"/>
          <w:right w:val="nil"/>
          <w:between w:val="nil"/>
        </w:pBdr>
        <w:tabs>
          <w:tab w:val="left" w:pos="284"/>
          <w:tab w:val="left" w:pos="2845"/>
          <w:tab w:val="left" w:pos="4358"/>
        </w:tabs>
        <w:ind w:right="13"/>
        <w:rPr>
          <w:sz w:val="24"/>
          <w:szCs w:val="24"/>
        </w:rPr>
      </w:pPr>
    </w:p>
    <w:p w14:paraId="46D868D1" w14:textId="773A0405" w:rsidR="00BC595C" w:rsidRDefault="00BC595C">
      <w:pPr>
        <w:pBdr>
          <w:top w:val="nil"/>
          <w:left w:val="nil"/>
          <w:bottom w:val="nil"/>
          <w:right w:val="nil"/>
          <w:between w:val="nil"/>
        </w:pBdr>
        <w:tabs>
          <w:tab w:val="left" w:pos="284"/>
          <w:tab w:val="left" w:pos="2845"/>
          <w:tab w:val="left" w:pos="4358"/>
        </w:tabs>
        <w:ind w:right="13"/>
        <w:rPr>
          <w:sz w:val="24"/>
          <w:szCs w:val="24"/>
        </w:rPr>
      </w:pPr>
    </w:p>
    <w:p w14:paraId="07B93BD1" w14:textId="77777777" w:rsidR="00BC595C" w:rsidRDefault="00BC595C">
      <w:pPr>
        <w:pBdr>
          <w:top w:val="nil"/>
          <w:left w:val="nil"/>
          <w:bottom w:val="nil"/>
          <w:right w:val="nil"/>
          <w:between w:val="nil"/>
        </w:pBdr>
        <w:tabs>
          <w:tab w:val="left" w:pos="284"/>
          <w:tab w:val="left" w:pos="2845"/>
          <w:tab w:val="left" w:pos="4358"/>
        </w:tabs>
        <w:ind w:right="13"/>
        <w:rPr>
          <w:sz w:val="24"/>
          <w:szCs w:val="24"/>
        </w:rPr>
      </w:pPr>
    </w:p>
    <w:p w14:paraId="000001C1" w14:textId="77777777" w:rsidR="00A87443" w:rsidRDefault="00A87443">
      <w:pPr>
        <w:pBdr>
          <w:top w:val="nil"/>
          <w:left w:val="nil"/>
          <w:bottom w:val="nil"/>
          <w:right w:val="nil"/>
          <w:between w:val="nil"/>
        </w:pBdr>
        <w:tabs>
          <w:tab w:val="left" w:pos="284"/>
          <w:tab w:val="left" w:pos="2845"/>
          <w:tab w:val="left" w:pos="4358"/>
        </w:tabs>
        <w:ind w:right="13"/>
        <w:rPr>
          <w:sz w:val="24"/>
          <w:szCs w:val="24"/>
        </w:rPr>
      </w:pPr>
    </w:p>
    <w:p w14:paraId="56FEFA4C" w14:textId="77777777" w:rsidR="00BC595C" w:rsidRDefault="00BC595C" w:rsidP="00BC595C">
      <w:pPr>
        <w:spacing w:before="138"/>
        <w:ind w:left="1920" w:right="1543"/>
        <w:jc w:val="center"/>
        <w:rPr>
          <w:b/>
          <w:color w:val="000000"/>
          <w:sz w:val="20"/>
          <w:szCs w:val="20"/>
        </w:rPr>
      </w:pPr>
      <w:bookmarkStart w:id="2" w:name="_heading=h.jo3koax95wtg" w:colFirst="0" w:colLast="0"/>
      <w:bookmarkEnd w:id="2"/>
      <w:r>
        <w:rPr>
          <w:b/>
          <w:color w:val="000000"/>
          <w:sz w:val="24"/>
          <w:szCs w:val="24"/>
        </w:rPr>
        <w:lastRenderedPageBreak/>
        <w:t>EDITAL 01/2022/PROEXT/IFCE</w:t>
      </w:r>
    </w:p>
    <w:p w14:paraId="000001CA" w14:textId="77777777" w:rsidR="00A87443" w:rsidRDefault="007705E7">
      <w:pPr>
        <w:pStyle w:val="Ttulo1"/>
        <w:spacing w:before="113"/>
        <w:ind w:left="3478" w:right="3490" w:firstLine="0"/>
        <w:jc w:val="center"/>
      </w:pPr>
      <w:r>
        <w:t>ANEXO V</w:t>
      </w:r>
    </w:p>
    <w:p w14:paraId="000001CC" w14:textId="77777777" w:rsidR="00A87443" w:rsidRDefault="007705E7">
      <w:pPr>
        <w:pBdr>
          <w:top w:val="nil"/>
          <w:left w:val="nil"/>
          <w:bottom w:val="nil"/>
          <w:right w:val="nil"/>
          <w:between w:val="nil"/>
        </w:pBdr>
        <w:spacing w:before="138"/>
        <w:ind w:left="270"/>
        <w:jc w:val="center"/>
        <w:rPr>
          <w:b/>
          <w:color w:val="000000"/>
          <w:sz w:val="24"/>
          <w:szCs w:val="24"/>
        </w:rPr>
      </w:pPr>
      <w:r>
        <w:rPr>
          <w:b/>
          <w:color w:val="000000"/>
          <w:sz w:val="24"/>
          <w:szCs w:val="24"/>
        </w:rPr>
        <w:t xml:space="preserve">Tabela das Regionais por </w:t>
      </w:r>
      <w:r>
        <w:rPr>
          <w:b/>
          <w:i/>
          <w:sz w:val="24"/>
          <w:szCs w:val="24"/>
        </w:rPr>
        <w:t>Campi</w:t>
      </w:r>
      <w:r>
        <w:rPr>
          <w:b/>
          <w:i/>
          <w:color w:val="000000"/>
          <w:sz w:val="24"/>
          <w:szCs w:val="24"/>
        </w:rPr>
        <w:t xml:space="preserve"> </w:t>
      </w:r>
      <w:r>
        <w:rPr>
          <w:b/>
          <w:color w:val="000000"/>
          <w:sz w:val="24"/>
          <w:szCs w:val="24"/>
        </w:rPr>
        <w:t>do Acordo de Cooperação Técnica entre IFCE e Cáritas Brasileira Regional.</w:t>
      </w:r>
    </w:p>
    <w:p w14:paraId="000001CD" w14:textId="77777777" w:rsidR="00A87443" w:rsidRDefault="00A87443">
      <w:pPr>
        <w:pBdr>
          <w:top w:val="nil"/>
          <w:left w:val="nil"/>
          <w:bottom w:val="nil"/>
          <w:right w:val="nil"/>
          <w:between w:val="nil"/>
        </w:pBdr>
        <w:spacing w:before="3"/>
        <w:rPr>
          <w:color w:val="000000"/>
          <w:sz w:val="24"/>
          <w:szCs w:val="24"/>
        </w:rPr>
      </w:pPr>
    </w:p>
    <w:p w14:paraId="000001CE" w14:textId="77777777" w:rsidR="00A87443" w:rsidRDefault="00A87443">
      <w:pPr>
        <w:spacing w:line="360" w:lineRule="auto"/>
        <w:rPr>
          <w:sz w:val="24"/>
          <w:szCs w:val="24"/>
        </w:rPr>
      </w:pPr>
    </w:p>
    <w:tbl>
      <w:tblPr>
        <w:tblStyle w:val="af2"/>
        <w:tblW w:w="88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41"/>
      </w:tblGrid>
      <w:tr w:rsidR="00A87443" w14:paraId="2B73E593" w14:textId="77777777">
        <w:trPr>
          <w:trHeight w:val="300"/>
          <w:jc w:val="center"/>
        </w:trPr>
        <w:tc>
          <w:tcPr>
            <w:tcW w:w="3397" w:type="dxa"/>
            <w:shd w:val="clear" w:color="auto" w:fill="auto"/>
            <w:vAlign w:val="bottom"/>
          </w:tcPr>
          <w:p w14:paraId="000001CF" w14:textId="77777777" w:rsidR="00A87443" w:rsidRDefault="007705E7">
            <w:pPr>
              <w:widowControl/>
              <w:spacing w:line="360" w:lineRule="auto"/>
              <w:jc w:val="center"/>
              <w:rPr>
                <w:b/>
                <w:color w:val="000000"/>
                <w:sz w:val="24"/>
                <w:szCs w:val="24"/>
              </w:rPr>
            </w:pPr>
            <w:r>
              <w:rPr>
                <w:b/>
                <w:color w:val="000000"/>
                <w:sz w:val="24"/>
                <w:szCs w:val="24"/>
              </w:rPr>
              <w:t>CÁRITAS</w:t>
            </w:r>
          </w:p>
        </w:tc>
        <w:tc>
          <w:tcPr>
            <w:tcW w:w="5441" w:type="dxa"/>
            <w:shd w:val="clear" w:color="auto" w:fill="auto"/>
            <w:vAlign w:val="bottom"/>
          </w:tcPr>
          <w:p w14:paraId="000001D0" w14:textId="77777777" w:rsidR="00A87443" w:rsidRDefault="007705E7">
            <w:pPr>
              <w:widowControl/>
              <w:spacing w:line="360" w:lineRule="auto"/>
              <w:jc w:val="center"/>
              <w:rPr>
                <w:b/>
                <w:color w:val="000000"/>
                <w:sz w:val="24"/>
                <w:szCs w:val="24"/>
              </w:rPr>
            </w:pPr>
            <w:r>
              <w:rPr>
                <w:b/>
                <w:color w:val="000000"/>
                <w:sz w:val="24"/>
                <w:szCs w:val="24"/>
              </w:rPr>
              <w:t>CAMPI</w:t>
            </w:r>
          </w:p>
        </w:tc>
      </w:tr>
      <w:tr w:rsidR="00A87443" w14:paraId="183AFA31" w14:textId="77777777">
        <w:trPr>
          <w:trHeight w:val="300"/>
          <w:jc w:val="center"/>
        </w:trPr>
        <w:tc>
          <w:tcPr>
            <w:tcW w:w="3397" w:type="dxa"/>
            <w:shd w:val="clear" w:color="auto" w:fill="auto"/>
            <w:vAlign w:val="bottom"/>
          </w:tcPr>
          <w:p w14:paraId="000001D1" w14:textId="77777777" w:rsidR="00A87443" w:rsidRDefault="007705E7">
            <w:pPr>
              <w:widowControl/>
              <w:spacing w:line="360" w:lineRule="auto"/>
              <w:jc w:val="center"/>
              <w:rPr>
                <w:color w:val="000000"/>
                <w:sz w:val="24"/>
                <w:szCs w:val="24"/>
              </w:rPr>
            </w:pPr>
            <w:r>
              <w:rPr>
                <w:color w:val="000000"/>
                <w:sz w:val="24"/>
                <w:szCs w:val="24"/>
              </w:rPr>
              <w:t>Cáritas Diocesana de Itapipoca</w:t>
            </w:r>
          </w:p>
        </w:tc>
        <w:tc>
          <w:tcPr>
            <w:tcW w:w="5441" w:type="dxa"/>
            <w:shd w:val="clear" w:color="auto" w:fill="auto"/>
            <w:vAlign w:val="bottom"/>
          </w:tcPr>
          <w:p w14:paraId="000001D2" w14:textId="77777777" w:rsidR="00A87443" w:rsidRDefault="007705E7">
            <w:pPr>
              <w:widowControl/>
              <w:spacing w:line="360" w:lineRule="auto"/>
              <w:jc w:val="center"/>
              <w:rPr>
                <w:color w:val="000000"/>
                <w:sz w:val="24"/>
                <w:szCs w:val="24"/>
              </w:rPr>
            </w:pPr>
            <w:r>
              <w:rPr>
                <w:color w:val="000000"/>
                <w:sz w:val="24"/>
                <w:szCs w:val="24"/>
              </w:rPr>
              <w:t>Itapipoca, Umirim e Paracuru</w:t>
            </w:r>
          </w:p>
          <w:p w14:paraId="000001D3" w14:textId="77777777" w:rsidR="00A87443" w:rsidRDefault="00A87443">
            <w:pPr>
              <w:widowControl/>
              <w:spacing w:line="360" w:lineRule="auto"/>
              <w:jc w:val="center"/>
              <w:rPr>
                <w:color w:val="000000"/>
                <w:sz w:val="24"/>
                <w:szCs w:val="24"/>
              </w:rPr>
            </w:pPr>
          </w:p>
        </w:tc>
      </w:tr>
      <w:tr w:rsidR="00A87443" w14:paraId="299CEFB6" w14:textId="77777777">
        <w:trPr>
          <w:trHeight w:val="300"/>
          <w:jc w:val="center"/>
        </w:trPr>
        <w:tc>
          <w:tcPr>
            <w:tcW w:w="3397" w:type="dxa"/>
            <w:shd w:val="clear" w:color="auto" w:fill="auto"/>
            <w:vAlign w:val="bottom"/>
          </w:tcPr>
          <w:p w14:paraId="000001D4" w14:textId="77777777" w:rsidR="00A87443" w:rsidRDefault="007705E7">
            <w:pPr>
              <w:widowControl/>
              <w:spacing w:line="360" w:lineRule="auto"/>
              <w:jc w:val="center"/>
              <w:rPr>
                <w:color w:val="000000"/>
                <w:sz w:val="24"/>
                <w:szCs w:val="24"/>
              </w:rPr>
            </w:pPr>
            <w:r>
              <w:rPr>
                <w:color w:val="000000"/>
                <w:sz w:val="24"/>
                <w:szCs w:val="24"/>
              </w:rPr>
              <w:t>Cáritas Diocesana de Crato</w:t>
            </w:r>
          </w:p>
        </w:tc>
        <w:tc>
          <w:tcPr>
            <w:tcW w:w="5441" w:type="dxa"/>
            <w:shd w:val="clear" w:color="auto" w:fill="auto"/>
            <w:vAlign w:val="bottom"/>
          </w:tcPr>
          <w:p w14:paraId="000001D5" w14:textId="77777777" w:rsidR="00A87443" w:rsidRDefault="007705E7">
            <w:pPr>
              <w:widowControl/>
              <w:spacing w:line="360" w:lineRule="auto"/>
              <w:jc w:val="center"/>
              <w:rPr>
                <w:color w:val="000000"/>
                <w:sz w:val="24"/>
                <w:szCs w:val="24"/>
              </w:rPr>
            </w:pPr>
            <w:r>
              <w:rPr>
                <w:color w:val="000000"/>
                <w:sz w:val="24"/>
                <w:szCs w:val="24"/>
              </w:rPr>
              <w:t>Crato e Juazeiro do Norte</w:t>
            </w:r>
          </w:p>
        </w:tc>
      </w:tr>
      <w:tr w:rsidR="00A87443" w14:paraId="04A4DEA8" w14:textId="77777777">
        <w:trPr>
          <w:trHeight w:val="300"/>
          <w:jc w:val="center"/>
        </w:trPr>
        <w:tc>
          <w:tcPr>
            <w:tcW w:w="3397" w:type="dxa"/>
            <w:shd w:val="clear" w:color="auto" w:fill="auto"/>
            <w:vAlign w:val="bottom"/>
          </w:tcPr>
          <w:p w14:paraId="000001D6" w14:textId="77777777" w:rsidR="00A87443" w:rsidRDefault="007705E7">
            <w:pPr>
              <w:widowControl/>
              <w:spacing w:line="360" w:lineRule="auto"/>
              <w:jc w:val="center"/>
              <w:rPr>
                <w:color w:val="000000"/>
                <w:sz w:val="24"/>
                <w:szCs w:val="24"/>
              </w:rPr>
            </w:pPr>
            <w:r>
              <w:rPr>
                <w:color w:val="000000"/>
                <w:sz w:val="24"/>
                <w:szCs w:val="24"/>
              </w:rPr>
              <w:t>Cáritas Diocesana de Tianguá</w:t>
            </w:r>
          </w:p>
        </w:tc>
        <w:tc>
          <w:tcPr>
            <w:tcW w:w="5441" w:type="dxa"/>
            <w:shd w:val="clear" w:color="auto" w:fill="auto"/>
            <w:vAlign w:val="bottom"/>
          </w:tcPr>
          <w:p w14:paraId="000001D7" w14:textId="77777777" w:rsidR="00A87443" w:rsidRDefault="007705E7">
            <w:pPr>
              <w:widowControl/>
              <w:spacing w:line="360" w:lineRule="auto"/>
              <w:jc w:val="center"/>
              <w:rPr>
                <w:color w:val="000000"/>
                <w:sz w:val="24"/>
                <w:szCs w:val="24"/>
              </w:rPr>
            </w:pPr>
            <w:r>
              <w:rPr>
                <w:color w:val="000000"/>
                <w:sz w:val="24"/>
                <w:szCs w:val="24"/>
              </w:rPr>
              <w:t>Camocim, Tianguá e Ubajara</w:t>
            </w:r>
          </w:p>
          <w:p w14:paraId="000001D8" w14:textId="77777777" w:rsidR="00A87443" w:rsidRDefault="00A87443">
            <w:pPr>
              <w:widowControl/>
              <w:spacing w:line="360" w:lineRule="auto"/>
              <w:jc w:val="center"/>
              <w:rPr>
                <w:color w:val="000000"/>
                <w:sz w:val="24"/>
                <w:szCs w:val="24"/>
              </w:rPr>
            </w:pPr>
          </w:p>
        </w:tc>
      </w:tr>
      <w:tr w:rsidR="00A87443" w14:paraId="43FE75B9" w14:textId="77777777">
        <w:trPr>
          <w:trHeight w:val="300"/>
          <w:jc w:val="center"/>
        </w:trPr>
        <w:tc>
          <w:tcPr>
            <w:tcW w:w="3397" w:type="dxa"/>
            <w:shd w:val="clear" w:color="auto" w:fill="auto"/>
            <w:vAlign w:val="bottom"/>
          </w:tcPr>
          <w:p w14:paraId="000001D9" w14:textId="77777777" w:rsidR="00A87443" w:rsidRDefault="007705E7">
            <w:pPr>
              <w:widowControl/>
              <w:spacing w:line="360" w:lineRule="auto"/>
              <w:jc w:val="center"/>
              <w:rPr>
                <w:color w:val="000000"/>
                <w:sz w:val="24"/>
                <w:szCs w:val="24"/>
              </w:rPr>
            </w:pPr>
            <w:r>
              <w:rPr>
                <w:color w:val="000000"/>
                <w:sz w:val="24"/>
                <w:szCs w:val="24"/>
              </w:rPr>
              <w:t>Cáritas Diocesana de Iguatu</w:t>
            </w:r>
          </w:p>
        </w:tc>
        <w:tc>
          <w:tcPr>
            <w:tcW w:w="5441" w:type="dxa"/>
            <w:shd w:val="clear" w:color="auto" w:fill="auto"/>
            <w:vAlign w:val="bottom"/>
          </w:tcPr>
          <w:p w14:paraId="000001DA" w14:textId="77777777" w:rsidR="00A87443" w:rsidRDefault="007705E7">
            <w:pPr>
              <w:widowControl/>
              <w:spacing w:line="360" w:lineRule="auto"/>
              <w:jc w:val="center"/>
              <w:rPr>
                <w:color w:val="000000"/>
                <w:sz w:val="24"/>
                <w:szCs w:val="24"/>
              </w:rPr>
            </w:pPr>
            <w:r>
              <w:rPr>
                <w:color w:val="000000"/>
                <w:sz w:val="24"/>
                <w:szCs w:val="24"/>
              </w:rPr>
              <w:t>Acopiara, Cedro, Iguatu e Mombaça</w:t>
            </w:r>
          </w:p>
        </w:tc>
      </w:tr>
      <w:tr w:rsidR="00A87443" w14:paraId="13F717DF" w14:textId="77777777">
        <w:trPr>
          <w:trHeight w:val="300"/>
          <w:jc w:val="center"/>
        </w:trPr>
        <w:tc>
          <w:tcPr>
            <w:tcW w:w="3397" w:type="dxa"/>
            <w:shd w:val="clear" w:color="auto" w:fill="auto"/>
            <w:vAlign w:val="bottom"/>
          </w:tcPr>
          <w:p w14:paraId="000001DB" w14:textId="77777777" w:rsidR="00A87443" w:rsidRDefault="007705E7">
            <w:pPr>
              <w:widowControl/>
              <w:spacing w:line="360" w:lineRule="auto"/>
              <w:jc w:val="center"/>
              <w:rPr>
                <w:color w:val="000000"/>
                <w:sz w:val="24"/>
                <w:szCs w:val="24"/>
              </w:rPr>
            </w:pPr>
            <w:r>
              <w:rPr>
                <w:color w:val="000000"/>
                <w:sz w:val="24"/>
                <w:szCs w:val="24"/>
              </w:rPr>
              <w:t>Cáritas Diocesana de Limoeiro do Norte</w:t>
            </w:r>
          </w:p>
        </w:tc>
        <w:tc>
          <w:tcPr>
            <w:tcW w:w="5441" w:type="dxa"/>
            <w:shd w:val="clear" w:color="auto" w:fill="auto"/>
            <w:vAlign w:val="bottom"/>
          </w:tcPr>
          <w:p w14:paraId="000001DC" w14:textId="77777777" w:rsidR="00A87443" w:rsidRDefault="007705E7">
            <w:pPr>
              <w:widowControl/>
              <w:spacing w:line="360" w:lineRule="auto"/>
              <w:jc w:val="center"/>
              <w:rPr>
                <w:color w:val="000000"/>
                <w:sz w:val="24"/>
                <w:szCs w:val="24"/>
              </w:rPr>
            </w:pPr>
            <w:r>
              <w:rPr>
                <w:color w:val="000000"/>
                <w:sz w:val="24"/>
                <w:szCs w:val="24"/>
              </w:rPr>
              <w:t>Aracati, Jaguaribe, Jaguaruana, Limoeiro do Norte, Tabuleiro do Norte e Morada Nova</w:t>
            </w:r>
          </w:p>
        </w:tc>
      </w:tr>
      <w:tr w:rsidR="00A87443" w14:paraId="095B7B70" w14:textId="77777777">
        <w:trPr>
          <w:trHeight w:val="300"/>
          <w:jc w:val="center"/>
        </w:trPr>
        <w:tc>
          <w:tcPr>
            <w:tcW w:w="3397" w:type="dxa"/>
            <w:shd w:val="clear" w:color="auto" w:fill="auto"/>
            <w:vAlign w:val="bottom"/>
          </w:tcPr>
          <w:p w14:paraId="000001DD" w14:textId="77777777" w:rsidR="00A87443" w:rsidRDefault="007705E7">
            <w:pPr>
              <w:widowControl/>
              <w:spacing w:line="360" w:lineRule="auto"/>
              <w:jc w:val="center"/>
              <w:rPr>
                <w:color w:val="000000"/>
                <w:sz w:val="24"/>
                <w:szCs w:val="24"/>
              </w:rPr>
            </w:pPr>
            <w:r>
              <w:rPr>
                <w:color w:val="000000"/>
                <w:sz w:val="24"/>
                <w:szCs w:val="24"/>
              </w:rPr>
              <w:t>Cáritas Diocesana de Sobral</w:t>
            </w:r>
          </w:p>
        </w:tc>
        <w:tc>
          <w:tcPr>
            <w:tcW w:w="5441" w:type="dxa"/>
            <w:shd w:val="clear" w:color="auto" w:fill="auto"/>
            <w:vAlign w:val="bottom"/>
          </w:tcPr>
          <w:p w14:paraId="000001DE" w14:textId="77777777" w:rsidR="00A87443" w:rsidRDefault="007705E7">
            <w:pPr>
              <w:widowControl/>
              <w:spacing w:line="360" w:lineRule="auto"/>
              <w:jc w:val="center"/>
              <w:rPr>
                <w:color w:val="000000"/>
                <w:sz w:val="24"/>
                <w:szCs w:val="24"/>
              </w:rPr>
            </w:pPr>
            <w:r>
              <w:rPr>
                <w:color w:val="000000"/>
                <w:sz w:val="24"/>
                <w:szCs w:val="24"/>
              </w:rPr>
              <w:t>Acaraú e Sobral</w:t>
            </w:r>
          </w:p>
        </w:tc>
      </w:tr>
      <w:tr w:rsidR="00A87443" w14:paraId="159B3EB9" w14:textId="77777777">
        <w:trPr>
          <w:trHeight w:val="300"/>
          <w:jc w:val="center"/>
        </w:trPr>
        <w:tc>
          <w:tcPr>
            <w:tcW w:w="3397" w:type="dxa"/>
            <w:shd w:val="clear" w:color="auto" w:fill="auto"/>
            <w:vAlign w:val="bottom"/>
          </w:tcPr>
          <w:p w14:paraId="000001DF" w14:textId="77777777" w:rsidR="00A87443" w:rsidRDefault="007705E7">
            <w:pPr>
              <w:widowControl/>
              <w:spacing w:line="360" w:lineRule="auto"/>
              <w:jc w:val="center"/>
              <w:rPr>
                <w:color w:val="000000"/>
                <w:sz w:val="24"/>
                <w:szCs w:val="24"/>
              </w:rPr>
            </w:pPr>
            <w:r>
              <w:rPr>
                <w:color w:val="000000"/>
                <w:sz w:val="24"/>
                <w:szCs w:val="24"/>
              </w:rPr>
              <w:t>Cáritas Diocesana de Crateús</w:t>
            </w:r>
          </w:p>
          <w:p w14:paraId="000001E0" w14:textId="77777777" w:rsidR="00A87443" w:rsidRDefault="00A87443">
            <w:pPr>
              <w:widowControl/>
              <w:spacing w:line="360" w:lineRule="auto"/>
              <w:jc w:val="center"/>
              <w:rPr>
                <w:color w:val="000000"/>
                <w:sz w:val="24"/>
                <w:szCs w:val="24"/>
              </w:rPr>
            </w:pPr>
          </w:p>
        </w:tc>
        <w:tc>
          <w:tcPr>
            <w:tcW w:w="5441" w:type="dxa"/>
            <w:shd w:val="clear" w:color="auto" w:fill="auto"/>
            <w:vAlign w:val="bottom"/>
          </w:tcPr>
          <w:p w14:paraId="000001E1" w14:textId="77777777" w:rsidR="00A87443" w:rsidRDefault="007705E7">
            <w:pPr>
              <w:widowControl/>
              <w:spacing w:line="360" w:lineRule="auto"/>
              <w:jc w:val="center"/>
              <w:rPr>
                <w:color w:val="000000"/>
                <w:sz w:val="24"/>
                <w:szCs w:val="24"/>
              </w:rPr>
            </w:pPr>
            <w:r>
              <w:rPr>
                <w:color w:val="000000"/>
                <w:sz w:val="24"/>
                <w:szCs w:val="24"/>
              </w:rPr>
              <w:t>Crateús, Tauá e Boa Viagem</w:t>
            </w:r>
          </w:p>
          <w:p w14:paraId="000001E2" w14:textId="77777777" w:rsidR="00A87443" w:rsidRDefault="00A87443">
            <w:pPr>
              <w:widowControl/>
              <w:spacing w:line="360" w:lineRule="auto"/>
              <w:jc w:val="center"/>
              <w:rPr>
                <w:color w:val="000000"/>
                <w:sz w:val="24"/>
                <w:szCs w:val="24"/>
              </w:rPr>
            </w:pPr>
          </w:p>
        </w:tc>
      </w:tr>
      <w:tr w:rsidR="00A87443" w14:paraId="7FC1FA2C" w14:textId="77777777">
        <w:trPr>
          <w:trHeight w:val="300"/>
          <w:jc w:val="center"/>
        </w:trPr>
        <w:tc>
          <w:tcPr>
            <w:tcW w:w="3397" w:type="dxa"/>
            <w:shd w:val="clear" w:color="auto" w:fill="auto"/>
            <w:vAlign w:val="bottom"/>
          </w:tcPr>
          <w:p w14:paraId="000001E3" w14:textId="77777777" w:rsidR="00A87443" w:rsidRDefault="007705E7">
            <w:pPr>
              <w:widowControl/>
              <w:spacing w:line="360" w:lineRule="auto"/>
              <w:jc w:val="center"/>
              <w:rPr>
                <w:color w:val="000000"/>
                <w:sz w:val="24"/>
                <w:szCs w:val="24"/>
              </w:rPr>
            </w:pPr>
            <w:r>
              <w:rPr>
                <w:color w:val="000000"/>
                <w:sz w:val="24"/>
                <w:szCs w:val="24"/>
              </w:rPr>
              <w:t>Cáritas (ARQUI) diocesana de Fortaleza</w:t>
            </w:r>
          </w:p>
        </w:tc>
        <w:tc>
          <w:tcPr>
            <w:tcW w:w="5441" w:type="dxa"/>
            <w:shd w:val="clear" w:color="auto" w:fill="auto"/>
            <w:vAlign w:val="bottom"/>
          </w:tcPr>
          <w:p w14:paraId="000001E4" w14:textId="77777777" w:rsidR="00A87443" w:rsidRDefault="007705E7">
            <w:pPr>
              <w:widowControl/>
              <w:spacing w:line="360" w:lineRule="auto"/>
              <w:jc w:val="center"/>
              <w:rPr>
                <w:color w:val="000000"/>
                <w:sz w:val="24"/>
                <w:szCs w:val="24"/>
              </w:rPr>
            </w:pPr>
            <w:r>
              <w:rPr>
                <w:color w:val="000000"/>
                <w:sz w:val="24"/>
                <w:szCs w:val="24"/>
              </w:rPr>
              <w:t>Caucaia, Canindé, Fortaleza, Baturité, Guaramiranga, Horizonte, Maracanaú, Maranguape, Pecém e Quixadá</w:t>
            </w:r>
          </w:p>
        </w:tc>
      </w:tr>
    </w:tbl>
    <w:p w14:paraId="000001E5" w14:textId="77777777" w:rsidR="00A87443" w:rsidRDefault="00A87443">
      <w:pPr>
        <w:spacing w:line="360" w:lineRule="auto"/>
        <w:rPr>
          <w:sz w:val="24"/>
          <w:szCs w:val="24"/>
        </w:rPr>
      </w:pPr>
    </w:p>
    <w:p w14:paraId="000001E6" w14:textId="77777777" w:rsidR="00A87443" w:rsidRDefault="00A87443">
      <w:pPr>
        <w:spacing w:line="360" w:lineRule="auto"/>
        <w:rPr>
          <w:sz w:val="24"/>
          <w:szCs w:val="24"/>
        </w:rPr>
      </w:pPr>
    </w:p>
    <w:p w14:paraId="000001E7" w14:textId="77777777" w:rsidR="00A87443" w:rsidRDefault="00A87443">
      <w:pPr>
        <w:spacing w:line="360" w:lineRule="auto"/>
        <w:rPr>
          <w:sz w:val="24"/>
          <w:szCs w:val="24"/>
        </w:rPr>
      </w:pPr>
    </w:p>
    <w:p w14:paraId="000001E8" w14:textId="77777777" w:rsidR="00A87443" w:rsidRDefault="00A87443">
      <w:pPr>
        <w:rPr>
          <w:sz w:val="24"/>
          <w:szCs w:val="24"/>
        </w:rPr>
      </w:pPr>
    </w:p>
    <w:p w14:paraId="000001E9" w14:textId="77777777" w:rsidR="00A87443" w:rsidRDefault="00A87443">
      <w:pPr>
        <w:rPr>
          <w:sz w:val="24"/>
          <w:szCs w:val="24"/>
        </w:rPr>
      </w:pPr>
    </w:p>
    <w:p w14:paraId="000001EA" w14:textId="77777777" w:rsidR="00A87443" w:rsidRDefault="00A87443">
      <w:pPr>
        <w:rPr>
          <w:sz w:val="24"/>
          <w:szCs w:val="24"/>
        </w:rPr>
      </w:pPr>
    </w:p>
    <w:p w14:paraId="000001EB" w14:textId="77777777" w:rsidR="00A87443" w:rsidRDefault="00A87443"/>
    <w:p w14:paraId="000001EC" w14:textId="77777777" w:rsidR="00A87443" w:rsidRDefault="00A87443"/>
    <w:p w14:paraId="000001ED" w14:textId="77777777" w:rsidR="00A87443" w:rsidRDefault="00A87443"/>
    <w:p w14:paraId="000001EE" w14:textId="77777777" w:rsidR="00A87443" w:rsidRDefault="00A87443"/>
    <w:p w14:paraId="000001EF" w14:textId="77777777" w:rsidR="00A87443" w:rsidRDefault="00A87443"/>
    <w:p w14:paraId="000001F0" w14:textId="77777777" w:rsidR="00A87443" w:rsidRDefault="00A87443"/>
    <w:p w14:paraId="000001F1" w14:textId="77777777" w:rsidR="00A87443" w:rsidRDefault="00A87443"/>
    <w:p w14:paraId="000001F2" w14:textId="77777777" w:rsidR="00A87443" w:rsidRDefault="00A87443"/>
    <w:p w14:paraId="000001F3" w14:textId="77777777" w:rsidR="00A87443" w:rsidRDefault="00A87443"/>
    <w:p w14:paraId="000001F4" w14:textId="77777777" w:rsidR="00A87443" w:rsidRDefault="00A87443"/>
    <w:p w14:paraId="000001F5" w14:textId="77777777" w:rsidR="00A87443" w:rsidRDefault="00A87443"/>
    <w:p w14:paraId="000001F6" w14:textId="77777777" w:rsidR="00A87443" w:rsidRDefault="00A87443"/>
    <w:p w14:paraId="000001F7" w14:textId="77777777" w:rsidR="00A87443" w:rsidRDefault="00A87443"/>
    <w:p w14:paraId="000001F8" w14:textId="77777777" w:rsidR="00A87443" w:rsidRDefault="00A87443"/>
    <w:p w14:paraId="4A127654" w14:textId="77777777" w:rsidR="002D4A4E" w:rsidRDefault="002D4A4E" w:rsidP="00863E22">
      <w:pPr>
        <w:spacing w:before="138"/>
        <w:ind w:left="1276" w:right="1543"/>
        <w:jc w:val="center"/>
        <w:rPr>
          <w:b/>
          <w:color w:val="000000"/>
          <w:sz w:val="20"/>
          <w:szCs w:val="20"/>
        </w:rPr>
      </w:pPr>
      <w:bookmarkStart w:id="3" w:name="_heading=h.da14ouacatjc" w:colFirst="0" w:colLast="0"/>
      <w:bookmarkEnd w:id="3"/>
      <w:r>
        <w:rPr>
          <w:b/>
          <w:color w:val="000000"/>
          <w:sz w:val="24"/>
          <w:szCs w:val="24"/>
        </w:rPr>
        <w:t>EDITAL 01/2022/PROEXT/IFCE</w:t>
      </w:r>
    </w:p>
    <w:p w14:paraId="000001FD" w14:textId="77777777" w:rsidR="00A87443" w:rsidRDefault="007705E7">
      <w:pPr>
        <w:pStyle w:val="Ttulo1"/>
        <w:spacing w:before="113"/>
        <w:ind w:left="3478" w:right="3490" w:firstLine="0"/>
        <w:jc w:val="center"/>
      </w:pPr>
      <w:r>
        <w:t>ANEXO VI</w:t>
      </w:r>
    </w:p>
    <w:p w14:paraId="000001FF" w14:textId="77777777" w:rsidR="00A87443" w:rsidRDefault="007705E7">
      <w:pPr>
        <w:pStyle w:val="Ttulo1"/>
        <w:spacing w:before="120" w:after="120" w:line="276" w:lineRule="auto"/>
        <w:ind w:left="0" w:firstLine="0"/>
        <w:jc w:val="center"/>
        <w:rPr>
          <w:color w:val="FF0000"/>
        </w:rPr>
      </w:pPr>
      <w:bookmarkStart w:id="4" w:name="_heading=h.41bfqlkshr8x" w:colFirst="0" w:colLast="0"/>
      <w:bookmarkEnd w:id="4"/>
      <w:r>
        <w:t xml:space="preserve">EDITAL 01/2022 – </w:t>
      </w:r>
      <w:r>
        <w:rPr>
          <w:color w:val="FF0000"/>
        </w:rPr>
        <w:t>XXXX (Ex.: NEABI, NAPNE, CÁRITAS, EGRESSOS ou INCUBADORA)</w:t>
      </w:r>
      <w:r>
        <w:t xml:space="preserve"> IFCE CAMPUS </w:t>
      </w:r>
      <w:r>
        <w:rPr>
          <w:color w:val="FF0000"/>
        </w:rPr>
        <w:t>XXXXX</w:t>
      </w:r>
    </w:p>
    <w:p w14:paraId="00000200" w14:textId="77777777" w:rsidR="00A87443" w:rsidRDefault="007705E7">
      <w:pPr>
        <w:spacing w:line="360" w:lineRule="auto"/>
        <w:jc w:val="both"/>
        <w:rPr>
          <w:sz w:val="24"/>
          <w:szCs w:val="24"/>
        </w:rPr>
      </w:pPr>
      <w:r>
        <w:rPr>
          <w:sz w:val="24"/>
          <w:szCs w:val="24"/>
        </w:rPr>
        <w:t xml:space="preserve"> </w:t>
      </w:r>
    </w:p>
    <w:p w14:paraId="00000201" w14:textId="77777777" w:rsidR="00A87443" w:rsidRDefault="007705E7">
      <w:pPr>
        <w:spacing w:line="360" w:lineRule="auto"/>
        <w:jc w:val="both"/>
        <w:rPr>
          <w:color w:val="FF0000"/>
          <w:sz w:val="24"/>
          <w:szCs w:val="24"/>
        </w:rPr>
      </w:pPr>
      <w:r>
        <w:rPr>
          <w:sz w:val="24"/>
          <w:szCs w:val="24"/>
        </w:rPr>
        <w:t xml:space="preserve">Considerando o Decreto nº 7.416/2010, às leis 12.711/12 e 13.409/16, a Resolução 071/2017, 080/2017 do CONSUP/IFCE e Portaria n.º 58/2014 - SETEC/MEC, torna público o EDITAL PARA SELEÇÃO INTERNA SIMPLIFICADA DE BOLSISTA DO </w:t>
      </w:r>
      <w:r>
        <w:rPr>
          <w:color w:val="FF0000"/>
          <w:sz w:val="24"/>
          <w:szCs w:val="24"/>
        </w:rPr>
        <w:t>XXXX</w:t>
      </w:r>
      <w:r>
        <w:rPr>
          <w:sz w:val="24"/>
          <w:szCs w:val="24"/>
        </w:rPr>
        <w:t xml:space="preserve"> IFCE </w:t>
      </w:r>
      <w:r>
        <w:rPr>
          <w:b/>
          <w:sz w:val="24"/>
          <w:szCs w:val="24"/>
        </w:rPr>
        <w:t>CAMPUS</w:t>
      </w:r>
      <w:r>
        <w:rPr>
          <w:sz w:val="24"/>
          <w:szCs w:val="24"/>
        </w:rPr>
        <w:t xml:space="preserve"> </w:t>
      </w:r>
      <w:r>
        <w:rPr>
          <w:color w:val="FF0000"/>
          <w:sz w:val="24"/>
          <w:szCs w:val="24"/>
        </w:rPr>
        <w:t>XXXXX</w:t>
      </w:r>
    </w:p>
    <w:p w14:paraId="00000202" w14:textId="77777777" w:rsidR="00A87443" w:rsidRDefault="007705E7">
      <w:pPr>
        <w:pStyle w:val="Ttulo1"/>
        <w:spacing w:line="360" w:lineRule="auto"/>
        <w:ind w:left="0" w:firstLine="0"/>
        <w:jc w:val="both"/>
        <w:rPr>
          <w:b w:val="0"/>
        </w:rPr>
      </w:pPr>
      <w:bookmarkStart w:id="5" w:name="_heading=h.hdmqusonvjvm" w:colFirst="0" w:colLast="0"/>
      <w:bookmarkEnd w:id="5"/>
      <w:r>
        <w:rPr>
          <w:b w:val="0"/>
        </w:rPr>
        <w:t xml:space="preserve"> </w:t>
      </w:r>
    </w:p>
    <w:p w14:paraId="00000203" w14:textId="77777777" w:rsidR="00A87443" w:rsidRDefault="007705E7">
      <w:pPr>
        <w:pStyle w:val="Ttulo1"/>
        <w:spacing w:line="360" w:lineRule="auto"/>
        <w:ind w:left="0" w:firstLine="0"/>
        <w:jc w:val="both"/>
        <w:rPr>
          <w:b w:val="0"/>
        </w:rPr>
      </w:pPr>
      <w:bookmarkStart w:id="6" w:name="_heading=h.sxjbj2if37fh" w:colFirst="0" w:colLast="0"/>
      <w:bookmarkEnd w:id="6"/>
      <w:r>
        <w:rPr>
          <w:b w:val="0"/>
        </w:rPr>
        <w:t xml:space="preserve"> </w:t>
      </w:r>
      <w:r>
        <w:t>1. DO OBJETIVO</w:t>
      </w:r>
    </w:p>
    <w:p w14:paraId="00000204" w14:textId="77777777" w:rsidR="00A87443" w:rsidRDefault="007705E7">
      <w:pPr>
        <w:spacing w:line="360" w:lineRule="auto"/>
        <w:jc w:val="both"/>
        <w:rPr>
          <w:sz w:val="24"/>
          <w:szCs w:val="24"/>
        </w:rPr>
      </w:pPr>
      <w:r>
        <w:rPr>
          <w:sz w:val="24"/>
          <w:szCs w:val="24"/>
        </w:rPr>
        <w:t xml:space="preserve">1.1. Selecionar um discente do Instituto Federal </w:t>
      </w:r>
      <w:r>
        <w:rPr>
          <w:b/>
          <w:sz w:val="24"/>
          <w:szCs w:val="24"/>
        </w:rPr>
        <w:t>Campus</w:t>
      </w:r>
      <w:r>
        <w:rPr>
          <w:sz w:val="24"/>
          <w:szCs w:val="24"/>
        </w:rPr>
        <w:t xml:space="preserve"> </w:t>
      </w:r>
      <w:r>
        <w:rPr>
          <w:color w:val="FF0000"/>
          <w:sz w:val="24"/>
          <w:szCs w:val="24"/>
        </w:rPr>
        <w:t xml:space="preserve">XXXXX </w:t>
      </w:r>
      <w:r>
        <w:rPr>
          <w:sz w:val="24"/>
          <w:szCs w:val="24"/>
        </w:rPr>
        <w:t xml:space="preserve">para atuar como bolsista do </w:t>
      </w:r>
      <w:r>
        <w:rPr>
          <w:color w:val="FF0000"/>
          <w:sz w:val="24"/>
          <w:szCs w:val="24"/>
        </w:rPr>
        <w:t xml:space="preserve">XXXX </w:t>
      </w:r>
      <w:r>
        <w:rPr>
          <w:sz w:val="24"/>
          <w:szCs w:val="24"/>
        </w:rPr>
        <w:t xml:space="preserve">(Ex.: </w:t>
      </w:r>
      <w:r>
        <w:rPr>
          <w:color w:val="FF0000"/>
          <w:sz w:val="24"/>
          <w:szCs w:val="24"/>
        </w:rPr>
        <w:t>NEABI, NAPNE, CÁRITAS, EGRESSOS ou INCUBADORA</w:t>
      </w:r>
      <w:r>
        <w:rPr>
          <w:sz w:val="24"/>
          <w:szCs w:val="24"/>
        </w:rPr>
        <w:t>) em articulação com a Coordenação de Extensão.</w:t>
      </w:r>
    </w:p>
    <w:p w14:paraId="00000205" w14:textId="77777777" w:rsidR="00A87443" w:rsidRDefault="007705E7">
      <w:pPr>
        <w:spacing w:line="360" w:lineRule="auto"/>
        <w:jc w:val="both"/>
        <w:rPr>
          <w:sz w:val="24"/>
          <w:szCs w:val="24"/>
        </w:rPr>
      </w:pPr>
      <w:r>
        <w:rPr>
          <w:sz w:val="24"/>
          <w:szCs w:val="24"/>
        </w:rPr>
        <w:t xml:space="preserve"> </w:t>
      </w:r>
    </w:p>
    <w:p w14:paraId="00000206" w14:textId="77777777" w:rsidR="00A87443" w:rsidRDefault="007705E7">
      <w:pPr>
        <w:spacing w:line="360" w:lineRule="auto"/>
        <w:jc w:val="both"/>
        <w:rPr>
          <w:b/>
          <w:sz w:val="24"/>
          <w:szCs w:val="24"/>
        </w:rPr>
      </w:pPr>
      <w:r>
        <w:rPr>
          <w:b/>
          <w:sz w:val="24"/>
          <w:szCs w:val="24"/>
        </w:rPr>
        <w:t>2. DA FINALIDADE</w:t>
      </w:r>
    </w:p>
    <w:p w14:paraId="00000207" w14:textId="77777777" w:rsidR="00A87443" w:rsidRDefault="007705E7">
      <w:pPr>
        <w:spacing w:line="360" w:lineRule="auto"/>
        <w:jc w:val="both"/>
        <w:rPr>
          <w:sz w:val="24"/>
          <w:szCs w:val="24"/>
        </w:rPr>
      </w:pPr>
      <w:r>
        <w:rPr>
          <w:sz w:val="24"/>
          <w:szCs w:val="24"/>
        </w:rPr>
        <w:t xml:space="preserve">2.1. Fortalecer a atuação dos </w:t>
      </w:r>
      <w:r>
        <w:rPr>
          <w:color w:val="FF0000"/>
          <w:sz w:val="24"/>
          <w:szCs w:val="24"/>
        </w:rPr>
        <w:t>XXXXXXX</w:t>
      </w:r>
      <w:r>
        <w:rPr>
          <w:sz w:val="24"/>
          <w:szCs w:val="24"/>
        </w:rPr>
        <w:t xml:space="preserve"> nas dimensões da extensão e de suas inter-relações com a pesquisa e o ensino, com vistas à educação antirracista.</w:t>
      </w:r>
    </w:p>
    <w:p w14:paraId="00000208" w14:textId="77777777" w:rsidR="00A87443" w:rsidRDefault="007705E7">
      <w:pPr>
        <w:spacing w:line="360" w:lineRule="auto"/>
        <w:jc w:val="both"/>
        <w:rPr>
          <w:sz w:val="24"/>
          <w:szCs w:val="24"/>
        </w:rPr>
      </w:pPr>
      <w:r>
        <w:rPr>
          <w:sz w:val="24"/>
          <w:szCs w:val="24"/>
        </w:rPr>
        <w:t xml:space="preserve">2.2. Viabilizar a oportunidade de selecionar um(a) discente regularmente matriculado/a/e nos Cursos do Instituto Federal de Educação Ciência e Tecnologia do Ceará – </w:t>
      </w:r>
      <w:r>
        <w:rPr>
          <w:b/>
          <w:sz w:val="24"/>
          <w:szCs w:val="24"/>
        </w:rPr>
        <w:t>Campus</w:t>
      </w:r>
      <w:r>
        <w:rPr>
          <w:sz w:val="24"/>
          <w:szCs w:val="24"/>
        </w:rPr>
        <w:t xml:space="preserve"> </w:t>
      </w:r>
      <w:r>
        <w:rPr>
          <w:color w:val="FF0000"/>
          <w:sz w:val="24"/>
          <w:szCs w:val="24"/>
        </w:rPr>
        <w:t xml:space="preserve">XXXXX </w:t>
      </w:r>
      <w:r>
        <w:rPr>
          <w:sz w:val="24"/>
          <w:szCs w:val="24"/>
        </w:rPr>
        <w:t xml:space="preserve">como bolsista remunerado do </w:t>
      </w:r>
      <w:r>
        <w:rPr>
          <w:color w:val="FF0000"/>
          <w:sz w:val="24"/>
          <w:szCs w:val="24"/>
        </w:rPr>
        <w:t xml:space="preserve">XXXX </w:t>
      </w:r>
      <w:r>
        <w:rPr>
          <w:sz w:val="24"/>
          <w:szCs w:val="24"/>
        </w:rPr>
        <w:t xml:space="preserve">do </w:t>
      </w:r>
      <w:r>
        <w:rPr>
          <w:b/>
          <w:i/>
          <w:sz w:val="24"/>
          <w:szCs w:val="24"/>
        </w:rPr>
        <w:t>campus</w:t>
      </w:r>
      <w:r>
        <w:rPr>
          <w:i/>
          <w:sz w:val="24"/>
          <w:szCs w:val="24"/>
        </w:rPr>
        <w:t xml:space="preserve"> </w:t>
      </w:r>
      <w:r>
        <w:rPr>
          <w:color w:val="FF0000"/>
          <w:sz w:val="24"/>
          <w:szCs w:val="24"/>
        </w:rPr>
        <w:t>XXXXX</w:t>
      </w:r>
      <w:r>
        <w:rPr>
          <w:sz w:val="24"/>
          <w:szCs w:val="24"/>
        </w:rPr>
        <w:t>.</w:t>
      </w:r>
    </w:p>
    <w:p w14:paraId="00000209" w14:textId="77777777" w:rsidR="00A87443" w:rsidRDefault="007705E7">
      <w:pPr>
        <w:spacing w:line="360" w:lineRule="auto"/>
        <w:jc w:val="both"/>
        <w:rPr>
          <w:sz w:val="24"/>
          <w:szCs w:val="24"/>
        </w:rPr>
      </w:pPr>
      <w:r>
        <w:rPr>
          <w:sz w:val="24"/>
          <w:szCs w:val="24"/>
        </w:rPr>
        <w:t>2.3. Colaborar com a formação integral do/a estudante envolvido/a na ação;</w:t>
      </w:r>
    </w:p>
    <w:p w14:paraId="0000020A" w14:textId="77777777" w:rsidR="00A87443" w:rsidRDefault="007705E7">
      <w:pPr>
        <w:spacing w:line="360" w:lineRule="auto"/>
        <w:jc w:val="both"/>
        <w:rPr>
          <w:sz w:val="24"/>
          <w:szCs w:val="24"/>
        </w:rPr>
      </w:pPr>
      <w:r>
        <w:rPr>
          <w:sz w:val="24"/>
          <w:szCs w:val="24"/>
        </w:rPr>
        <w:t>2.4. Proporcionar a ampliação da participação e do envolvimento de estudantes que sejam prioritariamente negros/as, indígenas, mulheres e/ou pessoas com deficiência, filhos/as de agricultores/as, artesãos/ãs e pescadores/as nos processos de seleção de bolsista extensionista.</w:t>
      </w:r>
    </w:p>
    <w:p w14:paraId="0000020B" w14:textId="77777777" w:rsidR="00A87443" w:rsidRDefault="007705E7">
      <w:pPr>
        <w:spacing w:line="360" w:lineRule="auto"/>
        <w:jc w:val="both"/>
        <w:rPr>
          <w:sz w:val="24"/>
          <w:szCs w:val="24"/>
        </w:rPr>
      </w:pPr>
      <w:r>
        <w:rPr>
          <w:sz w:val="24"/>
          <w:szCs w:val="24"/>
        </w:rPr>
        <w:t>2.5. Propiciar o alcance de indicadores dispostos no Plano de Desenvolvimento Institucional (PDI) 2019-2023, em relação ao índice de participação de servidores na extensão; índice de participação de discentes na extensão; taxa de alcance das ações de extensão.</w:t>
      </w:r>
    </w:p>
    <w:p w14:paraId="0000020C" w14:textId="77777777" w:rsidR="00A87443" w:rsidRDefault="007705E7">
      <w:pPr>
        <w:spacing w:line="360" w:lineRule="auto"/>
        <w:jc w:val="both"/>
        <w:rPr>
          <w:sz w:val="24"/>
          <w:szCs w:val="24"/>
        </w:rPr>
      </w:pPr>
      <w:r>
        <w:rPr>
          <w:sz w:val="24"/>
          <w:szCs w:val="24"/>
        </w:rPr>
        <w:t xml:space="preserve"> </w:t>
      </w:r>
    </w:p>
    <w:p w14:paraId="0000020D" w14:textId="77777777" w:rsidR="00A87443" w:rsidRDefault="007705E7">
      <w:pPr>
        <w:spacing w:line="360" w:lineRule="auto"/>
        <w:jc w:val="both"/>
        <w:rPr>
          <w:b/>
          <w:sz w:val="24"/>
          <w:szCs w:val="24"/>
        </w:rPr>
      </w:pPr>
      <w:r>
        <w:rPr>
          <w:b/>
          <w:sz w:val="24"/>
          <w:szCs w:val="24"/>
        </w:rPr>
        <w:t>3. DAS VAGAS</w:t>
      </w:r>
    </w:p>
    <w:p w14:paraId="0000020E" w14:textId="0C7CAD25" w:rsidR="00A87443" w:rsidRDefault="007705E7">
      <w:pPr>
        <w:spacing w:line="360" w:lineRule="auto"/>
        <w:jc w:val="both"/>
        <w:rPr>
          <w:sz w:val="24"/>
          <w:szCs w:val="24"/>
        </w:rPr>
      </w:pPr>
      <w:r>
        <w:rPr>
          <w:sz w:val="24"/>
          <w:szCs w:val="24"/>
        </w:rPr>
        <w:t xml:space="preserve">3.1. Será oferecida 1 vaga remunerada por um período de </w:t>
      </w:r>
      <w:r>
        <w:rPr>
          <w:sz w:val="24"/>
          <w:szCs w:val="24"/>
        </w:rPr>
        <w:t>5</w:t>
      </w:r>
      <w:r>
        <w:rPr>
          <w:sz w:val="24"/>
          <w:szCs w:val="24"/>
        </w:rPr>
        <w:t xml:space="preserve"> meses para o(a) bolsista selecionado(a) no processo seletivo constante neste edital.</w:t>
      </w:r>
    </w:p>
    <w:p w14:paraId="0000020F" w14:textId="77777777" w:rsidR="00A87443" w:rsidRDefault="007705E7">
      <w:pPr>
        <w:spacing w:line="360" w:lineRule="auto"/>
        <w:jc w:val="both"/>
        <w:rPr>
          <w:sz w:val="24"/>
          <w:szCs w:val="24"/>
        </w:rPr>
      </w:pPr>
      <w:r>
        <w:rPr>
          <w:sz w:val="24"/>
          <w:szCs w:val="24"/>
        </w:rPr>
        <w:lastRenderedPageBreak/>
        <w:t xml:space="preserve"> </w:t>
      </w:r>
    </w:p>
    <w:p w14:paraId="00000210" w14:textId="77777777" w:rsidR="00A87443" w:rsidRDefault="007705E7">
      <w:pPr>
        <w:spacing w:line="360" w:lineRule="auto"/>
        <w:jc w:val="both"/>
        <w:rPr>
          <w:b/>
          <w:color w:val="FF0000"/>
          <w:sz w:val="24"/>
          <w:szCs w:val="24"/>
        </w:rPr>
      </w:pPr>
      <w:r>
        <w:rPr>
          <w:b/>
          <w:sz w:val="24"/>
          <w:szCs w:val="24"/>
        </w:rPr>
        <w:t xml:space="preserve">4. DOS PRÉ-REQUISITOS NECESSÁRIOS PARA CONCORRER À VAGA DE BOLSISTA EXTENSIONISTAS DO NÚCLEO </w:t>
      </w:r>
      <w:r>
        <w:rPr>
          <w:b/>
          <w:color w:val="FF0000"/>
          <w:sz w:val="24"/>
          <w:szCs w:val="24"/>
        </w:rPr>
        <w:t xml:space="preserve">XXXX </w:t>
      </w:r>
      <w:r>
        <w:rPr>
          <w:b/>
          <w:sz w:val="24"/>
          <w:szCs w:val="24"/>
        </w:rPr>
        <w:t xml:space="preserve">do </w:t>
      </w:r>
      <w:r>
        <w:rPr>
          <w:b/>
          <w:i/>
          <w:sz w:val="24"/>
          <w:szCs w:val="24"/>
        </w:rPr>
        <w:t xml:space="preserve">campus </w:t>
      </w:r>
      <w:r>
        <w:rPr>
          <w:b/>
          <w:color w:val="FF0000"/>
          <w:sz w:val="24"/>
          <w:szCs w:val="24"/>
        </w:rPr>
        <w:t>XXXXX</w:t>
      </w:r>
    </w:p>
    <w:p w14:paraId="00000211" w14:textId="77777777" w:rsidR="00A87443" w:rsidRDefault="007705E7">
      <w:pPr>
        <w:spacing w:line="360" w:lineRule="auto"/>
        <w:jc w:val="both"/>
        <w:rPr>
          <w:sz w:val="24"/>
          <w:szCs w:val="24"/>
        </w:rPr>
      </w:pPr>
      <w:r>
        <w:rPr>
          <w:sz w:val="24"/>
          <w:szCs w:val="24"/>
        </w:rPr>
        <w:t>4.1. O/A estudante selecionado/a deve ter disponibilidade de 12 (doze) horas semanais, que serão cumpridas de forma presencial ou remota em situações excepcionais, obedecendo às normativas vigentes em relação ao retorno das atividades presenciais.</w:t>
      </w:r>
    </w:p>
    <w:p w14:paraId="00000212" w14:textId="77777777" w:rsidR="00A87443" w:rsidRDefault="007705E7">
      <w:pPr>
        <w:spacing w:line="360" w:lineRule="auto"/>
        <w:jc w:val="both"/>
        <w:rPr>
          <w:sz w:val="24"/>
          <w:szCs w:val="24"/>
        </w:rPr>
      </w:pPr>
      <w:r>
        <w:rPr>
          <w:sz w:val="24"/>
          <w:szCs w:val="24"/>
        </w:rPr>
        <w:t xml:space="preserve">4.2. O/A estudante deve estar regularmente matriculado(a) em algum Curso Técnico ou de Graduação do IFCE </w:t>
      </w:r>
      <w:r>
        <w:rPr>
          <w:b/>
          <w:sz w:val="24"/>
          <w:szCs w:val="24"/>
        </w:rPr>
        <w:t>Campus</w:t>
      </w:r>
      <w:r>
        <w:rPr>
          <w:sz w:val="24"/>
          <w:szCs w:val="24"/>
        </w:rPr>
        <w:t xml:space="preserve"> </w:t>
      </w:r>
      <w:r>
        <w:rPr>
          <w:color w:val="FF0000"/>
          <w:sz w:val="24"/>
          <w:szCs w:val="24"/>
        </w:rPr>
        <w:t>XXXXX</w:t>
      </w:r>
      <w:r>
        <w:rPr>
          <w:sz w:val="24"/>
          <w:szCs w:val="24"/>
        </w:rPr>
        <w:t>.</w:t>
      </w:r>
    </w:p>
    <w:p w14:paraId="00000213" w14:textId="77777777" w:rsidR="00A87443" w:rsidRDefault="007705E7">
      <w:pPr>
        <w:spacing w:line="360" w:lineRule="auto"/>
        <w:jc w:val="both"/>
        <w:rPr>
          <w:sz w:val="24"/>
          <w:szCs w:val="24"/>
        </w:rPr>
      </w:pPr>
      <w:r>
        <w:rPr>
          <w:sz w:val="24"/>
          <w:szCs w:val="24"/>
        </w:rPr>
        <w:t>4.3. O/A estudante não deve receber outra modalidade de bolsa, tanto as vinculadas ao ensino, à pesquisa e à extensão como externas (excetuados os auxílios concedidos pela Assistência Estudantil).</w:t>
      </w:r>
    </w:p>
    <w:p w14:paraId="00000214" w14:textId="77777777" w:rsidR="00A87443" w:rsidRDefault="007705E7">
      <w:pPr>
        <w:spacing w:line="360" w:lineRule="auto"/>
        <w:jc w:val="both"/>
        <w:rPr>
          <w:sz w:val="24"/>
          <w:szCs w:val="24"/>
        </w:rPr>
      </w:pPr>
      <w:r>
        <w:rPr>
          <w:sz w:val="24"/>
          <w:szCs w:val="24"/>
        </w:rPr>
        <w:t xml:space="preserve">4.4. O/A estudante selecionado/a deve ser, preferencialmente, um/a estudante negros/as; indígenas; mulheres; ou pertencentes a comunidades tradicionais, de forma a atender à </w:t>
      </w:r>
      <w:r>
        <w:rPr>
          <w:color w:val="000000"/>
          <w:sz w:val="24"/>
          <w:szCs w:val="24"/>
        </w:rPr>
        <w:t>Lei de criação dos IFs, Lei nº 11.892, de 29 de dezembro de 2018, à Política de Extensão do IFCE - Resolução nº 100, de 04 de dezembro de 2019, ao Projeto Político-Pedagógico Institucional - IFCE, aprovado pela Resolução CONSUP nº. 46, de 28 de maio de 2018, à</w:t>
      </w:r>
      <w:r>
        <w:rPr>
          <w:sz w:val="24"/>
          <w:szCs w:val="24"/>
        </w:rPr>
        <w:t xml:space="preserve"> Lei 12.711/12, complementada pela Lei 13.409/16 que trata da Lei de Cotas; bem como à Resolução 071/2017 que aprova o regimento interno dos Núcleos de Estudos Afro-brasileiros e Indígenas.</w:t>
      </w:r>
    </w:p>
    <w:p w14:paraId="00000215" w14:textId="77777777" w:rsidR="00A87443" w:rsidRDefault="007705E7">
      <w:pPr>
        <w:spacing w:line="360" w:lineRule="auto"/>
        <w:jc w:val="both"/>
        <w:rPr>
          <w:sz w:val="24"/>
          <w:szCs w:val="24"/>
        </w:rPr>
      </w:pPr>
      <w:r>
        <w:rPr>
          <w:sz w:val="24"/>
          <w:szCs w:val="24"/>
        </w:rPr>
        <w:t xml:space="preserve">4.5. O/A estudante selecionado/a deve ser membro atuante do </w:t>
      </w:r>
      <w:r>
        <w:rPr>
          <w:color w:val="FF0000"/>
          <w:sz w:val="24"/>
          <w:szCs w:val="24"/>
        </w:rPr>
        <w:t>XXXXX</w:t>
      </w:r>
      <w:r>
        <w:rPr>
          <w:sz w:val="24"/>
          <w:szCs w:val="24"/>
        </w:rPr>
        <w:t>.</w:t>
      </w:r>
    </w:p>
    <w:p w14:paraId="00000216" w14:textId="77777777" w:rsidR="00A87443" w:rsidRPr="00364AA4" w:rsidRDefault="007705E7">
      <w:pPr>
        <w:spacing w:line="360" w:lineRule="auto"/>
        <w:jc w:val="both"/>
        <w:rPr>
          <w:color w:val="000000" w:themeColor="text1"/>
          <w:sz w:val="24"/>
          <w:szCs w:val="24"/>
        </w:rPr>
      </w:pPr>
      <w:r>
        <w:rPr>
          <w:sz w:val="24"/>
          <w:szCs w:val="24"/>
        </w:rPr>
        <w:t xml:space="preserve">4.6. Aplicam-se ao/à candidato/a às bolsas de extensão os seguintes requisitos, sem prejuízo de outros específicos </w:t>
      </w:r>
      <w:r w:rsidRPr="00364AA4">
        <w:rPr>
          <w:color w:val="000000" w:themeColor="text1"/>
          <w:sz w:val="24"/>
          <w:szCs w:val="24"/>
        </w:rPr>
        <w:t>fixados pela instituição:</w:t>
      </w:r>
    </w:p>
    <w:p w14:paraId="00000217" w14:textId="77777777" w:rsidR="00A87443" w:rsidRPr="00364AA4" w:rsidRDefault="007705E7">
      <w:pPr>
        <w:spacing w:line="360" w:lineRule="auto"/>
        <w:jc w:val="both"/>
        <w:rPr>
          <w:color w:val="000000" w:themeColor="text1"/>
          <w:sz w:val="24"/>
          <w:szCs w:val="24"/>
        </w:rPr>
      </w:pPr>
      <w:r w:rsidRPr="00364AA4">
        <w:rPr>
          <w:color w:val="000000" w:themeColor="text1"/>
          <w:sz w:val="24"/>
          <w:szCs w:val="24"/>
        </w:rPr>
        <w:t>4.6.1. Estar regularmente matriculado/a em curso técnico ou de graduação;</w:t>
      </w:r>
    </w:p>
    <w:p w14:paraId="00000218" w14:textId="77777777" w:rsidR="00A87443" w:rsidRPr="00364AA4" w:rsidRDefault="007705E7">
      <w:pPr>
        <w:spacing w:line="360" w:lineRule="auto"/>
        <w:jc w:val="both"/>
        <w:rPr>
          <w:color w:val="000000" w:themeColor="text1"/>
          <w:sz w:val="24"/>
          <w:szCs w:val="24"/>
        </w:rPr>
      </w:pPr>
      <w:r w:rsidRPr="00364AA4">
        <w:rPr>
          <w:color w:val="000000" w:themeColor="text1"/>
          <w:sz w:val="24"/>
          <w:szCs w:val="24"/>
        </w:rPr>
        <w:t>4.6.2. Apresentar indicadores satisfatórios de desempenho acadêmico, definidos pela instituição;</w:t>
      </w:r>
    </w:p>
    <w:p w14:paraId="00000219" w14:textId="77777777" w:rsidR="00A87443" w:rsidRDefault="007705E7">
      <w:pPr>
        <w:spacing w:line="360" w:lineRule="auto"/>
        <w:jc w:val="both"/>
        <w:rPr>
          <w:sz w:val="24"/>
          <w:szCs w:val="24"/>
        </w:rPr>
      </w:pPr>
      <w:r w:rsidRPr="00364AA4">
        <w:rPr>
          <w:color w:val="000000" w:themeColor="text1"/>
          <w:sz w:val="24"/>
          <w:szCs w:val="24"/>
        </w:rPr>
        <w:t xml:space="preserve">4.6.3. Não receber qualquer outra bolsa </w:t>
      </w:r>
      <w:r>
        <w:rPr>
          <w:sz w:val="24"/>
          <w:szCs w:val="24"/>
        </w:rPr>
        <w:t>paga por programas oficiais; e</w:t>
      </w:r>
    </w:p>
    <w:p w14:paraId="0000021A" w14:textId="77777777" w:rsidR="00A87443" w:rsidRDefault="007705E7">
      <w:pPr>
        <w:spacing w:line="360" w:lineRule="auto"/>
        <w:jc w:val="both"/>
        <w:rPr>
          <w:sz w:val="24"/>
          <w:szCs w:val="24"/>
        </w:rPr>
      </w:pPr>
      <w:r>
        <w:rPr>
          <w:sz w:val="24"/>
          <w:szCs w:val="24"/>
        </w:rPr>
        <w:t>4.6.4. Apresentar tempo disponível para se dedicar às atividades previstas no edital de seleção, quando a modalidade exigir.</w:t>
      </w:r>
    </w:p>
    <w:p w14:paraId="0000021B" w14:textId="77777777" w:rsidR="00A87443" w:rsidRDefault="007705E7">
      <w:pPr>
        <w:spacing w:line="360" w:lineRule="auto"/>
        <w:jc w:val="both"/>
        <w:rPr>
          <w:sz w:val="24"/>
          <w:szCs w:val="24"/>
        </w:rPr>
      </w:pPr>
      <w:r>
        <w:rPr>
          <w:sz w:val="24"/>
          <w:szCs w:val="24"/>
        </w:rPr>
        <w:t>4.7. As bolsas de extensão serão canceladas nos seguintes casos:</w:t>
      </w:r>
    </w:p>
    <w:p w14:paraId="0000021C" w14:textId="77777777" w:rsidR="00A87443" w:rsidRDefault="007705E7">
      <w:pPr>
        <w:spacing w:line="360" w:lineRule="auto"/>
        <w:jc w:val="both"/>
        <w:rPr>
          <w:sz w:val="24"/>
          <w:szCs w:val="24"/>
        </w:rPr>
      </w:pPr>
      <w:r>
        <w:rPr>
          <w:sz w:val="24"/>
          <w:szCs w:val="24"/>
        </w:rPr>
        <w:t>4.7.1. Conclusão do curso técnico ou de graduação;</w:t>
      </w:r>
    </w:p>
    <w:p w14:paraId="0000021D" w14:textId="77777777" w:rsidR="00A87443" w:rsidRDefault="007705E7">
      <w:pPr>
        <w:spacing w:line="360" w:lineRule="auto"/>
        <w:jc w:val="both"/>
        <w:rPr>
          <w:sz w:val="24"/>
          <w:szCs w:val="24"/>
        </w:rPr>
      </w:pPr>
      <w:r>
        <w:rPr>
          <w:sz w:val="24"/>
          <w:szCs w:val="24"/>
        </w:rPr>
        <w:t>4.7.2. Desempenho acadêmico insuficiente;</w:t>
      </w:r>
    </w:p>
    <w:p w14:paraId="0000021E" w14:textId="77777777" w:rsidR="00A87443" w:rsidRDefault="007705E7">
      <w:pPr>
        <w:spacing w:line="360" w:lineRule="auto"/>
        <w:jc w:val="both"/>
        <w:rPr>
          <w:sz w:val="24"/>
          <w:szCs w:val="24"/>
        </w:rPr>
      </w:pPr>
      <w:r>
        <w:rPr>
          <w:sz w:val="24"/>
          <w:szCs w:val="24"/>
        </w:rPr>
        <w:t>4.7.3. Trancamento de matrícula;</w:t>
      </w:r>
    </w:p>
    <w:p w14:paraId="0000021F" w14:textId="77777777" w:rsidR="00A87443" w:rsidRDefault="007705E7">
      <w:pPr>
        <w:spacing w:line="360" w:lineRule="auto"/>
        <w:jc w:val="both"/>
        <w:rPr>
          <w:sz w:val="24"/>
          <w:szCs w:val="24"/>
        </w:rPr>
      </w:pPr>
      <w:r>
        <w:rPr>
          <w:sz w:val="24"/>
          <w:szCs w:val="24"/>
        </w:rPr>
        <w:t>4.7.4. Desistência da bolsa ou do curso;</w:t>
      </w:r>
    </w:p>
    <w:p w14:paraId="00000220" w14:textId="77777777" w:rsidR="00A87443" w:rsidRDefault="007705E7">
      <w:pPr>
        <w:spacing w:line="360" w:lineRule="auto"/>
        <w:jc w:val="both"/>
        <w:rPr>
          <w:sz w:val="24"/>
          <w:szCs w:val="24"/>
        </w:rPr>
      </w:pPr>
      <w:r>
        <w:rPr>
          <w:sz w:val="24"/>
          <w:szCs w:val="24"/>
        </w:rPr>
        <w:t>4.7.5. Abandono do curso;</w:t>
      </w:r>
    </w:p>
    <w:p w14:paraId="00000221" w14:textId="77777777" w:rsidR="00A87443" w:rsidRDefault="007705E7">
      <w:pPr>
        <w:spacing w:line="360" w:lineRule="auto"/>
        <w:jc w:val="both"/>
        <w:rPr>
          <w:sz w:val="24"/>
          <w:szCs w:val="24"/>
        </w:rPr>
      </w:pPr>
      <w:r>
        <w:rPr>
          <w:sz w:val="24"/>
          <w:szCs w:val="24"/>
        </w:rPr>
        <w:lastRenderedPageBreak/>
        <w:t>4.7.6. Prática de atos não condizentes com o ambiente, nos termos da disciplina própria da instituição, garantida a ampla defesa e o contraditório.</w:t>
      </w:r>
    </w:p>
    <w:p w14:paraId="00000222" w14:textId="77777777" w:rsidR="00A87443" w:rsidRDefault="007705E7">
      <w:pPr>
        <w:spacing w:line="360" w:lineRule="auto"/>
        <w:jc w:val="both"/>
        <w:rPr>
          <w:sz w:val="24"/>
          <w:szCs w:val="24"/>
        </w:rPr>
      </w:pPr>
      <w:r>
        <w:rPr>
          <w:sz w:val="24"/>
          <w:szCs w:val="24"/>
        </w:rPr>
        <w:t xml:space="preserve"> </w:t>
      </w:r>
    </w:p>
    <w:p w14:paraId="00000223" w14:textId="77777777" w:rsidR="00A87443" w:rsidRDefault="007705E7">
      <w:pPr>
        <w:spacing w:line="360" w:lineRule="auto"/>
        <w:jc w:val="both"/>
        <w:rPr>
          <w:b/>
          <w:sz w:val="24"/>
          <w:szCs w:val="24"/>
        </w:rPr>
      </w:pPr>
      <w:r>
        <w:rPr>
          <w:b/>
          <w:sz w:val="24"/>
          <w:szCs w:val="24"/>
        </w:rPr>
        <w:t>5. INSCRIÇÃO</w:t>
      </w:r>
    </w:p>
    <w:p w14:paraId="00000224" w14:textId="77777777" w:rsidR="00A87443" w:rsidRDefault="007705E7">
      <w:pPr>
        <w:spacing w:line="360" w:lineRule="auto"/>
        <w:jc w:val="both"/>
        <w:rPr>
          <w:color w:val="FF0000"/>
          <w:sz w:val="24"/>
          <w:szCs w:val="24"/>
        </w:rPr>
      </w:pPr>
      <w:r>
        <w:rPr>
          <w:sz w:val="24"/>
          <w:szCs w:val="24"/>
        </w:rPr>
        <w:t xml:space="preserve">5.1. As inscrições serão realizadas por meio do envio do Termo de Compromisso do/a Estudante (Anexo VII), do Formulário de solicitação de bolsas – candidato/a bolsista </w:t>
      </w:r>
      <w:r>
        <w:rPr>
          <w:color w:val="FF0000"/>
          <w:sz w:val="24"/>
          <w:szCs w:val="24"/>
        </w:rPr>
        <w:t xml:space="preserve">XXXXX </w:t>
      </w:r>
      <w:r>
        <w:rPr>
          <w:sz w:val="24"/>
          <w:szCs w:val="24"/>
        </w:rPr>
        <w:t xml:space="preserve">(Anexo III) e da Carta de Motivação (Anexo VIII) devidamente preenchidos para o </w:t>
      </w:r>
      <w:r>
        <w:rPr>
          <w:b/>
          <w:sz w:val="24"/>
          <w:szCs w:val="24"/>
        </w:rPr>
        <w:t>e-mail</w:t>
      </w:r>
      <w:r>
        <w:rPr>
          <w:sz w:val="24"/>
          <w:szCs w:val="24"/>
        </w:rPr>
        <w:t xml:space="preserve"> </w:t>
      </w:r>
      <w:r>
        <w:rPr>
          <w:color w:val="FF0000"/>
          <w:sz w:val="24"/>
          <w:szCs w:val="24"/>
        </w:rPr>
        <w:t>{</w:t>
      </w:r>
      <w:r>
        <w:rPr>
          <w:b/>
          <w:color w:val="FF0000"/>
          <w:sz w:val="24"/>
          <w:szCs w:val="24"/>
        </w:rPr>
        <w:t>e-mail</w:t>
      </w:r>
      <w:r>
        <w:rPr>
          <w:color w:val="FF0000"/>
          <w:sz w:val="24"/>
          <w:szCs w:val="24"/>
        </w:rPr>
        <w:t xml:space="preserve"> do núcleo}@ifce.edu.br </w:t>
      </w:r>
      <w:r>
        <w:rPr>
          <w:sz w:val="24"/>
          <w:szCs w:val="24"/>
        </w:rPr>
        <w:t xml:space="preserve">do dia </w:t>
      </w:r>
      <w:r>
        <w:rPr>
          <w:color w:val="FF0000"/>
          <w:sz w:val="24"/>
          <w:szCs w:val="24"/>
        </w:rPr>
        <w:t>18 até as 17:00h do dia XX de setembro de 2022.</w:t>
      </w:r>
    </w:p>
    <w:p w14:paraId="00000225" w14:textId="77777777" w:rsidR="00A87443" w:rsidRDefault="007705E7">
      <w:pPr>
        <w:spacing w:line="360" w:lineRule="auto"/>
        <w:jc w:val="both"/>
        <w:rPr>
          <w:sz w:val="24"/>
          <w:szCs w:val="24"/>
        </w:rPr>
      </w:pPr>
      <w:r>
        <w:rPr>
          <w:sz w:val="24"/>
          <w:szCs w:val="24"/>
        </w:rPr>
        <w:t xml:space="preserve"> </w:t>
      </w:r>
    </w:p>
    <w:p w14:paraId="00000226" w14:textId="77777777" w:rsidR="00A87443" w:rsidRDefault="007705E7">
      <w:pPr>
        <w:spacing w:line="360" w:lineRule="auto"/>
        <w:jc w:val="both"/>
        <w:rPr>
          <w:b/>
          <w:sz w:val="24"/>
          <w:szCs w:val="24"/>
        </w:rPr>
      </w:pPr>
      <w:r>
        <w:rPr>
          <w:b/>
          <w:sz w:val="24"/>
          <w:szCs w:val="24"/>
        </w:rPr>
        <w:t>6. CRONOGRAMA</w:t>
      </w:r>
    </w:p>
    <w:p w14:paraId="00000227" w14:textId="77777777" w:rsidR="00A87443" w:rsidRDefault="007705E7">
      <w:pPr>
        <w:spacing w:line="360" w:lineRule="auto"/>
        <w:jc w:val="both"/>
        <w:rPr>
          <w:sz w:val="24"/>
          <w:szCs w:val="24"/>
        </w:rPr>
      </w:pPr>
      <w:r>
        <w:rPr>
          <w:sz w:val="24"/>
          <w:szCs w:val="24"/>
        </w:rPr>
        <w:t>6.1. As atividades deste edital deverão ser previstas conforme a tabela abaixo:</w:t>
      </w:r>
    </w:p>
    <w:tbl>
      <w:tblPr>
        <w:tblStyle w:val="af3"/>
        <w:tblW w:w="8838" w:type="dxa"/>
        <w:tblInd w:w="0" w:type="dxa"/>
        <w:tblLayout w:type="fixed"/>
        <w:tblLook w:val="0400" w:firstRow="0" w:lastRow="0" w:firstColumn="0" w:lastColumn="0" w:noHBand="0" w:noVBand="1"/>
      </w:tblPr>
      <w:tblGrid>
        <w:gridCol w:w="5949"/>
        <w:gridCol w:w="2889"/>
      </w:tblGrid>
      <w:tr w:rsidR="00A87443" w14:paraId="429EE811"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8" w14:textId="77777777" w:rsidR="00A87443" w:rsidRDefault="007705E7">
            <w:pPr>
              <w:widowControl/>
              <w:spacing w:line="360" w:lineRule="auto"/>
              <w:rPr>
                <w:b/>
                <w:color w:val="000000"/>
                <w:sz w:val="24"/>
                <w:szCs w:val="24"/>
              </w:rPr>
            </w:pPr>
            <w:r>
              <w:rPr>
                <w:b/>
                <w:color w:val="000000"/>
                <w:sz w:val="24"/>
                <w:szCs w:val="24"/>
              </w:rPr>
              <w:t>Atividades</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9" w14:textId="77777777" w:rsidR="00A87443" w:rsidRDefault="007705E7">
            <w:pPr>
              <w:widowControl/>
              <w:spacing w:line="360" w:lineRule="auto"/>
              <w:rPr>
                <w:b/>
                <w:color w:val="000000"/>
                <w:sz w:val="24"/>
                <w:szCs w:val="24"/>
              </w:rPr>
            </w:pPr>
            <w:r>
              <w:rPr>
                <w:b/>
                <w:color w:val="000000"/>
                <w:sz w:val="24"/>
                <w:szCs w:val="24"/>
              </w:rPr>
              <w:t>Período</w:t>
            </w:r>
          </w:p>
        </w:tc>
      </w:tr>
      <w:tr w:rsidR="00A87443" w14:paraId="76125092"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A" w14:textId="77777777" w:rsidR="00A87443" w:rsidRDefault="007705E7">
            <w:pPr>
              <w:widowControl/>
              <w:spacing w:line="360" w:lineRule="auto"/>
              <w:jc w:val="center"/>
              <w:rPr>
                <w:color w:val="000000"/>
                <w:sz w:val="24"/>
                <w:szCs w:val="24"/>
              </w:rPr>
            </w:pPr>
            <w:r>
              <w:rPr>
                <w:color w:val="000000"/>
                <w:sz w:val="24"/>
                <w:szCs w:val="24"/>
              </w:rPr>
              <w:t xml:space="preserve">Publicação do edital para seleção interna simplificada de bolsista do XXXX do </w:t>
            </w:r>
            <w:r>
              <w:rPr>
                <w:b/>
                <w:color w:val="000000"/>
                <w:sz w:val="24"/>
                <w:szCs w:val="24"/>
              </w:rPr>
              <w:t>campus</w:t>
            </w:r>
            <w:r>
              <w:rPr>
                <w:color w:val="000000"/>
                <w:sz w:val="24"/>
                <w:szCs w:val="24"/>
              </w:rPr>
              <w:t xml:space="preserve"> XXXX (Site institucional)</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B" w14:textId="217AA00E" w:rsidR="00BB3B9E" w:rsidRDefault="007705E7" w:rsidP="00FD7EF9">
            <w:pPr>
              <w:widowControl/>
              <w:spacing w:line="360" w:lineRule="auto"/>
              <w:jc w:val="center"/>
              <w:rPr>
                <w:color w:val="000000"/>
                <w:sz w:val="24"/>
                <w:szCs w:val="24"/>
              </w:rPr>
            </w:pPr>
            <w:r>
              <w:rPr>
                <w:color w:val="000000"/>
                <w:sz w:val="24"/>
                <w:szCs w:val="24"/>
              </w:rPr>
              <w:t xml:space="preserve">15 de </w:t>
            </w:r>
            <w:r w:rsidR="00FD7EF9">
              <w:rPr>
                <w:color w:val="000000"/>
                <w:sz w:val="24"/>
                <w:szCs w:val="24"/>
              </w:rPr>
              <w:t>junho</w:t>
            </w:r>
            <w:r>
              <w:rPr>
                <w:color w:val="000000"/>
                <w:sz w:val="24"/>
                <w:szCs w:val="24"/>
              </w:rPr>
              <w:t xml:space="preserve"> de 2022</w:t>
            </w:r>
          </w:p>
        </w:tc>
      </w:tr>
      <w:tr w:rsidR="00A87443" w14:paraId="1CA1F777"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C" w14:textId="77777777" w:rsidR="00A87443" w:rsidRDefault="007705E7">
            <w:pPr>
              <w:widowControl/>
              <w:spacing w:line="360" w:lineRule="auto"/>
              <w:jc w:val="center"/>
              <w:rPr>
                <w:color w:val="000000"/>
                <w:sz w:val="24"/>
                <w:szCs w:val="24"/>
              </w:rPr>
            </w:pPr>
            <w:r>
              <w:rPr>
                <w:color w:val="000000"/>
                <w:sz w:val="24"/>
                <w:szCs w:val="24"/>
              </w:rPr>
              <w:t xml:space="preserve">Período de impugnação do edital (via </w:t>
            </w:r>
            <w:r>
              <w:rPr>
                <w:b/>
                <w:color w:val="000000"/>
                <w:sz w:val="24"/>
                <w:szCs w:val="24"/>
              </w:rPr>
              <w:t>e-mail</w:t>
            </w:r>
            <w:r>
              <w:rPr>
                <w:color w:val="000000"/>
                <w:sz w:val="24"/>
                <w:szCs w:val="24"/>
              </w:rPr>
              <w:t xml:space="preserve"> {</w:t>
            </w:r>
            <w:r>
              <w:rPr>
                <w:b/>
                <w:color w:val="000000"/>
                <w:sz w:val="24"/>
                <w:szCs w:val="24"/>
              </w:rPr>
              <w:t>e-mail</w:t>
            </w:r>
            <w:r>
              <w:rPr>
                <w:color w:val="000000"/>
                <w:sz w:val="24"/>
                <w:szCs w:val="24"/>
              </w:rPr>
              <w:t xml:space="preserve"> do núcleo}@ifce.edu.br)</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D" w14:textId="01CB2FCF" w:rsidR="00A87443" w:rsidRDefault="007705E7">
            <w:pPr>
              <w:widowControl/>
              <w:spacing w:line="360" w:lineRule="auto"/>
              <w:jc w:val="center"/>
              <w:rPr>
                <w:color w:val="000000"/>
                <w:sz w:val="24"/>
                <w:szCs w:val="24"/>
              </w:rPr>
            </w:pPr>
            <w:r>
              <w:rPr>
                <w:color w:val="000000"/>
                <w:sz w:val="24"/>
                <w:szCs w:val="24"/>
              </w:rPr>
              <w:t xml:space="preserve">16 de </w:t>
            </w:r>
            <w:r w:rsidR="00FD7EF9">
              <w:rPr>
                <w:color w:val="000000"/>
                <w:sz w:val="24"/>
                <w:szCs w:val="24"/>
              </w:rPr>
              <w:t>junho</w:t>
            </w:r>
            <w:r>
              <w:rPr>
                <w:color w:val="000000"/>
                <w:sz w:val="24"/>
                <w:szCs w:val="24"/>
              </w:rPr>
              <w:t xml:space="preserve"> de 2022</w:t>
            </w:r>
          </w:p>
        </w:tc>
      </w:tr>
      <w:tr w:rsidR="00A87443" w14:paraId="65F5072F"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E" w14:textId="77777777" w:rsidR="00A87443" w:rsidRDefault="007705E7">
            <w:pPr>
              <w:widowControl/>
              <w:spacing w:line="360" w:lineRule="auto"/>
              <w:jc w:val="center"/>
              <w:rPr>
                <w:color w:val="000000"/>
                <w:sz w:val="24"/>
                <w:szCs w:val="24"/>
              </w:rPr>
            </w:pPr>
            <w:r>
              <w:rPr>
                <w:color w:val="000000"/>
                <w:sz w:val="24"/>
                <w:szCs w:val="24"/>
              </w:rPr>
              <w:t>Resultado do recurso de impugnação (Site institucional)</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2F" w14:textId="42613580" w:rsidR="00A87443" w:rsidRDefault="007705E7">
            <w:pPr>
              <w:widowControl/>
              <w:spacing w:line="360" w:lineRule="auto"/>
              <w:jc w:val="center"/>
              <w:rPr>
                <w:color w:val="000000"/>
                <w:sz w:val="24"/>
                <w:szCs w:val="24"/>
              </w:rPr>
            </w:pPr>
            <w:r>
              <w:rPr>
                <w:color w:val="000000"/>
                <w:sz w:val="24"/>
                <w:szCs w:val="24"/>
              </w:rPr>
              <w:t xml:space="preserve">17 de </w:t>
            </w:r>
            <w:r w:rsidR="00FD7EF9">
              <w:rPr>
                <w:color w:val="000000"/>
                <w:sz w:val="24"/>
                <w:szCs w:val="24"/>
              </w:rPr>
              <w:t>junho</w:t>
            </w:r>
            <w:r>
              <w:rPr>
                <w:color w:val="000000"/>
                <w:sz w:val="24"/>
                <w:szCs w:val="24"/>
              </w:rPr>
              <w:t xml:space="preserve"> de 2022</w:t>
            </w:r>
          </w:p>
        </w:tc>
      </w:tr>
      <w:tr w:rsidR="00A87443" w14:paraId="2B60B0B9"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0" w14:textId="77777777" w:rsidR="00A87443" w:rsidRDefault="007705E7">
            <w:pPr>
              <w:widowControl/>
              <w:spacing w:line="360" w:lineRule="auto"/>
              <w:jc w:val="center"/>
              <w:rPr>
                <w:color w:val="000000"/>
                <w:sz w:val="24"/>
                <w:szCs w:val="24"/>
              </w:rPr>
            </w:pPr>
            <w:r>
              <w:rPr>
                <w:color w:val="000000"/>
                <w:sz w:val="24"/>
                <w:szCs w:val="24"/>
              </w:rPr>
              <w:t>Período de inscrição dos/as concorrentes à bolsa</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1" w14:textId="4485C469" w:rsidR="00FD7EF9" w:rsidRDefault="00FD7EF9">
            <w:pPr>
              <w:widowControl/>
              <w:spacing w:line="360" w:lineRule="auto"/>
              <w:jc w:val="center"/>
              <w:rPr>
                <w:color w:val="000000"/>
                <w:sz w:val="24"/>
                <w:szCs w:val="24"/>
              </w:rPr>
            </w:pPr>
            <w:r>
              <w:rPr>
                <w:color w:val="000000"/>
                <w:sz w:val="24"/>
                <w:szCs w:val="24"/>
              </w:rPr>
              <w:t>20 a 23 de junho de 2022</w:t>
            </w:r>
          </w:p>
        </w:tc>
      </w:tr>
      <w:tr w:rsidR="00A87443" w14:paraId="0338423B"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2" w14:textId="77777777" w:rsidR="00A87443" w:rsidRDefault="007705E7">
            <w:pPr>
              <w:widowControl/>
              <w:spacing w:line="360" w:lineRule="auto"/>
              <w:jc w:val="center"/>
              <w:rPr>
                <w:color w:val="000000"/>
                <w:sz w:val="24"/>
                <w:szCs w:val="24"/>
              </w:rPr>
            </w:pPr>
            <w:r>
              <w:rPr>
                <w:color w:val="000000"/>
                <w:sz w:val="24"/>
                <w:szCs w:val="24"/>
              </w:rPr>
              <w:t>Divulgação das inscrições deferidas</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3" w14:textId="0D366031" w:rsidR="00A87443" w:rsidRDefault="007705E7">
            <w:pPr>
              <w:widowControl/>
              <w:spacing w:line="360" w:lineRule="auto"/>
              <w:jc w:val="center"/>
              <w:rPr>
                <w:color w:val="000000"/>
                <w:sz w:val="24"/>
                <w:szCs w:val="24"/>
              </w:rPr>
            </w:pPr>
            <w:r>
              <w:rPr>
                <w:color w:val="000000"/>
                <w:sz w:val="24"/>
                <w:szCs w:val="24"/>
              </w:rPr>
              <w:t>2</w:t>
            </w:r>
            <w:r w:rsidR="00FD7EF9">
              <w:rPr>
                <w:color w:val="000000"/>
                <w:sz w:val="24"/>
                <w:szCs w:val="24"/>
              </w:rPr>
              <w:t>4</w:t>
            </w:r>
            <w:r>
              <w:rPr>
                <w:color w:val="000000"/>
                <w:sz w:val="24"/>
                <w:szCs w:val="24"/>
              </w:rPr>
              <w:t xml:space="preserve"> de </w:t>
            </w:r>
            <w:r w:rsidR="00FD7EF9">
              <w:rPr>
                <w:color w:val="000000"/>
                <w:sz w:val="24"/>
                <w:szCs w:val="24"/>
              </w:rPr>
              <w:t>junho</w:t>
            </w:r>
            <w:r>
              <w:rPr>
                <w:color w:val="000000"/>
                <w:sz w:val="24"/>
                <w:szCs w:val="24"/>
              </w:rPr>
              <w:t xml:space="preserve"> de 2022</w:t>
            </w:r>
          </w:p>
        </w:tc>
      </w:tr>
      <w:tr w:rsidR="00A87443" w14:paraId="79A3EA5D"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4" w14:textId="77777777" w:rsidR="00A87443" w:rsidRDefault="007705E7">
            <w:pPr>
              <w:widowControl/>
              <w:spacing w:line="360" w:lineRule="auto"/>
              <w:jc w:val="center"/>
              <w:rPr>
                <w:color w:val="000000"/>
                <w:sz w:val="24"/>
                <w:szCs w:val="24"/>
              </w:rPr>
            </w:pPr>
            <w:r>
              <w:rPr>
                <w:color w:val="000000"/>
                <w:sz w:val="24"/>
                <w:szCs w:val="24"/>
              </w:rPr>
              <w:t>Período de seleção do/a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5" w14:textId="264E5208" w:rsidR="00BB3B9E" w:rsidRDefault="00BB3B9E">
            <w:pPr>
              <w:widowControl/>
              <w:spacing w:line="360" w:lineRule="auto"/>
              <w:jc w:val="center"/>
              <w:rPr>
                <w:color w:val="000000"/>
                <w:sz w:val="24"/>
                <w:szCs w:val="24"/>
              </w:rPr>
            </w:pPr>
            <w:r w:rsidRPr="00BB3B9E">
              <w:rPr>
                <w:color w:val="000000"/>
                <w:sz w:val="24"/>
                <w:szCs w:val="24"/>
              </w:rPr>
              <w:t xml:space="preserve">27 de junho de 2022 </w:t>
            </w:r>
          </w:p>
        </w:tc>
      </w:tr>
      <w:tr w:rsidR="00A87443" w14:paraId="510DBFDE"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6" w14:textId="77777777" w:rsidR="00A87443" w:rsidRDefault="007705E7">
            <w:pPr>
              <w:widowControl/>
              <w:spacing w:line="360" w:lineRule="auto"/>
              <w:jc w:val="center"/>
              <w:rPr>
                <w:color w:val="000000"/>
                <w:sz w:val="24"/>
                <w:szCs w:val="24"/>
              </w:rPr>
            </w:pPr>
            <w:r>
              <w:rPr>
                <w:color w:val="000000"/>
                <w:sz w:val="24"/>
                <w:szCs w:val="24"/>
              </w:rPr>
              <w:t>Resultado Parcial da seleção de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7" w14:textId="25ADD147" w:rsidR="00BB3B9E" w:rsidRDefault="00BB3B9E">
            <w:pPr>
              <w:widowControl/>
              <w:spacing w:line="360" w:lineRule="auto"/>
              <w:jc w:val="center"/>
              <w:rPr>
                <w:color w:val="000000"/>
                <w:sz w:val="24"/>
                <w:szCs w:val="24"/>
              </w:rPr>
            </w:pPr>
            <w:r w:rsidRPr="00BB3B9E">
              <w:rPr>
                <w:color w:val="000000"/>
                <w:sz w:val="24"/>
                <w:szCs w:val="24"/>
              </w:rPr>
              <w:t xml:space="preserve">27 de junho de 2022 </w:t>
            </w:r>
          </w:p>
        </w:tc>
      </w:tr>
      <w:tr w:rsidR="00A87443" w14:paraId="234A2629"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8" w14:textId="77777777" w:rsidR="00A87443" w:rsidRDefault="007705E7">
            <w:pPr>
              <w:widowControl/>
              <w:spacing w:line="360" w:lineRule="auto"/>
              <w:jc w:val="center"/>
              <w:rPr>
                <w:color w:val="000000"/>
                <w:sz w:val="24"/>
                <w:szCs w:val="24"/>
              </w:rPr>
            </w:pPr>
            <w:r>
              <w:rPr>
                <w:color w:val="000000"/>
                <w:sz w:val="24"/>
                <w:szCs w:val="24"/>
              </w:rPr>
              <w:t>Recurso contra o Resultado Parcial da seleção de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9" w14:textId="18425881" w:rsidR="00BB3B9E" w:rsidRDefault="00BB3B9E">
            <w:pPr>
              <w:widowControl/>
              <w:spacing w:line="360" w:lineRule="auto"/>
              <w:jc w:val="center"/>
              <w:rPr>
                <w:color w:val="000000"/>
                <w:sz w:val="24"/>
                <w:szCs w:val="24"/>
              </w:rPr>
            </w:pPr>
            <w:r w:rsidRPr="00BB3B9E">
              <w:rPr>
                <w:color w:val="000000"/>
                <w:sz w:val="24"/>
                <w:szCs w:val="24"/>
              </w:rPr>
              <w:t xml:space="preserve">28 de junho de 2022 </w:t>
            </w:r>
          </w:p>
        </w:tc>
      </w:tr>
      <w:tr w:rsidR="00A87443" w14:paraId="5A22AC73" w14:textId="77777777">
        <w:trPr>
          <w:trHeight w:val="300"/>
        </w:trPr>
        <w:tc>
          <w:tcPr>
            <w:tcW w:w="5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A" w14:textId="77777777" w:rsidR="00A87443" w:rsidRDefault="007705E7">
            <w:pPr>
              <w:widowControl/>
              <w:spacing w:line="360" w:lineRule="auto"/>
              <w:jc w:val="center"/>
              <w:rPr>
                <w:color w:val="000000"/>
                <w:sz w:val="24"/>
                <w:szCs w:val="24"/>
              </w:rPr>
            </w:pPr>
            <w:r>
              <w:rPr>
                <w:color w:val="000000"/>
                <w:sz w:val="24"/>
                <w:szCs w:val="24"/>
              </w:rPr>
              <w:t>Resultado Final da seleção de bolsista</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23B" w14:textId="6249493B" w:rsidR="00BB3B9E" w:rsidRDefault="00BB3B9E">
            <w:pPr>
              <w:widowControl/>
              <w:spacing w:line="360" w:lineRule="auto"/>
              <w:jc w:val="center"/>
              <w:rPr>
                <w:color w:val="000000"/>
                <w:sz w:val="24"/>
                <w:szCs w:val="24"/>
              </w:rPr>
            </w:pPr>
            <w:r w:rsidRPr="00BB3B9E">
              <w:rPr>
                <w:color w:val="000000"/>
                <w:sz w:val="24"/>
                <w:szCs w:val="24"/>
              </w:rPr>
              <w:t>29 de junho de 2022</w:t>
            </w:r>
          </w:p>
        </w:tc>
      </w:tr>
    </w:tbl>
    <w:p w14:paraId="0000023D" w14:textId="77777777" w:rsidR="00A87443" w:rsidRDefault="007705E7">
      <w:pPr>
        <w:spacing w:before="120" w:after="120" w:line="276" w:lineRule="auto"/>
        <w:rPr>
          <w:sz w:val="24"/>
          <w:szCs w:val="24"/>
        </w:rPr>
      </w:pPr>
      <w:r>
        <w:rPr>
          <w:sz w:val="24"/>
          <w:szCs w:val="24"/>
        </w:rPr>
        <w:t xml:space="preserve"> </w:t>
      </w:r>
    </w:p>
    <w:p w14:paraId="0000023E" w14:textId="77777777" w:rsidR="00A87443" w:rsidRDefault="007705E7">
      <w:pPr>
        <w:spacing w:before="120" w:after="120" w:line="276" w:lineRule="auto"/>
        <w:jc w:val="both"/>
        <w:rPr>
          <w:b/>
          <w:sz w:val="24"/>
          <w:szCs w:val="24"/>
        </w:rPr>
      </w:pPr>
      <w:r>
        <w:rPr>
          <w:b/>
          <w:sz w:val="24"/>
          <w:szCs w:val="24"/>
        </w:rPr>
        <w:t>7. DO PROCESSO DE SELEÇÃO</w:t>
      </w:r>
    </w:p>
    <w:p w14:paraId="0000023F" w14:textId="6A2E59F9" w:rsidR="00A87443" w:rsidRDefault="007705E7">
      <w:pPr>
        <w:spacing w:before="120" w:after="120" w:line="276" w:lineRule="auto"/>
        <w:jc w:val="both"/>
        <w:rPr>
          <w:sz w:val="24"/>
          <w:szCs w:val="24"/>
        </w:rPr>
      </w:pPr>
      <w:r>
        <w:rPr>
          <w:sz w:val="24"/>
          <w:szCs w:val="24"/>
        </w:rPr>
        <w:t>7.1. Os/as candidatos/as selecionados/as deverão entregar à professor/a orientador/a da bolsa as seguintes documentações:</w:t>
      </w:r>
    </w:p>
    <w:p w14:paraId="00000240" w14:textId="77777777" w:rsidR="00A87443" w:rsidRDefault="007705E7">
      <w:pPr>
        <w:spacing w:before="120" w:after="120" w:line="276" w:lineRule="auto"/>
        <w:jc w:val="both"/>
        <w:rPr>
          <w:sz w:val="24"/>
          <w:szCs w:val="24"/>
        </w:rPr>
      </w:pPr>
      <w:r>
        <w:rPr>
          <w:sz w:val="24"/>
          <w:szCs w:val="24"/>
        </w:rPr>
        <w:t>7.1.1. Termo de Compromisso do Discente Bolsista, disponível no Anexo VII deste Edital;</w:t>
      </w:r>
    </w:p>
    <w:p w14:paraId="00000241" w14:textId="77777777" w:rsidR="00A87443" w:rsidRDefault="007705E7">
      <w:pPr>
        <w:spacing w:before="120" w:after="120" w:line="276" w:lineRule="auto"/>
        <w:jc w:val="both"/>
        <w:rPr>
          <w:sz w:val="24"/>
          <w:szCs w:val="24"/>
        </w:rPr>
      </w:pPr>
      <w:r>
        <w:rPr>
          <w:sz w:val="24"/>
          <w:szCs w:val="24"/>
        </w:rPr>
        <w:t>7.1.2. Cópia do documento oficial de identidade e do CPF (caso não conste no documento oficial);</w:t>
      </w:r>
    </w:p>
    <w:p w14:paraId="00000242" w14:textId="77777777" w:rsidR="00A87443" w:rsidRDefault="007705E7">
      <w:pPr>
        <w:spacing w:before="120" w:after="120" w:line="276" w:lineRule="auto"/>
        <w:jc w:val="both"/>
        <w:rPr>
          <w:sz w:val="24"/>
          <w:szCs w:val="24"/>
        </w:rPr>
      </w:pPr>
      <w:r>
        <w:rPr>
          <w:sz w:val="24"/>
          <w:szCs w:val="24"/>
        </w:rPr>
        <w:t>7.1.3. Cópia da declaração de matrícula;</w:t>
      </w:r>
    </w:p>
    <w:p w14:paraId="00000243" w14:textId="77777777" w:rsidR="00A87443" w:rsidRDefault="007705E7">
      <w:pPr>
        <w:spacing w:before="120" w:after="120" w:line="276" w:lineRule="auto"/>
        <w:jc w:val="both"/>
        <w:rPr>
          <w:sz w:val="24"/>
          <w:szCs w:val="24"/>
        </w:rPr>
      </w:pPr>
      <w:r>
        <w:rPr>
          <w:sz w:val="24"/>
          <w:szCs w:val="24"/>
        </w:rPr>
        <w:t xml:space="preserve">7.1.4. Comprovante de conta corrente de qualquer banco, nominal ao candidato selecionado no </w:t>
      </w:r>
      <w:r>
        <w:rPr>
          <w:sz w:val="24"/>
          <w:szCs w:val="24"/>
        </w:rPr>
        <w:lastRenderedPageBreak/>
        <w:t>processo seletivo;</w:t>
      </w:r>
    </w:p>
    <w:p w14:paraId="00000244" w14:textId="77777777" w:rsidR="00A87443" w:rsidRDefault="007705E7">
      <w:pPr>
        <w:spacing w:before="120" w:after="120" w:line="276" w:lineRule="auto"/>
        <w:jc w:val="both"/>
        <w:rPr>
          <w:sz w:val="24"/>
          <w:szCs w:val="24"/>
        </w:rPr>
      </w:pPr>
      <w:r>
        <w:rPr>
          <w:sz w:val="24"/>
          <w:szCs w:val="24"/>
        </w:rPr>
        <w:t>7.1.5. O/a professor/a orientador/a da bolsa enviará documentação do/a bolsista selecionado à Pró-reitoria de extensão do IFCE.</w:t>
      </w:r>
    </w:p>
    <w:p w14:paraId="00000245" w14:textId="46E77D49" w:rsidR="00A87443" w:rsidRDefault="007705E7">
      <w:pPr>
        <w:spacing w:before="120" w:after="120" w:line="276" w:lineRule="auto"/>
        <w:jc w:val="both"/>
        <w:rPr>
          <w:sz w:val="24"/>
          <w:szCs w:val="24"/>
        </w:rPr>
      </w:pPr>
      <w:r>
        <w:rPr>
          <w:sz w:val="24"/>
          <w:szCs w:val="24"/>
        </w:rPr>
        <w:t>7.1.6. O link para anexar essa documentação será disponibilizado apenas aos/às estudantes selecionados/as após a divulgação do resultado final do processo de seleção.</w:t>
      </w:r>
    </w:p>
    <w:p w14:paraId="00000246" w14:textId="77777777" w:rsidR="00A87443" w:rsidRDefault="007705E7">
      <w:pPr>
        <w:spacing w:before="120" w:after="120" w:line="276" w:lineRule="auto"/>
        <w:jc w:val="both"/>
        <w:rPr>
          <w:sz w:val="24"/>
          <w:szCs w:val="24"/>
        </w:rPr>
      </w:pPr>
      <w:r>
        <w:rPr>
          <w:sz w:val="24"/>
          <w:szCs w:val="24"/>
        </w:rPr>
        <w:t xml:space="preserve">7.2. O processo seletivo de bolsistas se dará obedecendo aos critérios e etapas descritas a seguir, que seguem as orientações do </w:t>
      </w:r>
      <w:r>
        <w:rPr>
          <w:color w:val="FF0000"/>
          <w:sz w:val="24"/>
          <w:szCs w:val="24"/>
        </w:rPr>
        <w:t xml:space="preserve">Edital XX/2022 </w:t>
      </w:r>
      <w:r>
        <w:rPr>
          <w:sz w:val="24"/>
          <w:szCs w:val="24"/>
        </w:rPr>
        <w:t>da PROEXT e determinações da comissão de seleção deste edital.</w:t>
      </w:r>
    </w:p>
    <w:p w14:paraId="00000247" w14:textId="77777777" w:rsidR="00A87443" w:rsidRDefault="007705E7">
      <w:pPr>
        <w:spacing w:before="120" w:after="120" w:line="276" w:lineRule="auto"/>
        <w:jc w:val="both"/>
        <w:rPr>
          <w:sz w:val="24"/>
          <w:szCs w:val="24"/>
        </w:rPr>
      </w:pPr>
      <w:r>
        <w:rPr>
          <w:sz w:val="24"/>
          <w:szCs w:val="24"/>
        </w:rPr>
        <w:t xml:space="preserve">7.2.1. Todo o processo de seleção será conduzido pela Comissão de Seleção indicada pela Direção Geral do </w:t>
      </w:r>
      <w:r>
        <w:rPr>
          <w:b/>
          <w:i/>
          <w:sz w:val="24"/>
          <w:szCs w:val="24"/>
        </w:rPr>
        <w:t>campus</w:t>
      </w:r>
      <w:r>
        <w:rPr>
          <w:sz w:val="24"/>
          <w:szCs w:val="24"/>
        </w:rPr>
        <w:t>.</w:t>
      </w:r>
    </w:p>
    <w:p w14:paraId="00000248" w14:textId="77777777" w:rsidR="00A87443" w:rsidRDefault="007705E7">
      <w:pPr>
        <w:spacing w:before="120" w:after="120" w:line="276" w:lineRule="auto"/>
        <w:jc w:val="both"/>
        <w:rPr>
          <w:sz w:val="24"/>
          <w:szCs w:val="24"/>
        </w:rPr>
      </w:pPr>
      <w:r>
        <w:rPr>
          <w:sz w:val="24"/>
          <w:szCs w:val="24"/>
        </w:rPr>
        <w:t>7.3. O processo seletivo abrangerá as seguintes etapas:</w:t>
      </w:r>
    </w:p>
    <w:p w14:paraId="00000249" w14:textId="77777777" w:rsidR="00A87443" w:rsidRDefault="007705E7">
      <w:pPr>
        <w:spacing w:before="120" w:after="120" w:line="276" w:lineRule="auto"/>
        <w:jc w:val="both"/>
        <w:rPr>
          <w:sz w:val="24"/>
          <w:szCs w:val="24"/>
        </w:rPr>
      </w:pPr>
      <w:r>
        <w:rPr>
          <w:sz w:val="24"/>
          <w:szCs w:val="24"/>
        </w:rPr>
        <w:t xml:space="preserve">7.3.1. </w:t>
      </w:r>
      <w:r>
        <w:rPr>
          <w:b/>
          <w:sz w:val="24"/>
          <w:szCs w:val="24"/>
        </w:rPr>
        <w:t>Etapa 1</w:t>
      </w:r>
      <w:r>
        <w:rPr>
          <w:sz w:val="24"/>
          <w:szCs w:val="24"/>
        </w:rPr>
        <w:t xml:space="preserve">: </w:t>
      </w:r>
      <w:r>
        <w:rPr>
          <w:b/>
          <w:sz w:val="24"/>
          <w:szCs w:val="24"/>
        </w:rPr>
        <w:t>Análise documental</w:t>
      </w:r>
      <w:r>
        <w:rPr>
          <w:sz w:val="24"/>
          <w:szCs w:val="24"/>
        </w:rPr>
        <w:t>, de caráter classificatório, obedecendo aos critérios descritos no Quadro 1.</w:t>
      </w:r>
    </w:p>
    <w:p w14:paraId="0000024A" w14:textId="77777777" w:rsidR="00A87443" w:rsidRDefault="007705E7">
      <w:pPr>
        <w:pStyle w:val="Ttulo1"/>
        <w:spacing w:before="80" w:after="40"/>
        <w:ind w:left="0" w:firstLine="0"/>
      </w:pPr>
      <w:bookmarkStart w:id="7" w:name="_heading=h.uf0o0ddz9mwy" w:colFirst="0" w:colLast="0"/>
      <w:bookmarkEnd w:id="7"/>
      <w:r>
        <w:t>Quadro 1 – Critérios de análise documental</w:t>
      </w:r>
    </w:p>
    <w:tbl>
      <w:tblPr>
        <w:tblStyle w:val="af4"/>
        <w:tblW w:w="89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580"/>
      </w:tblGrid>
      <w:tr w:rsidR="00A87443" w14:paraId="47DD19C1" w14:textId="77777777">
        <w:trPr>
          <w:trHeight w:val="300"/>
        </w:trPr>
        <w:tc>
          <w:tcPr>
            <w:tcW w:w="6374" w:type="dxa"/>
            <w:shd w:val="clear" w:color="auto" w:fill="auto"/>
            <w:vAlign w:val="bottom"/>
          </w:tcPr>
          <w:p w14:paraId="0000024B" w14:textId="77777777" w:rsidR="00A87443" w:rsidRDefault="007705E7">
            <w:pPr>
              <w:widowControl/>
              <w:rPr>
                <w:color w:val="000000"/>
                <w:sz w:val="24"/>
                <w:szCs w:val="24"/>
              </w:rPr>
            </w:pPr>
            <w:r>
              <w:rPr>
                <w:color w:val="000000"/>
                <w:sz w:val="24"/>
                <w:szCs w:val="24"/>
              </w:rPr>
              <w:t>Item</w:t>
            </w:r>
          </w:p>
        </w:tc>
        <w:tc>
          <w:tcPr>
            <w:tcW w:w="2580" w:type="dxa"/>
            <w:shd w:val="clear" w:color="auto" w:fill="auto"/>
            <w:vAlign w:val="bottom"/>
          </w:tcPr>
          <w:p w14:paraId="0000024C" w14:textId="77777777" w:rsidR="00A87443" w:rsidRDefault="007705E7">
            <w:pPr>
              <w:widowControl/>
              <w:rPr>
                <w:color w:val="000000"/>
                <w:sz w:val="24"/>
                <w:szCs w:val="24"/>
              </w:rPr>
            </w:pPr>
            <w:r>
              <w:rPr>
                <w:color w:val="000000"/>
                <w:sz w:val="24"/>
                <w:szCs w:val="24"/>
              </w:rPr>
              <w:t>PONTUAÇÃO*</w:t>
            </w:r>
          </w:p>
        </w:tc>
      </w:tr>
      <w:tr w:rsidR="00A87443" w14:paraId="0831CD2B" w14:textId="77777777">
        <w:trPr>
          <w:trHeight w:val="300"/>
        </w:trPr>
        <w:tc>
          <w:tcPr>
            <w:tcW w:w="6374" w:type="dxa"/>
            <w:shd w:val="clear" w:color="auto" w:fill="auto"/>
            <w:vAlign w:val="bottom"/>
          </w:tcPr>
          <w:p w14:paraId="0000024D" w14:textId="77777777" w:rsidR="00A87443" w:rsidRDefault="007705E7">
            <w:pPr>
              <w:widowControl/>
              <w:jc w:val="center"/>
              <w:rPr>
                <w:color w:val="000000"/>
                <w:sz w:val="24"/>
                <w:szCs w:val="24"/>
              </w:rPr>
            </w:pPr>
            <w:r>
              <w:rPr>
                <w:color w:val="000000"/>
                <w:sz w:val="24"/>
                <w:szCs w:val="24"/>
              </w:rPr>
              <w:t>a. Experiências comprovadas em atividades de ensino, pesquisa, extensão, auxílio formação, estágio e/ou outras atividades fora do IFCE, relativas à área temática da proposta.</w:t>
            </w:r>
          </w:p>
        </w:tc>
        <w:tc>
          <w:tcPr>
            <w:tcW w:w="2580" w:type="dxa"/>
            <w:shd w:val="clear" w:color="auto" w:fill="auto"/>
            <w:vAlign w:val="bottom"/>
          </w:tcPr>
          <w:p w14:paraId="0000024E" w14:textId="77777777" w:rsidR="00A87443" w:rsidRDefault="007705E7">
            <w:pPr>
              <w:widowControl/>
              <w:jc w:val="center"/>
              <w:rPr>
                <w:color w:val="000000"/>
                <w:sz w:val="24"/>
                <w:szCs w:val="24"/>
              </w:rPr>
            </w:pPr>
            <w:r>
              <w:rPr>
                <w:color w:val="000000"/>
                <w:sz w:val="24"/>
                <w:szCs w:val="24"/>
              </w:rPr>
              <w:t>1 ponto por atividade/ (máximo de três atividades)</w:t>
            </w:r>
          </w:p>
        </w:tc>
      </w:tr>
      <w:tr w:rsidR="00A87443" w14:paraId="7998AC1B" w14:textId="77777777">
        <w:trPr>
          <w:trHeight w:val="300"/>
        </w:trPr>
        <w:tc>
          <w:tcPr>
            <w:tcW w:w="6374" w:type="dxa"/>
            <w:shd w:val="clear" w:color="auto" w:fill="auto"/>
            <w:vAlign w:val="bottom"/>
          </w:tcPr>
          <w:p w14:paraId="0000024F" w14:textId="77777777" w:rsidR="00A87443" w:rsidRDefault="007705E7">
            <w:pPr>
              <w:widowControl/>
              <w:jc w:val="center"/>
              <w:rPr>
                <w:color w:val="000000"/>
                <w:sz w:val="24"/>
                <w:szCs w:val="24"/>
              </w:rPr>
            </w:pPr>
            <w:r>
              <w:rPr>
                <w:color w:val="000000"/>
                <w:sz w:val="24"/>
                <w:szCs w:val="24"/>
              </w:rPr>
              <w:t>b. Participação em grupos, coletivos, núcleos relativos a qualquer área de conhecimento.</w:t>
            </w:r>
          </w:p>
        </w:tc>
        <w:tc>
          <w:tcPr>
            <w:tcW w:w="2580" w:type="dxa"/>
            <w:shd w:val="clear" w:color="auto" w:fill="auto"/>
            <w:vAlign w:val="bottom"/>
          </w:tcPr>
          <w:p w14:paraId="00000250" w14:textId="77777777" w:rsidR="00A87443" w:rsidRDefault="007705E7">
            <w:pPr>
              <w:widowControl/>
              <w:jc w:val="center"/>
              <w:rPr>
                <w:color w:val="000000"/>
                <w:sz w:val="24"/>
                <w:szCs w:val="24"/>
              </w:rPr>
            </w:pPr>
            <w:r>
              <w:rPr>
                <w:color w:val="000000"/>
                <w:sz w:val="24"/>
                <w:szCs w:val="24"/>
              </w:rPr>
              <w:t>1 ponto por participação (máximo de duas participações)</w:t>
            </w:r>
          </w:p>
        </w:tc>
      </w:tr>
      <w:tr w:rsidR="00A87443" w14:paraId="710F7E91" w14:textId="77777777">
        <w:trPr>
          <w:trHeight w:val="300"/>
        </w:trPr>
        <w:tc>
          <w:tcPr>
            <w:tcW w:w="6374" w:type="dxa"/>
            <w:shd w:val="clear" w:color="auto" w:fill="auto"/>
            <w:vAlign w:val="bottom"/>
          </w:tcPr>
          <w:p w14:paraId="00000251" w14:textId="77777777" w:rsidR="00A87443" w:rsidRDefault="007705E7">
            <w:pPr>
              <w:widowControl/>
              <w:jc w:val="center"/>
              <w:rPr>
                <w:color w:val="000000"/>
                <w:sz w:val="24"/>
                <w:szCs w:val="24"/>
              </w:rPr>
            </w:pPr>
            <w:r>
              <w:rPr>
                <w:color w:val="000000"/>
                <w:sz w:val="24"/>
                <w:szCs w:val="24"/>
              </w:rPr>
              <w:t>c. Participação comprovada em Programas e/ou Projetos de extensão em qualquer área de conhecimento.</w:t>
            </w:r>
          </w:p>
        </w:tc>
        <w:tc>
          <w:tcPr>
            <w:tcW w:w="2580" w:type="dxa"/>
            <w:shd w:val="clear" w:color="auto" w:fill="auto"/>
            <w:vAlign w:val="bottom"/>
          </w:tcPr>
          <w:p w14:paraId="00000252" w14:textId="77777777" w:rsidR="00A87443" w:rsidRDefault="007705E7">
            <w:pPr>
              <w:widowControl/>
              <w:jc w:val="center"/>
              <w:rPr>
                <w:color w:val="000000"/>
                <w:sz w:val="24"/>
                <w:szCs w:val="24"/>
              </w:rPr>
            </w:pPr>
            <w:r>
              <w:rPr>
                <w:color w:val="000000"/>
                <w:sz w:val="24"/>
                <w:szCs w:val="24"/>
              </w:rPr>
              <w:t>0,5 ponto por participação (máximo de duas participações)</w:t>
            </w:r>
          </w:p>
        </w:tc>
      </w:tr>
      <w:tr w:rsidR="00A87443" w14:paraId="7A777D21" w14:textId="77777777">
        <w:trPr>
          <w:trHeight w:val="300"/>
        </w:trPr>
        <w:tc>
          <w:tcPr>
            <w:tcW w:w="6374" w:type="dxa"/>
            <w:shd w:val="clear" w:color="auto" w:fill="auto"/>
            <w:vAlign w:val="bottom"/>
          </w:tcPr>
          <w:p w14:paraId="00000253" w14:textId="77777777" w:rsidR="00A87443" w:rsidRDefault="007705E7">
            <w:pPr>
              <w:widowControl/>
              <w:jc w:val="center"/>
              <w:rPr>
                <w:color w:val="000000"/>
                <w:sz w:val="24"/>
                <w:szCs w:val="24"/>
              </w:rPr>
            </w:pPr>
            <w:r>
              <w:rPr>
                <w:color w:val="000000"/>
                <w:sz w:val="24"/>
                <w:szCs w:val="24"/>
              </w:rPr>
              <w:t>d. Autodeclaração étnico-racial (vaga destinada NEABI), Autodeclaração filhos/as de agricultores/as, pequenos/as empreendedores/as, e/ou pescadores/as no caso (vaga destinada programa feira da agricultura familiar dos Territórios Sertões dos Crateús/Inhamuns)</w:t>
            </w:r>
          </w:p>
        </w:tc>
        <w:tc>
          <w:tcPr>
            <w:tcW w:w="2580" w:type="dxa"/>
            <w:shd w:val="clear" w:color="auto" w:fill="auto"/>
            <w:vAlign w:val="bottom"/>
          </w:tcPr>
          <w:p w14:paraId="00000254" w14:textId="77777777" w:rsidR="00A87443" w:rsidRDefault="007705E7">
            <w:pPr>
              <w:widowControl/>
              <w:jc w:val="center"/>
              <w:rPr>
                <w:color w:val="000000"/>
                <w:sz w:val="24"/>
                <w:szCs w:val="24"/>
              </w:rPr>
            </w:pPr>
            <w:r>
              <w:rPr>
                <w:color w:val="000000"/>
                <w:sz w:val="24"/>
                <w:szCs w:val="24"/>
              </w:rPr>
              <w:t>2,5 pontos</w:t>
            </w:r>
          </w:p>
          <w:p w14:paraId="00000255" w14:textId="77777777" w:rsidR="00A87443" w:rsidRDefault="00A87443">
            <w:pPr>
              <w:widowControl/>
              <w:jc w:val="center"/>
              <w:rPr>
                <w:color w:val="000000"/>
                <w:sz w:val="24"/>
                <w:szCs w:val="24"/>
              </w:rPr>
            </w:pPr>
          </w:p>
          <w:p w14:paraId="00000256" w14:textId="77777777" w:rsidR="00A87443" w:rsidRDefault="00A87443">
            <w:pPr>
              <w:widowControl/>
              <w:jc w:val="center"/>
              <w:rPr>
                <w:color w:val="000000"/>
                <w:sz w:val="24"/>
                <w:szCs w:val="24"/>
              </w:rPr>
            </w:pPr>
          </w:p>
          <w:p w14:paraId="00000257" w14:textId="77777777" w:rsidR="00A87443" w:rsidRDefault="00A87443">
            <w:pPr>
              <w:widowControl/>
              <w:jc w:val="center"/>
              <w:rPr>
                <w:color w:val="000000"/>
                <w:sz w:val="24"/>
                <w:szCs w:val="24"/>
              </w:rPr>
            </w:pPr>
          </w:p>
        </w:tc>
      </w:tr>
    </w:tbl>
    <w:p w14:paraId="00000258" w14:textId="77777777" w:rsidR="00A87443" w:rsidRDefault="007705E7">
      <w:pPr>
        <w:spacing w:before="120" w:after="120" w:line="276" w:lineRule="auto"/>
        <w:jc w:val="both"/>
        <w:rPr>
          <w:sz w:val="24"/>
          <w:szCs w:val="24"/>
        </w:rPr>
      </w:pPr>
      <w:r>
        <w:rPr>
          <w:sz w:val="24"/>
          <w:szCs w:val="24"/>
        </w:rPr>
        <w:t xml:space="preserve"> * Neste quesito a pontuação máxima a ser atingida pelo(a) candidato(a) é de 5 pontos, sendo assim, em caso de apresentação de mais experiências que 5, se validadas, as demais não serão contabilizadas na totalização dos pontos.</w:t>
      </w:r>
    </w:p>
    <w:p w14:paraId="00000259" w14:textId="77777777" w:rsidR="00A87443" w:rsidRDefault="00A87443">
      <w:pPr>
        <w:spacing w:before="120" w:after="120" w:line="276" w:lineRule="auto"/>
        <w:jc w:val="both"/>
        <w:rPr>
          <w:sz w:val="24"/>
          <w:szCs w:val="24"/>
        </w:rPr>
      </w:pPr>
    </w:p>
    <w:p w14:paraId="0000025A" w14:textId="77777777" w:rsidR="00A87443" w:rsidRDefault="007705E7">
      <w:pPr>
        <w:spacing w:before="120" w:after="120" w:line="276" w:lineRule="auto"/>
        <w:jc w:val="both"/>
        <w:rPr>
          <w:sz w:val="24"/>
          <w:szCs w:val="24"/>
        </w:rPr>
      </w:pPr>
      <w:r>
        <w:rPr>
          <w:sz w:val="24"/>
          <w:szCs w:val="24"/>
        </w:rPr>
        <w:t xml:space="preserve">7.3.2. </w:t>
      </w:r>
      <w:r>
        <w:rPr>
          <w:b/>
          <w:sz w:val="24"/>
          <w:szCs w:val="24"/>
        </w:rPr>
        <w:t>Etapa 2: Entrevista</w:t>
      </w:r>
      <w:r>
        <w:rPr>
          <w:sz w:val="24"/>
          <w:szCs w:val="24"/>
        </w:rPr>
        <w:t>, no valor de 5,0 pontos, de caráter classificatório.</w:t>
      </w:r>
    </w:p>
    <w:p w14:paraId="0000025B" w14:textId="77777777" w:rsidR="00A87443" w:rsidRDefault="007705E7">
      <w:pPr>
        <w:spacing w:before="120" w:after="120" w:line="276" w:lineRule="auto"/>
        <w:jc w:val="both"/>
        <w:rPr>
          <w:sz w:val="24"/>
          <w:szCs w:val="24"/>
        </w:rPr>
      </w:pPr>
      <w:r>
        <w:rPr>
          <w:sz w:val="24"/>
          <w:szCs w:val="24"/>
        </w:rPr>
        <w:t>7.2.2.1. A entrevista será realizada nos dias XX e XX do mês XXXXXXXX de 2022, a partir das XXh (descrever se a entrevista ocorrerá de forma presencial ou remota. Em caso de entrevista remota, descrever plataforma e link de acesso).</w:t>
      </w:r>
    </w:p>
    <w:p w14:paraId="0000025C" w14:textId="77777777" w:rsidR="00A87443" w:rsidRDefault="007705E7">
      <w:pPr>
        <w:spacing w:before="120" w:after="120" w:line="276" w:lineRule="auto"/>
        <w:jc w:val="both"/>
        <w:rPr>
          <w:sz w:val="24"/>
          <w:szCs w:val="24"/>
        </w:rPr>
      </w:pPr>
      <w:r>
        <w:rPr>
          <w:sz w:val="24"/>
          <w:szCs w:val="24"/>
        </w:rPr>
        <w:t>7.3.3. O não comparecimento do/a candidato/a acarretará na eliminação do processo seletivo;</w:t>
      </w:r>
    </w:p>
    <w:p w14:paraId="0000025D" w14:textId="77777777" w:rsidR="00A87443" w:rsidRDefault="007705E7">
      <w:pPr>
        <w:spacing w:before="120" w:after="120" w:line="276" w:lineRule="auto"/>
        <w:jc w:val="both"/>
        <w:rPr>
          <w:sz w:val="24"/>
          <w:szCs w:val="24"/>
        </w:rPr>
      </w:pPr>
      <w:r>
        <w:rPr>
          <w:sz w:val="24"/>
          <w:szCs w:val="24"/>
        </w:rPr>
        <w:t xml:space="preserve">7.3.4. Ao final do processo, somadas as duas notas, uma de cada etapa, o candidato poderá </w:t>
      </w:r>
      <w:r>
        <w:rPr>
          <w:sz w:val="24"/>
          <w:szCs w:val="24"/>
        </w:rPr>
        <w:lastRenderedPageBreak/>
        <w:t>alcançar nota máxima igual a 10,0 (dez). O (a)s aprovado (a)s serão classificados (as) por ordem decrescente de nota final, sendo selecionado aquele (a) de maior pontuação para as vagas de bolsistas e os demais convidados a serem voluntários do Projeto.</w:t>
      </w:r>
    </w:p>
    <w:p w14:paraId="0000025E" w14:textId="77777777" w:rsidR="00A87443" w:rsidRDefault="007705E7">
      <w:pPr>
        <w:spacing w:before="120" w:after="120" w:line="276" w:lineRule="auto"/>
        <w:jc w:val="both"/>
        <w:rPr>
          <w:sz w:val="24"/>
          <w:szCs w:val="24"/>
        </w:rPr>
      </w:pPr>
      <w:r>
        <w:rPr>
          <w:sz w:val="24"/>
          <w:szCs w:val="24"/>
        </w:rPr>
        <w:t>7.3. Em caso de empate, para fins de classificação final, terá prioridade, nesta ordem, o(a) candidato(a) ou candidate que possuir:</w:t>
      </w:r>
    </w:p>
    <w:p w14:paraId="0000025F" w14:textId="77777777" w:rsidR="00A87443" w:rsidRDefault="007705E7">
      <w:pPr>
        <w:spacing w:before="120" w:after="120" w:line="276" w:lineRule="auto"/>
        <w:jc w:val="both"/>
        <w:rPr>
          <w:sz w:val="24"/>
          <w:szCs w:val="24"/>
        </w:rPr>
      </w:pPr>
      <w:r>
        <w:rPr>
          <w:sz w:val="24"/>
          <w:szCs w:val="24"/>
        </w:rPr>
        <w:t>7.3.1. maior pontuação na Etapa 1;</w:t>
      </w:r>
    </w:p>
    <w:p w14:paraId="00000260" w14:textId="77777777" w:rsidR="00A87443" w:rsidRDefault="007705E7">
      <w:pPr>
        <w:spacing w:before="120" w:after="120" w:line="276" w:lineRule="auto"/>
        <w:jc w:val="both"/>
        <w:rPr>
          <w:sz w:val="24"/>
          <w:szCs w:val="24"/>
        </w:rPr>
      </w:pPr>
      <w:r>
        <w:rPr>
          <w:sz w:val="24"/>
          <w:szCs w:val="24"/>
        </w:rPr>
        <w:t xml:space="preserve">7.3.2. maior pontuação no Item </w:t>
      </w:r>
      <w:r>
        <w:rPr>
          <w:b/>
          <w:sz w:val="24"/>
          <w:szCs w:val="24"/>
        </w:rPr>
        <w:t>(a)</w:t>
      </w:r>
      <w:r>
        <w:rPr>
          <w:sz w:val="24"/>
          <w:szCs w:val="24"/>
        </w:rPr>
        <w:t xml:space="preserve"> do Quadro 1;</w:t>
      </w:r>
    </w:p>
    <w:p w14:paraId="00000261" w14:textId="77777777" w:rsidR="00A87443" w:rsidRDefault="007705E7">
      <w:pPr>
        <w:spacing w:before="120" w:after="120" w:line="276" w:lineRule="auto"/>
        <w:jc w:val="both"/>
        <w:rPr>
          <w:sz w:val="24"/>
          <w:szCs w:val="24"/>
        </w:rPr>
      </w:pPr>
      <w:r>
        <w:rPr>
          <w:sz w:val="24"/>
          <w:szCs w:val="24"/>
        </w:rPr>
        <w:t xml:space="preserve">7.3.3. maior pontuação no Item </w:t>
      </w:r>
      <w:r>
        <w:rPr>
          <w:b/>
          <w:sz w:val="24"/>
          <w:szCs w:val="24"/>
        </w:rPr>
        <w:t>(b)</w:t>
      </w:r>
      <w:r>
        <w:rPr>
          <w:sz w:val="24"/>
          <w:szCs w:val="24"/>
        </w:rPr>
        <w:t xml:space="preserve"> do Quadro 1.</w:t>
      </w:r>
    </w:p>
    <w:p w14:paraId="00000262" w14:textId="77777777" w:rsidR="00A87443" w:rsidRDefault="007705E7">
      <w:pPr>
        <w:spacing w:before="120" w:after="120" w:line="276" w:lineRule="auto"/>
        <w:jc w:val="both"/>
        <w:rPr>
          <w:sz w:val="24"/>
          <w:szCs w:val="24"/>
        </w:rPr>
      </w:pPr>
      <w:r>
        <w:rPr>
          <w:sz w:val="24"/>
          <w:szCs w:val="24"/>
        </w:rPr>
        <w:t xml:space="preserve"> </w:t>
      </w:r>
    </w:p>
    <w:p w14:paraId="00000263" w14:textId="77777777" w:rsidR="00A87443" w:rsidRDefault="007705E7">
      <w:pPr>
        <w:spacing w:before="120" w:after="120" w:line="276" w:lineRule="auto"/>
        <w:rPr>
          <w:b/>
          <w:sz w:val="24"/>
          <w:szCs w:val="24"/>
        </w:rPr>
      </w:pPr>
      <w:r>
        <w:rPr>
          <w:b/>
          <w:sz w:val="24"/>
          <w:szCs w:val="24"/>
        </w:rPr>
        <w:t>8. DO RESULTADO</w:t>
      </w:r>
    </w:p>
    <w:p w14:paraId="00000264" w14:textId="77777777" w:rsidR="00A87443" w:rsidRDefault="007705E7">
      <w:pPr>
        <w:spacing w:before="120" w:after="120" w:line="276" w:lineRule="auto"/>
        <w:jc w:val="both"/>
        <w:rPr>
          <w:color w:val="FF0000"/>
          <w:sz w:val="24"/>
          <w:szCs w:val="24"/>
        </w:rPr>
      </w:pPr>
      <w:r>
        <w:rPr>
          <w:sz w:val="24"/>
          <w:szCs w:val="24"/>
        </w:rPr>
        <w:t xml:space="preserve">8.1. O resultado final da seleção será disponibilizado pela Comissão do processo seletivo na página do Instituto Federal de Educação, Ciência e Tecnologia do Ceará, </w:t>
      </w:r>
      <w:r>
        <w:rPr>
          <w:b/>
          <w:i/>
          <w:sz w:val="24"/>
          <w:szCs w:val="24"/>
        </w:rPr>
        <w:t>campus</w:t>
      </w:r>
      <w:r>
        <w:rPr>
          <w:i/>
          <w:sz w:val="24"/>
          <w:szCs w:val="24"/>
        </w:rPr>
        <w:t xml:space="preserve"> </w:t>
      </w:r>
      <w:r>
        <w:rPr>
          <w:color w:val="FF0000"/>
          <w:sz w:val="24"/>
          <w:szCs w:val="24"/>
        </w:rPr>
        <w:t>XXXXXX</w:t>
      </w:r>
      <w:r>
        <w:rPr>
          <w:sz w:val="24"/>
          <w:szCs w:val="24"/>
        </w:rPr>
        <w:t xml:space="preserve"> no endereço:</w:t>
      </w:r>
      <w:r>
        <w:rPr>
          <w:color w:val="FF0000"/>
          <w:sz w:val="24"/>
          <w:szCs w:val="24"/>
        </w:rPr>
        <w:t xml:space="preserve"> URL DA DIVULGAÇÃO NO SITE.</w:t>
      </w:r>
    </w:p>
    <w:p w14:paraId="00000265" w14:textId="77777777" w:rsidR="00A87443" w:rsidRDefault="007705E7">
      <w:pPr>
        <w:spacing w:before="120" w:after="120" w:line="276" w:lineRule="auto"/>
        <w:rPr>
          <w:color w:val="FF0000"/>
          <w:sz w:val="24"/>
          <w:szCs w:val="24"/>
        </w:rPr>
      </w:pPr>
      <w:r>
        <w:rPr>
          <w:color w:val="FF0000"/>
          <w:sz w:val="24"/>
          <w:szCs w:val="24"/>
        </w:rPr>
        <w:t xml:space="preserve"> </w:t>
      </w:r>
    </w:p>
    <w:p w14:paraId="00000266" w14:textId="77777777" w:rsidR="00A87443" w:rsidRDefault="007705E7">
      <w:pPr>
        <w:spacing w:before="120" w:after="120" w:line="276" w:lineRule="auto"/>
        <w:rPr>
          <w:b/>
          <w:sz w:val="24"/>
          <w:szCs w:val="24"/>
        </w:rPr>
      </w:pPr>
      <w:r>
        <w:rPr>
          <w:b/>
          <w:sz w:val="24"/>
          <w:szCs w:val="24"/>
        </w:rPr>
        <w:t>9. DO RECURSO</w:t>
      </w:r>
    </w:p>
    <w:p w14:paraId="00000267" w14:textId="77777777" w:rsidR="00A87443" w:rsidRDefault="007705E7">
      <w:pPr>
        <w:spacing w:before="120" w:after="120" w:line="276" w:lineRule="auto"/>
        <w:jc w:val="both"/>
        <w:rPr>
          <w:color w:val="FF0000"/>
          <w:sz w:val="24"/>
          <w:szCs w:val="24"/>
        </w:rPr>
      </w:pPr>
      <w:r>
        <w:rPr>
          <w:sz w:val="24"/>
          <w:szCs w:val="24"/>
        </w:rPr>
        <w:t xml:space="preserve">9.1. Serão admitidos recursos quanto às fases previstas no cronograma da Seção 6, devendo ser enviados UNICAMENTE ao </w:t>
      </w:r>
      <w:r>
        <w:rPr>
          <w:b/>
          <w:sz w:val="24"/>
          <w:szCs w:val="24"/>
        </w:rPr>
        <w:t>e-mail</w:t>
      </w:r>
      <w:r>
        <w:rPr>
          <w:sz w:val="24"/>
          <w:szCs w:val="24"/>
        </w:rPr>
        <w:t xml:space="preserve">: </w:t>
      </w:r>
      <w:r>
        <w:rPr>
          <w:color w:val="FF0000"/>
          <w:sz w:val="24"/>
          <w:szCs w:val="24"/>
        </w:rPr>
        <w:t>{</w:t>
      </w:r>
      <w:r>
        <w:rPr>
          <w:b/>
          <w:color w:val="FF0000"/>
          <w:sz w:val="24"/>
          <w:szCs w:val="24"/>
        </w:rPr>
        <w:t>e-mail</w:t>
      </w:r>
      <w:r>
        <w:rPr>
          <w:color w:val="FF0000"/>
          <w:sz w:val="24"/>
          <w:szCs w:val="24"/>
        </w:rPr>
        <w:t xml:space="preserve"> do núcleo}@ifce.edu.br</w:t>
      </w:r>
    </w:p>
    <w:p w14:paraId="00000268" w14:textId="77777777" w:rsidR="00A87443" w:rsidRDefault="007705E7">
      <w:pPr>
        <w:spacing w:before="120" w:after="120" w:line="276" w:lineRule="auto"/>
        <w:jc w:val="both"/>
        <w:rPr>
          <w:sz w:val="24"/>
          <w:szCs w:val="24"/>
        </w:rPr>
      </w:pPr>
      <w:r>
        <w:rPr>
          <w:sz w:val="24"/>
          <w:szCs w:val="24"/>
        </w:rPr>
        <w:t xml:space="preserve">9.2. O </w:t>
      </w:r>
      <w:r>
        <w:rPr>
          <w:b/>
          <w:sz w:val="24"/>
          <w:szCs w:val="24"/>
        </w:rPr>
        <w:t>e-mail</w:t>
      </w:r>
      <w:r>
        <w:rPr>
          <w:sz w:val="24"/>
          <w:szCs w:val="24"/>
        </w:rPr>
        <w:t xml:space="preserve"> para recurso deverá ser enviado de acordo com o prazo estipulado no cronograma (Seção 6) com assunto: “EDITAL 01/2021 – </w:t>
      </w:r>
      <w:r>
        <w:rPr>
          <w:color w:val="FF0000"/>
          <w:sz w:val="24"/>
          <w:szCs w:val="24"/>
        </w:rPr>
        <w:t xml:space="preserve">XXXX </w:t>
      </w:r>
      <w:r>
        <w:rPr>
          <w:sz w:val="24"/>
          <w:szCs w:val="24"/>
        </w:rPr>
        <w:t xml:space="preserve">IFCE </w:t>
      </w:r>
      <w:r>
        <w:rPr>
          <w:b/>
          <w:sz w:val="24"/>
          <w:szCs w:val="24"/>
        </w:rPr>
        <w:t>CAMPUS</w:t>
      </w:r>
      <w:r>
        <w:rPr>
          <w:sz w:val="24"/>
          <w:szCs w:val="24"/>
        </w:rPr>
        <w:t xml:space="preserve"> </w:t>
      </w:r>
      <w:r>
        <w:rPr>
          <w:color w:val="FF0000"/>
          <w:sz w:val="24"/>
          <w:szCs w:val="24"/>
        </w:rPr>
        <w:t>XXXXXX</w:t>
      </w:r>
      <w:r>
        <w:rPr>
          <w:sz w:val="24"/>
          <w:szCs w:val="24"/>
        </w:rPr>
        <w:t>”.</w:t>
      </w:r>
    </w:p>
    <w:p w14:paraId="00000269" w14:textId="77777777" w:rsidR="00A87443" w:rsidRDefault="007705E7">
      <w:pPr>
        <w:spacing w:before="120" w:after="120" w:line="276" w:lineRule="auto"/>
        <w:jc w:val="both"/>
        <w:rPr>
          <w:sz w:val="24"/>
          <w:szCs w:val="24"/>
        </w:rPr>
      </w:pPr>
      <w:r>
        <w:rPr>
          <w:sz w:val="24"/>
          <w:szCs w:val="24"/>
        </w:rPr>
        <w:t xml:space="preserve">9.3. Serão desconsiderados os recursos interpostos fora do prazo estipulado na Seção 6, bem como aqueles entregues em locais diferentes ou ainda os enviados por outros </w:t>
      </w:r>
      <w:r>
        <w:rPr>
          <w:b/>
          <w:sz w:val="24"/>
          <w:szCs w:val="24"/>
        </w:rPr>
        <w:t>e-mail</w:t>
      </w:r>
      <w:r>
        <w:rPr>
          <w:sz w:val="24"/>
          <w:szCs w:val="24"/>
        </w:rPr>
        <w:t xml:space="preserve">s diferentes do </w:t>
      </w:r>
      <w:r>
        <w:rPr>
          <w:b/>
          <w:sz w:val="24"/>
          <w:szCs w:val="24"/>
        </w:rPr>
        <w:t>e-mail</w:t>
      </w:r>
      <w:r>
        <w:rPr>
          <w:sz w:val="24"/>
          <w:szCs w:val="24"/>
        </w:rPr>
        <w:t xml:space="preserve"> indicado no Item 9.1. ou por redes sociais.</w:t>
      </w:r>
    </w:p>
    <w:p w14:paraId="0000026A" w14:textId="77777777" w:rsidR="00A87443" w:rsidRDefault="007705E7">
      <w:pPr>
        <w:spacing w:before="120" w:after="120" w:line="276" w:lineRule="auto"/>
        <w:jc w:val="both"/>
        <w:rPr>
          <w:sz w:val="24"/>
          <w:szCs w:val="24"/>
        </w:rPr>
      </w:pPr>
      <w:r>
        <w:rPr>
          <w:sz w:val="24"/>
          <w:szCs w:val="24"/>
        </w:rPr>
        <w:t>9.4. A argumentação do recurso deve ser objetiva, na qual o/a proponente deverá destacar os pontos/itens de contestação e os argumentos que subsidiam este pleito.</w:t>
      </w:r>
    </w:p>
    <w:p w14:paraId="0000026B" w14:textId="77777777" w:rsidR="00A87443" w:rsidRDefault="007705E7">
      <w:pPr>
        <w:spacing w:before="120" w:after="120" w:line="276" w:lineRule="auto"/>
        <w:jc w:val="both"/>
        <w:rPr>
          <w:sz w:val="24"/>
          <w:szCs w:val="24"/>
        </w:rPr>
      </w:pPr>
      <w:r>
        <w:rPr>
          <w:sz w:val="24"/>
          <w:szCs w:val="24"/>
        </w:rPr>
        <w:t>9.5. Em caso de deferimento do recurso, o resultado será retificado e republicado, seguindo o cronograma deste edital.</w:t>
      </w:r>
    </w:p>
    <w:p w14:paraId="0000026C" w14:textId="77777777" w:rsidR="00A87443" w:rsidRDefault="007705E7">
      <w:pPr>
        <w:spacing w:before="120" w:after="120" w:line="276" w:lineRule="auto"/>
        <w:jc w:val="both"/>
        <w:rPr>
          <w:sz w:val="24"/>
          <w:szCs w:val="24"/>
        </w:rPr>
      </w:pPr>
      <w:r>
        <w:rPr>
          <w:sz w:val="24"/>
          <w:szCs w:val="24"/>
        </w:rPr>
        <w:t xml:space="preserve">9.6. O </w:t>
      </w:r>
      <w:r>
        <w:rPr>
          <w:color w:val="FF0000"/>
          <w:sz w:val="24"/>
          <w:szCs w:val="24"/>
        </w:rPr>
        <w:t xml:space="preserve">XXXX </w:t>
      </w:r>
      <w:r>
        <w:rPr>
          <w:sz w:val="24"/>
          <w:szCs w:val="24"/>
        </w:rPr>
        <w:t>IFCE não se responsabiliza por recursos não recebidos em decorrência de eventuais problemas técnicos, logísticos, operacionais ou outros.</w:t>
      </w:r>
    </w:p>
    <w:p w14:paraId="0000026D" w14:textId="77777777" w:rsidR="00A87443" w:rsidRDefault="007705E7">
      <w:pPr>
        <w:spacing w:before="120" w:after="120" w:line="276" w:lineRule="auto"/>
        <w:jc w:val="both"/>
        <w:rPr>
          <w:sz w:val="24"/>
          <w:szCs w:val="24"/>
        </w:rPr>
      </w:pPr>
      <w:r>
        <w:rPr>
          <w:sz w:val="24"/>
          <w:szCs w:val="24"/>
        </w:rPr>
        <w:t>9.7. Não caberá recurso contra o resultado final.</w:t>
      </w:r>
    </w:p>
    <w:p w14:paraId="0000026E" w14:textId="77777777" w:rsidR="00A87443" w:rsidRDefault="007705E7">
      <w:pPr>
        <w:spacing w:before="120" w:after="120" w:line="276" w:lineRule="auto"/>
        <w:rPr>
          <w:sz w:val="24"/>
          <w:szCs w:val="24"/>
        </w:rPr>
      </w:pPr>
      <w:r>
        <w:rPr>
          <w:sz w:val="24"/>
          <w:szCs w:val="24"/>
        </w:rPr>
        <w:t xml:space="preserve"> </w:t>
      </w:r>
    </w:p>
    <w:p w14:paraId="0000026F" w14:textId="77777777" w:rsidR="00A87443" w:rsidRDefault="007705E7">
      <w:pPr>
        <w:spacing w:before="120" w:after="120" w:line="276" w:lineRule="auto"/>
        <w:rPr>
          <w:b/>
          <w:sz w:val="24"/>
          <w:szCs w:val="24"/>
        </w:rPr>
      </w:pPr>
      <w:r>
        <w:rPr>
          <w:b/>
          <w:sz w:val="24"/>
          <w:szCs w:val="24"/>
        </w:rPr>
        <w:t>10. DA IMPUGNAÇÃO DO EDITAL</w:t>
      </w:r>
    </w:p>
    <w:p w14:paraId="00000270" w14:textId="77777777" w:rsidR="00A87443" w:rsidRDefault="007705E7">
      <w:pPr>
        <w:spacing w:before="120" w:after="120" w:line="276" w:lineRule="auto"/>
        <w:rPr>
          <w:color w:val="FF0000"/>
          <w:sz w:val="24"/>
          <w:szCs w:val="24"/>
        </w:rPr>
      </w:pPr>
      <w:r>
        <w:rPr>
          <w:sz w:val="24"/>
          <w:szCs w:val="24"/>
        </w:rPr>
        <w:t xml:space="preserve">10.1. Qualquer cidadão(ã) poderá impugnar, fundamentadamente, este edital, por meio de envio de manifestação no </w:t>
      </w:r>
      <w:r>
        <w:rPr>
          <w:b/>
          <w:sz w:val="24"/>
          <w:szCs w:val="24"/>
        </w:rPr>
        <w:t>e-mail</w:t>
      </w:r>
      <w:r>
        <w:rPr>
          <w:sz w:val="24"/>
          <w:szCs w:val="24"/>
        </w:rPr>
        <w:t xml:space="preserve">: </w:t>
      </w:r>
      <w:r>
        <w:rPr>
          <w:color w:val="FF0000"/>
          <w:sz w:val="24"/>
          <w:szCs w:val="24"/>
        </w:rPr>
        <w:t>{</w:t>
      </w:r>
      <w:r>
        <w:rPr>
          <w:b/>
          <w:color w:val="FF0000"/>
          <w:sz w:val="24"/>
          <w:szCs w:val="24"/>
        </w:rPr>
        <w:t>e-mail</w:t>
      </w:r>
      <w:r>
        <w:rPr>
          <w:color w:val="FF0000"/>
          <w:sz w:val="24"/>
          <w:szCs w:val="24"/>
        </w:rPr>
        <w:t xml:space="preserve"> do núcleo}@ifce.edu.br</w:t>
      </w:r>
    </w:p>
    <w:p w14:paraId="00000271" w14:textId="77777777" w:rsidR="00A87443" w:rsidRDefault="007705E7">
      <w:pPr>
        <w:spacing w:before="120" w:after="120" w:line="276" w:lineRule="auto"/>
        <w:rPr>
          <w:sz w:val="24"/>
          <w:szCs w:val="24"/>
        </w:rPr>
      </w:pPr>
      <w:r>
        <w:rPr>
          <w:sz w:val="24"/>
          <w:szCs w:val="24"/>
        </w:rPr>
        <w:t xml:space="preserve">10.2. O </w:t>
      </w:r>
      <w:r>
        <w:rPr>
          <w:b/>
          <w:sz w:val="24"/>
          <w:szCs w:val="24"/>
        </w:rPr>
        <w:t>e-mail</w:t>
      </w:r>
      <w:r>
        <w:rPr>
          <w:sz w:val="24"/>
          <w:szCs w:val="24"/>
        </w:rPr>
        <w:t xml:space="preserve"> para impugnação deverá ser enviado de acordo com o prazo estipulado no cronograma (Item 6.1) com assunto: “IMPUGNAÇÃO DE EDITAL”.</w:t>
      </w:r>
    </w:p>
    <w:p w14:paraId="00000272" w14:textId="77777777" w:rsidR="00A87443" w:rsidRDefault="007705E7">
      <w:pPr>
        <w:spacing w:before="120" w:after="120" w:line="276" w:lineRule="auto"/>
        <w:rPr>
          <w:sz w:val="24"/>
          <w:szCs w:val="24"/>
        </w:rPr>
      </w:pPr>
      <w:r>
        <w:rPr>
          <w:sz w:val="24"/>
          <w:szCs w:val="24"/>
        </w:rPr>
        <w:lastRenderedPageBreak/>
        <w:t>10.3. Não serão apreciados os pedidos de impugnação intempestivos e sem fundamentação técnica.</w:t>
      </w:r>
    </w:p>
    <w:p w14:paraId="00000273" w14:textId="77777777" w:rsidR="00A87443" w:rsidRDefault="007705E7">
      <w:pPr>
        <w:spacing w:before="120" w:after="120" w:line="276" w:lineRule="auto"/>
        <w:rPr>
          <w:sz w:val="24"/>
          <w:szCs w:val="24"/>
        </w:rPr>
      </w:pPr>
      <w:r>
        <w:rPr>
          <w:sz w:val="24"/>
          <w:szCs w:val="24"/>
        </w:rPr>
        <w:t>10.4. Os pedidos de impugnação fundamentados serão julgados por uma comissão que será constituída por servidores da PROEXT designados por portaria.</w:t>
      </w:r>
    </w:p>
    <w:p w14:paraId="00000274" w14:textId="77777777" w:rsidR="00A87443" w:rsidRDefault="007705E7">
      <w:pPr>
        <w:spacing w:before="120" w:after="120" w:line="276" w:lineRule="auto"/>
        <w:rPr>
          <w:sz w:val="24"/>
          <w:szCs w:val="24"/>
        </w:rPr>
      </w:pPr>
      <w:r>
        <w:rPr>
          <w:sz w:val="24"/>
          <w:szCs w:val="24"/>
        </w:rPr>
        <w:t>10.5. As respostas às impugnações serão disponibilizadas em um único arquivo no site institucional, na data estipulada no cronograma (Item 6.1).</w:t>
      </w:r>
    </w:p>
    <w:p w14:paraId="00000275" w14:textId="77777777" w:rsidR="00A87443" w:rsidRDefault="007705E7">
      <w:pPr>
        <w:spacing w:before="120" w:after="120" w:line="276" w:lineRule="auto"/>
        <w:rPr>
          <w:sz w:val="24"/>
          <w:szCs w:val="24"/>
        </w:rPr>
      </w:pPr>
      <w:r>
        <w:rPr>
          <w:sz w:val="24"/>
          <w:szCs w:val="24"/>
        </w:rPr>
        <w:t>10.6. Não cabe recurso administrativo contra decisão sobre impugnação.</w:t>
      </w:r>
    </w:p>
    <w:p w14:paraId="00000276" w14:textId="77777777" w:rsidR="00A87443" w:rsidRDefault="007705E7">
      <w:pPr>
        <w:spacing w:before="120" w:after="120" w:line="276" w:lineRule="auto"/>
        <w:rPr>
          <w:sz w:val="24"/>
          <w:szCs w:val="24"/>
        </w:rPr>
      </w:pPr>
      <w:r>
        <w:rPr>
          <w:sz w:val="24"/>
          <w:szCs w:val="24"/>
        </w:rPr>
        <w:t>10.7. Só poderá ser enviada uma solicitação de impugnação por pessoa.</w:t>
      </w:r>
    </w:p>
    <w:p w14:paraId="00000277" w14:textId="77777777" w:rsidR="00A87443" w:rsidRDefault="007705E7">
      <w:pPr>
        <w:spacing w:before="120" w:after="120" w:line="276" w:lineRule="auto"/>
        <w:rPr>
          <w:b/>
          <w:sz w:val="12"/>
          <w:szCs w:val="12"/>
        </w:rPr>
      </w:pPr>
      <w:r>
        <w:rPr>
          <w:b/>
          <w:sz w:val="24"/>
          <w:szCs w:val="24"/>
        </w:rPr>
        <w:t xml:space="preserve"> </w:t>
      </w:r>
    </w:p>
    <w:p w14:paraId="00000278" w14:textId="77777777" w:rsidR="00A87443" w:rsidRDefault="007705E7">
      <w:pPr>
        <w:spacing w:before="120" w:after="120" w:line="276" w:lineRule="auto"/>
        <w:rPr>
          <w:b/>
          <w:sz w:val="24"/>
          <w:szCs w:val="24"/>
        </w:rPr>
      </w:pPr>
      <w:r>
        <w:rPr>
          <w:b/>
          <w:sz w:val="24"/>
          <w:szCs w:val="24"/>
        </w:rPr>
        <w:t>11.</w:t>
      </w:r>
      <w:r>
        <w:rPr>
          <w:sz w:val="24"/>
          <w:szCs w:val="24"/>
        </w:rPr>
        <w:t xml:space="preserve">             </w:t>
      </w:r>
      <w:r>
        <w:rPr>
          <w:b/>
          <w:sz w:val="24"/>
          <w:szCs w:val="24"/>
        </w:rPr>
        <w:t>PERÍODO E VALOR DAS BOLSAS</w:t>
      </w:r>
    </w:p>
    <w:p w14:paraId="00000279" w14:textId="7EEB3E27" w:rsidR="00A87443" w:rsidRDefault="007705E7">
      <w:pPr>
        <w:spacing w:before="120" w:after="120" w:line="276" w:lineRule="auto"/>
        <w:rPr>
          <w:sz w:val="24"/>
          <w:szCs w:val="24"/>
        </w:rPr>
      </w:pPr>
      <w:r>
        <w:rPr>
          <w:sz w:val="24"/>
          <w:szCs w:val="24"/>
        </w:rPr>
        <w:t>11.1. A bolsa será no valor de R$ 400,00 (quatrocentos reais) mensais para uma vigência de até 5</w:t>
      </w:r>
      <w:r w:rsidR="00960DD3">
        <w:rPr>
          <w:sz w:val="24"/>
          <w:szCs w:val="24"/>
        </w:rPr>
        <w:t xml:space="preserve"> </w:t>
      </w:r>
      <w:r>
        <w:rPr>
          <w:sz w:val="24"/>
          <w:szCs w:val="24"/>
        </w:rPr>
        <w:t>(cinco) meses, de agosto a dezembro de 2022.</w:t>
      </w:r>
    </w:p>
    <w:p w14:paraId="0000027A" w14:textId="77777777" w:rsidR="00A87443" w:rsidRDefault="007705E7">
      <w:pPr>
        <w:spacing w:before="120" w:after="120" w:line="276" w:lineRule="auto"/>
        <w:rPr>
          <w:b/>
          <w:sz w:val="12"/>
          <w:szCs w:val="12"/>
        </w:rPr>
      </w:pPr>
      <w:r>
        <w:rPr>
          <w:b/>
          <w:sz w:val="24"/>
          <w:szCs w:val="24"/>
        </w:rPr>
        <w:t xml:space="preserve"> </w:t>
      </w:r>
    </w:p>
    <w:p w14:paraId="0000027B" w14:textId="77777777" w:rsidR="00A87443" w:rsidRDefault="007705E7">
      <w:pPr>
        <w:spacing w:before="120" w:after="120" w:line="276" w:lineRule="auto"/>
        <w:rPr>
          <w:b/>
          <w:sz w:val="24"/>
          <w:szCs w:val="24"/>
        </w:rPr>
      </w:pPr>
      <w:r>
        <w:rPr>
          <w:b/>
          <w:sz w:val="24"/>
          <w:szCs w:val="24"/>
        </w:rPr>
        <w:t>12.</w:t>
      </w:r>
      <w:r>
        <w:rPr>
          <w:sz w:val="24"/>
          <w:szCs w:val="24"/>
        </w:rPr>
        <w:t xml:space="preserve">             </w:t>
      </w:r>
      <w:r>
        <w:rPr>
          <w:b/>
          <w:sz w:val="24"/>
          <w:szCs w:val="24"/>
        </w:rPr>
        <w:t>DAS ATRIBUIÇÕES DO BOLSISTA</w:t>
      </w:r>
    </w:p>
    <w:p w14:paraId="0000027C" w14:textId="77777777" w:rsidR="00A87443" w:rsidRDefault="007705E7">
      <w:pPr>
        <w:spacing w:before="120" w:after="120" w:line="276" w:lineRule="auto"/>
        <w:rPr>
          <w:sz w:val="24"/>
          <w:szCs w:val="24"/>
        </w:rPr>
      </w:pPr>
      <w:r>
        <w:rPr>
          <w:sz w:val="24"/>
          <w:szCs w:val="24"/>
        </w:rPr>
        <w:t>12.1. Estar ciente do compromisso de colaborar em ações e eventos organizados pelo núcleo, durante o período vigente e apresentar trabalhos em encontros e congressos previamente definidos, como forma de divulgação de atividades extensionistas, bem como publicar resultados da experiência na ação de extensão;</w:t>
      </w:r>
    </w:p>
    <w:p w14:paraId="0000027D" w14:textId="77777777" w:rsidR="00A87443" w:rsidRDefault="007705E7">
      <w:pPr>
        <w:spacing w:before="120" w:after="120" w:line="276" w:lineRule="auto"/>
        <w:rPr>
          <w:sz w:val="24"/>
          <w:szCs w:val="24"/>
        </w:rPr>
      </w:pPr>
      <w:r>
        <w:rPr>
          <w:sz w:val="24"/>
          <w:szCs w:val="24"/>
        </w:rPr>
        <w:t>12.2. Não acumular bolsas pagas por programas oficiais, exceto os auxílios recebidos pela Assistência Estudantil;</w:t>
      </w:r>
    </w:p>
    <w:p w14:paraId="0000027E" w14:textId="77777777" w:rsidR="00A87443" w:rsidRDefault="007705E7">
      <w:pPr>
        <w:spacing w:before="120" w:after="120" w:line="276" w:lineRule="auto"/>
        <w:rPr>
          <w:sz w:val="24"/>
          <w:szCs w:val="24"/>
        </w:rPr>
      </w:pPr>
      <w:r>
        <w:rPr>
          <w:sz w:val="24"/>
          <w:szCs w:val="24"/>
        </w:rPr>
        <w:t>12.3. Ter conhecimento de que, uma vez não cumprido o plano de trabalho estipulado no núcleo poderá ser desligado/a da bolsa;</w:t>
      </w:r>
    </w:p>
    <w:p w14:paraId="0000027F" w14:textId="77777777" w:rsidR="00A87443" w:rsidRDefault="007705E7">
      <w:pPr>
        <w:spacing w:before="120" w:after="120" w:line="276" w:lineRule="auto"/>
        <w:rPr>
          <w:sz w:val="24"/>
          <w:szCs w:val="24"/>
        </w:rPr>
      </w:pPr>
      <w:r>
        <w:rPr>
          <w:sz w:val="24"/>
          <w:szCs w:val="24"/>
        </w:rPr>
        <w:t>12.4. Dispor de 12 horas semanais para desenvolver as atividades do projeto;</w:t>
      </w:r>
    </w:p>
    <w:p w14:paraId="00000280" w14:textId="77777777" w:rsidR="00A87443" w:rsidRDefault="007705E7">
      <w:pPr>
        <w:spacing w:before="120" w:after="120" w:line="276" w:lineRule="auto"/>
        <w:rPr>
          <w:sz w:val="24"/>
          <w:szCs w:val="24"/>
        </w:rPr>
      </w:pPr>
      <w:r>
        <w:rPr>
          <w:sz w:val="24"/>
          <w:szCs w:val="24"/>
        </w:rPr>
        <w:t>12.5. Respeitar os deveres dos(as) estudantes bolsistas de extensão conforme Art. 13 do Decreto nº 7.416/2010.</w:t>
      </w:r>
    </w:p>
    <w:p w14:paraId="00000281" w14:textId="77777777" w:rsidR="00A87443" w:rsidRDefault="007705E7">
      <w:pPr>
        <w:spacing w:before="120" w:after="120" w:line="276" w:lineRule="auto"/>
        <w:rPr>
          <w:b/>
          <w:sz w:val="12"/>
          <w:szCs w:val="12"/>
        </w:rPr>
      </w:pPr>
      <w:r>
        <w:rPr>
          <w:b/>
          <w:sz w:val="24"/>
          <w:szCs w:val="24"/>
        </w:rPr>
        <w:t xml:space="preserve"> </w:t>
      </w:r>
    </w:p>
    <w:p w14:paraId="00000282" w14:textId="77777777" w:rsidR="00A87443" w:rsidRDefault="007705E7">
      <w:pPr>
        <w:spacing w:before="120" w:after="120" w:line="276" w:lineRule="auto"/>
        <w:rPr>
          <w:b/>
          <w:sz w:val="24"/>
          <w:szCs w:val="24"/>
        </w:rPr>
      </w:pPr>
      <w:r>
        <w:rPr>
          <w:b/>
          <w:sz w:val="24"/>
          <w:szCs w:val="24"/>
        </w:rPr>
        <w:t>13. DAS DISPOSIÇÕES GERAIS</w:t>
      </w:r>
    </w:p>
    <w:p w14:paraId="00000283" w14:textId="77777777" w:rsidR="00A87443" w:rsidRDefault="007705E7">
      <w:pPr>
        <w:spacing w:before="120" w:after="120" w:line="276" w:lineRule="auto"/>
        <w:rPr>
          <w:sz w:val="24"/>
          <w:szCs w:val="24"/>
        </w:rPr>
      </w:pPr>
      <w:r>
        <w:rPr>
          <w:sz w:val="24"/>
          <w:szCs w:val="24"/>
        </w:rPr>
        <w:t xml:space="preserve">13.1. Casos omissos serão avaliados pela Comissão de Seleção indicada pela Direção Geral do </w:t>
      </w:r>
      <w:r>
        <w:rPr>
          <w:b/>
          <w:i/>
          <w:sz w:val="24"/>
          <w:szCs w:val="24"/>
        </w:rPr>
        <w:t>campus</w:t>
      </w:r>
      <w:r>
        <w:rPr>
          <w:i/>
          <w:sz w:val="24"/>
          <w:szCs w:val="24"/>
        </w:rPr>
        <w:t>.</w:t>
      </w:r>
    </w:p>
    <w:p w14:paraId="00000284" w14:textId="77777777" w:rsidR="00A87443" w:rsidRDefault="007705E7">
      <w:pPr>
        <w:spacing w:before="120" w:after="120" w:line="276" w:lineRule="auto"/>
        <w:rPr>
          <w:color w:val="FF0000"/>
          <w:sz w:val="24"/>
          <w:szCs w:val="24"/>
        </w:rPr>
      </w:pPr>
      <w:r>
        <w:rPr>
          <w:sz w:val="24"/>
          <w:szCs w:val="24"/>
        </w:rPr>
        <w:t xml:space="preserve"> </w:t>
      </w:r>
      <w:r>
        <w:rPr>
          <w:color w:val="FF0000"/>
          <w:sz w:val="24"/>
          <w:szCs w:val="24"/>
        </w:rPr>
        <w:t xml:space="preserve"> </w:t>
      </w:r>
    </w:p>
    <w:p w14:paraId="00000285" w14:textId="77777777" w:rsidR="00A87443" w:rsidRDefault="007705E7">
      <w:pPr>
        <w:spacing w:before="120" w:after="120" w:line="276" w:lineRule="auto"/>
        <w:jc w:val="right"/>
        <w:rPr>
          <w:sz w:val="24"/>
          <w:szCs w:val="24"/>
        </w:rPr>
      </w:pPr>
      <w:r>
        <w:rPr>
          <w:color w:val="FF0000"/>
          <w:sz w:val="24"/>
          <w:szCs w:val="24"/>
        </w:rPr>
        <w:t xml:space="preserve">IFCE </w:t>
      </w:r>
      <w:r>
        <w:rPr>
          <w:b/>
          <w:color w:val="FF0000"/>
          <w:sz w:val="24"/>
          <w:szCs w:val="24"/>
        </w:rPr>
        <w:t>Campus</w:t>
      </w:r>
      <w:r>
        <w:rPr>
          <w:color w:val="FF0000"/>
          <w:sz w:val="24"/>
          <w:szCs w:val="24"/>
        </w:rPr>
        <w:t xml:space="preserve"> XXXXX</w:t>
      </w:r>
      <w:r>
        <w:rPr>
          <w:sz w:val="24"/>
          <w:szCs w:val="24"/>
        </w:rPr>
        <w:t>, ____ de _____________ de 2022.</w:t>
      </w:r>
    </w:p>
    <w:p w14:paraId="00000286" w14:textId="59D43C5A" w:rsidR="00A87443" w:rsidRDefault="00A87443">
      <w:pPr>
        <w:spacing w:before="120" w:after="120" w:line="276" w:lineRule="auto"/>
        <w:ind w:left="20"/>
        <w:jc w:val="center"/>
        <w:rPr>
          <w:b/>
          <w:sz w:val="24"/>
          <w:szCs w:val="24"/>
        </w:rPr>
      </w:pPr>
      <w:bookmarkStart w:id="8" w:name="_heading=h.jxfgack7bcug" w:colFirst="0" w:colLast="0"/>
      <w:bookmarkEnd w:id="8"/>
    </w:p>
    <w:p w14:paraId="3E1C2947" w14:textId="13742287" w:rsidR="00481899" w:rsidRDefault="00481899">
      <w:pPr>
        <w:spacing w:before="120" w:after="120" w:line="276" w:lineRule="auto"/>
        <w:ind w:left="20"/>
        <w:jc w:val="center"/>
        <w:rPr>
          <w:b/>
          <w:sz w:val="24"/>
          <w:szCs w:val="24"/>
        </w:rPr>
      </w:pPr>
    </w:p>
    <w:p w14:paraId="695D56C1" w14:textId="3CD60F6B" w:rsidR="00481899" w:rsidRDefault="00481899">
      <w:pPr>
        <w:spacing w:before="120" w:after="120" w:line="276" w:lineRule="auto"/>
        <w:ind w:left="20"/>
        <w:jc w:val="center"/>
        <w:rPr>
          <w:b/>
          <w:sz w:val="24"/>
          <w:szCs w:val="24"/>
        </w:rPr>
      </w:pPr>
    </w:p>
    <w:p w14:paraId="7B1A4586" w14:textId="39EA14B9" w:rsidR="00481899" w:rsidRDefault="00481899">
      <w:pPr>
        <w:spacing w:before="120" w:after="120" w:line="276" w:lineRule="auto"/>
        <w:ind w:left="20"/>
        <w:jc w:val="center"/>
        <w:rPr>
          <w:b/>
          <w:sz w:val="24"/>
          <w:szCs w:val="24"/>
        </w:rPr>
      </w:pPr>
    </w:p>
    <w:p w14:paraId="49D1D8A5" w14:textId="77777777" w:rsidR="00DB0669" w:rsidRDefault="00DB0669" w:rsidP="00DB0669">
      <w:pPr>
        <w:spacing w:before="138"/>
        <w:ind w:left="1276" w:right="1543"/>
        <w:jc w:val="center"/>
        <w:rPr>
          <w:b/>
          <w:color w:val="000000"/>
          <w:sz w:val="20"/>
          <w:szCs w:val="20"/>
        </w:rPr>
      </w:pPr>
      <w:r>
        <w:rPr>
          <w:b/>
          <w:color w:val="000000"/>
          <w:sz w:val="24"/>
          <w:szCs w:val="24"/>
        </w:rPr>
        <w:lastRenderedPageBreak/>
        <w:t>EDITAL 01/2022/PROEXT/IFCE</w:t>
      </w:r>
    </w:p>
    <w:p w14:paraId="00000287" w14:textId="77777777" w:rsidR="00A87443" w:rsidRDefault="007705E7">
      <w:pPr>
        <w:spacing w:before="120" w:after="120" w:line="276" w:lineRule="auto"/>
        <w:ind w:left="20"/>
        <w:jc w:val="center"/>
        <w:rPr>
          <w:sz w:val="24"/>
          <w:szCs w:val="24"/>
        </w:rPr>
      </w:pPr>
      <w:r>
        <w:rPr>
          <w:b/>
          <w:sz w:val="24"/>
          <w:szCs w:val="24"/>
        </w:rPr>
        <w:t>ANEXO VII</w:t>
      </w:r>
    </w:p>
    <w:p w14:paraId="00000288" w14:textId="77777777" w:rsidR="00A87443" w:rsidRDefault="007705E7">
      <w:pPr>
        <w:pStyle w:val="Ttulo1"/>
        <w:spacing w:before="120" w:after="120" w:line="276" w:lineRule="auto"/>
        <w:ind w:left="40" w:hanging="20"/>
        <w:jc w:val="center"/>
        <w:rPr>
          <w:color w:val="FF0000"/>
        </w:rPr>
      </w:pPr>
      <w:bookmarkStart w:id="9" w:name="_heading=h.gzdmduhxsg7t" w:colFirst="0" w:colLast="0"/>
      <w:bookmarkEnd w:id="9"/>
      <w:r>
        <w:t xml:space="preserve">EDITAL </w:t>
      </w:r>
      <w:r>
        <w:rPr>
          <w:color w:val="FF0000"/>
        </w:rPr>
        <w:t>XX</w:t>
      </w:r>
      <w:r>
        <w:t xml:space="preserve">/2022 – </w:t>
      </w:r>
      <w:r>
        <w:rPr>
          <w:color w:val="FF0000"/>
        </w:rPr>
        <w:t>XXXXX</w:t>
      </w:r>
      <w:r>
        <w:t xml:space="preserve"> IFCE CAMPUS </w:t>
      </w:r>
      <w:r>
        <w:rPr>
          <w:color w:val="FF0000"/>
        </w:rPr>
        <w:t>XXXXX</w:t>
      </w:r>
    </w:p>
    <w:p w14:paraId="00000289" w14:textId="77777777" w:rsidR="00A87443" w:rsidRDefault="007705E7">
      <w:pPr>
        <w:pStyle w:val="Ttulo1"/>
        <w:spacing w:before="120" w:after="120" w:line="276" w:lineRule="auto"/>
        <w:ind w:left="20" w:right="160" w:firstLine="0"/>
      </w:pPr>
      <w:bookmarkStart w:id="10" w:name="_heading=h.sxeujt4z61wl" w:colFirst="0" w:colLast="0"/>
      <w:bookmarkEnd w:id="10"/>
      <w:r>
        <w:t xml:space="preserve"> </w:t>
      </w:r>
    </w:p>
    <w:p w14:paraId="0000028A" w14:textId="77777777" w:rsidR="00A87443" w:rsidRDefault="007705E7">
      <w:pPr>
        <w:pStyle w:val="Ttulo1"/>
        <w:spacing w:before="120" w:after="120" w:line="276" w:lineRule="auto"/>
        <w:ind w:left="20" w:right="160" w:firstLine="0"/>
        <w:jc w:val="center"/>
      </w:pPr>
      <w:bookmarkStart w:id="11" w:name="_heading=h.f619r02f016z" w:colFirst="0" w:colLast="0"/>
      <w:bookmarkEnd w:id="11"/>
      <w:r>
        <w:t>Termo de Compromisso do/a Estudante</w:t>
      </w:r>
    </w:p>
    <w:p w14:paraId="0000028B" w14:textId="77777777" w:rsidR="00A87443" w:rsidRDefault="007705E7">
      <w:pPr>
        <w:spacing w:before="120" w:after="120" w:line="276" w:lineRule="auto"/>
        <w:jc w:val="center"/>
        <w:rPr>
          <w:b/>
          <w:sz w:val="24"/>
          <w:szCs w:val="24"/>
        </w:rPr>
      </w:pPr>
      <w:r>
        <w:rPr>
          <w:b/>
          <w:sz w:val="24"/>
          <w:szCs w:val="24"/>
        </w:rPr>
        <w:t xml:space="preserve"> </w:t>
      </w:r>
    </w:p>
    <w:p w14:paraId="0000028C" w14:textId="77777777" w:rsidR="00A87443" w:rsidRDefault="00A87443">
      <w:pPr>
        <w:spacing w:before="120" w:after="120" w:line="276" w:lineRule="auto"/>
        <w:jc w:val="center"/>
        <w:rPr>
          <w:b/>
          <w:sz w:val="24"/>
          <w:szCs w:val="24"/>
        </w:rPr>
      </w:pPr>
    </w:p>
    <w:p w14:paraId="0000028D" w14:textId="77777777" w:rsidR="00A87443" w:rsidRDefault="007705E7">
      <w:pPr>
        <w:pStyle w:val="Ttulo2"/>
        <w:keepNext w:val="0"/>
        <w:keepLines w:val="0"/>
        <w:spacing w:before="120" w:after="120" w:line="276" w:lineRule="auto"/>
        <w:rPr>
          <w:sz w:val="24"/>
          <w:szCs w:val="24"/>
        </w:rPr>
      </w:pPr>
      <w:bookmarkStart w:id="12" w:name="_heading=h.txiq3tnw9gzj" w:colFirst="0" w:colLast="0"/>
      <w:bookmarkEnd w:id="12"/>
      <w:r>
        <w:rPr>
          <w:sz w:val="24"/>
          <w:szCs w:val="24"/>
        </w:rPr>
        <w:t>Eu, _______________________________________________________________declaro:</w:t>
      </w:r>
    </w:p>
    <w:p w14:paraId="0000028E" w14:textId="77777777" w:rsidR="00A87443" w:rsidRDefault="007705E7">
      <w:pPr>
        <w:spacing w:before="120" w:after="120" w:line="276" w:lineRule="auto"/>
        <w:ind w:left="709" w:hanging="720"/>
        <w:jc w:val="both"/>
        <w:rPr>
          <w:sz w:val="24"/>
          <w:szCs w:val="24"/>
        </w:rPr>
      </w:pPr>
      <w:r>
        <w:rPr>
          <w:sz w:val="24"/>
          <w:szCs w:val="24"/>
        </w:rPr>
        <w:t>a) Estar ciente do compromisso de colaborar em ações e eventos organizados pelo projeto de extensão durante período vigente e, se possível, apresentar trabalhos em encontros, congressos como forma de divulgação de atividades extensionistas, bem como publicar resultados da experiência na ação de extensão;</w:t>
      </w:r>
    </w:p>
    <w:p w14:paraId="0000028F" w14:textId="77777777" w:rsidR="00A87443" w:rsidRDefault="007705E7">
      <w:pPr>
        <w:spacing w:before="120" w:after="120" w:line="276" w:lineRule="auto"/>
        <w:ind w:left="709" w:hanging="720"/>
        <w:jc w:val="both"/>
        <w:rPr>
          <w:sz w:val="24"/>
          <w:szCs w:val="24"/>
        </w:rPr>
      </w:pPr>
      <w:r>
        <w:rPr>
          <w:sz w:val="24"/>
          <w:szCs w:val="24"/>
        </w:rPr>
        <w:t>b) Não acumular bolsas pagas por programas oficiais, exceto os auxílios recebidos pela Assistência Estudantil;</w:t>
      </w:r>
    </w:p>
    <w:p w14:paraId="00000290" w14:textId="77777777" w:rsidR="00A87443" w:rsidRDefault="007705E7">
      <w:pPr>
        <w:spacing w:before="120" w:after="120" w:line="276" w:lineRule="auto"/>
        <w:ind w:left="709" w:hanging="720"/>
        <w:jc w:val="both"/>
        <w:rPr>
          <w:sz w:val="24"/>
          <w:szCs w:val="24"/>
        </w:rPr>
      </w:pPr>
      <w:r>
        <w:rPr>
          <w:sz w:val="24"/>
          <w:szCs w:val="24"/>
        </w:rPr>
        <w:t>c) Ter conhecimento de que uma vez não cumprido o plano de trabalho estipulado no núcleo e sob avaliação do/a Coordenador/a, poderei ser desligado/a da bolsa;</w:t>
      </w:r>
    </w:p>
    <w:p w14:paraId="00000291" w14:textId="77777777" w:rsidR="00A87443" w:rsidRDefault="007705E7">
      <w:pPr>
        <w:spacing w:before="120" w:after="120" w:line="276" w:lineRule="auto"/>
        <w:ind w:left="709" w:hanging="720"/>
        <w:jc w:val="both"/>
        <w:rPr>
          <w:sz w:val="24"/>
          <w:szCs w:val="24"/>
        </w:rPr>
      </w:pPr>
      <w:r>
        <w:rPr>
          <w:sz w:val="24"/>
          <w:szCs w:val="24"/>
        </w:rPr>
        <w:t>d) Saber que devo dispor de 12 horas semanais para atuar no projeto de extensão;</w:t>
      </w:r>
    </w:p>
    <w:p w14:paraId="00000292" w14:textId="77777777" w:rsidR="00A87443" w:rsidRDefault="007705E7">
      <w:pPr>
        <w:spacing w:before="120" w:after="120" w:line="276" w:lineRule="auto"/>
        <w:ind w:left="709" w:hanging="720"/>
        <w:jc w:val="both"/>
        <w:rPr>
          <w:sz w:val="24"/>
          <w:szCs w:val="24"/>
        </w:rPr>
      </w:pPr>
      <w:r>
        <w:rPr>
          <w:sz w:val="24"/>
          <w:szCs w:val="24"/>
        </w:rPr>
        <w:t>e) Ter ciência de que devo respeitar os deveres dos/as estudantes bolsistas de extensão conforme Art. 13 do Decreto nº 7.416/2010.</w:t>
      </w:r>
    </w:p>
    <w:p w14:paraId="00000293" w14:textId="77777777" w:rsidR="00A87443" w:rsidRDefault="00A87443">
      <w:pPr>
        <w:ind w:left="709"/>
        <w:jc w:val="both"/>
        <w:rPr>
          <w:sz w:val="24"/>
          <w:szCs w:val="24"/>
        </w:rPr>
      </w:pPr>
    </w:p>
    <w:p w14:paraId="00000294" w14:textId="77777777" w:rsidR="00A87443" w:rsidRDefault="007705E7">
      <w:pPr>
        <w:spacing w:after="160" w:line="256" w:lineRule="auto"/>
        <w:rPr>
          <w:b/>
          <w:sz w:val="24"/>
          <w:szCs w:val="24"/>
        </w:rPr>
      </w:pPr>
      <w:r>
        <w:rPr>
          <w:b/>
          <w:sz w:val="24"/>
          <w:szCs w:val="24"/>
        </w:rPr>
        <w:t xml:space="preserve"> </w:t>
      </w:r>
    </w:p>
    <w:p w14:paraId="00000295" w14:textId="77777777" w:rsidR="00A87443" w:rsidRDefault="00A87443">
      <w:pPr>
        <w:spacing w:after="160" w:line="256" w:lineRule="auto"/>
        <w:rPr>
          <w:b/>
          <w:sz w:val="24"/>
          <w:szCs w:val="24"/>
        </w:rPr>
      </w:pPr>
    </w:p>
    <w:p w14:paraId="00000296" w14:textId="77777777" w:rsidR="00A87443" w:rsidRDefault="00A87443">
      <w:pPr>
        <w:spacing w:after="160" w:line="256" w:lineRule="auto"/>
        <w:rPr>
          <w:b/>
          <w:sz w:val="24"/>
          <w:szCs w:val="24"/>
        </w:rPr>
      </w:pPr>
    </w:p>
    <w:p w14:paraId="00000297" w14:textId="77777777" w:rsidR="00A87443" w:rsidRDefault="00A87443">
      <w:pPr>
        <w:spacing w:after="160" w:line="256" w:lineRule="auto"/>
        <w:rPr>
          <w:b/>
          <w:sz w:val="24"/>
          <w:szCs w:val="24"/>
        </w:rPr>
      </w:pPr>
    </w:p>
    <w:p w14:paraId="00000298" w14:textId="77777777" w:rsidR="00A87443" w:rsidRDefault="00A87443">
      <w:pPr>
        <w:spacing w:after="160" w:line="256" w:lineRule="auto"/>
        <w:rPr>
          <w:b/>
          <w:sz w:val="24"/>
          <w:szCs w:val="24"/>
        </w:rPr>
      </w:pPr>
    </w:p>
    <w:p w14:paraId="00000299" w14:textId="77777777" w:rsidR="00A87443" w:rsidRDefault="00A87443">
      <w:pPr>
        <w:spacing w:after="160" w:line="256" w:lineRule="auto"/>
        <w:rPr>
          <w:b/>
          <w:sz w:val="24"/>
          <w:szCs w:val="24"/>
        </w:rPr>
      </w:pPr>
    </w:p>
    <w:p w14:paraId="0000029A" w14:textId="77777777" w:rsidR="00A87443" w:rsidRDefault="00A87443">
      <w:pPr>
        <w:spacing w:after="160" w:line="256" w:lineRule="auto"/>
        <w:rPr>
          <w:b/>
          <w:sz w:val="24"/>
          <w:szCs w:val="24"/>
        </w:rPr>
      </w:pPr>
    </w:p>
    <w:p w14:paraId="0000029B" w14:textId="77777777" w:rsidR="00A87443" w:rsidRDefault="007705E7">
      <w:pPr>
        <w:spacing w:before="240" w:after="240"/>
        <w:rPr>
          <w:sz w:val="24"/>
          <w:szCs w:val="24"/>
        </w:rPr>
      </w:pPr>
      <w:r>
        <w:rPr>
          <w:sz w:val="24"/>
          <w:szCs w:val="24"/>
        </w:rPr>
        <w:t xml:space="preserve"> </w:t>
      </w:r>
    </w:p>
    <w:p w14:paraId="0000029C" w14:textId="77777777" w:rsidR="00A87443" w:rsidRDefault="00A87443">
      <w:pPr>
        <w:spacing w:before="240" w:after="240"/>
        <w:rPr>
          <w:sz w:val="24"/>
          <w:szCs w:val="24"/>
        </w:rPr>
      </w:pPr>
    </w:p>
    <w:p w14:paraId="0000029D" w14:textId="77777777" w:rsidR="00A87443" w:rsidRDefault="00A87443">
      <w:pPr>
        <w:spacing w:before="240" w:after="240"/>
        <w:rPr>
          <w:sz w:val="24"/>
          <w:szCs w:val="24"/>
        </w:rPr>
      </w:pPr>
    </w:p>
    <w:p w14:paraId="0000029E" w14:textId="77777777" w:rsidR="00A87443" w:rsidRDefault="00A87443">
      <w:pPr>
        <w:pStyle w:val="Ttulo1"/>
        <w:spacing w:before="113"/>
        <w:ind w:left="3478" w:right="3490" w:firstLine="0"/>
        <w:jc w:val="center"/>
        <w:rPr>
          <w:b w:val="0"/>
        </w:rPr>
      </w:pPr>
      <w:bookmarkStart w:id="13" w:name="_heading=h.b5fzkao4tvg3" w:colFirst="0" w:colLast="0"/>
      <w:bookmarkEnd w:id="13"/>
    </w:p>
    <w:p w14:paraId="0000029F" w14:textId="77777777" w:rsidR="00A87443" w:rsidRDefault="00A87443">
      <w:pPr>
        <w:pStyle w:val="Ttulo1"/>
        <w:spacing w:before="113"/>
        <w:ind w:left="3478" w:right="3490" w:firstLine="0"/>
        <w:jc w:val="center"/>
        <w:rPr>
          <w:b w:val="0"/>
        </w:rPr>
      </w:pPr>
    </w:p>
    <w:p w14:paraId="54B1E52E" w14:textId="77777777" w:rsidR="00FF6715" w:rsidRDefault="00FF6715" w:rsidP="00FF6715">
      <w:pPr>
        <w:spacing w:before="138"/>
        <w:ind w:left="1276" w:right="1543"/>
        <w:jc w:val="center"/>
        <w:rPr>
          <w:b/>
          <w:color w:val="000000"/>
          <w:sz w:val="20"/>
          <w:szCs w:val="20"/>
        </w:rPr>
      </w:pPr>
      <w:r>
        <w:rPr>
          <w:b/>
          <w:color w:val="000000"/>
          <w:sz w:val="24"/>
          <w:szCs w:val="24"/>
        </w:rPr>
        <w:lastRenderedPageBreak/>
        <w:t>EDITAL 01/2022/PROEXT/IFCE</w:t>
      </w:r>
    </w:p>
    <w:p w14:paraId="000002A0" w14:textId="354B2C19" w:rsidR="00A87443" w:rsidRDefault="007705E7">
      <w:pPr>
        <w:spacing w:before="120" w:after="120" w:line="276" w:lineRule="auto"/>
        <w:ind w:left="20"/>
        <w:jc w:val="center"/>
        <w:rPr>
          <w:sz w:val="24"/>
          <w:szCs w:val="24"/>
        </w:rPr>
      </w:pPr>
      <w:r>
        <w:rPr>
          <w:b/>
          <w:sz w:val="24"/>
          <w:szCs w:val="24"/>
        </w:rPr>
        <w:t>ANEXO VIII</w:t>
      </w:r>
    </w:p>
    <w:p w14:paraId="000002A1" w14:textId="77777777" w:rsidR="00A87443" w:rsidRDefault="007705E7">
      <w:pPr>
        <w:pStyle w:val="Ttulo1"/>
        <w:spacing w:before="120" w:after="120" w:line="276" w:lineRule="auto"/>
        <w:ind w:left="40" w:hanging="20"/>
        <w:jc w:val="center"/>
        <w:rPr>
          <w:color w:val="FF0000"/>
        </w:rPr>
      </w:pPr>
      <w:bookmarkStart w:id="14" w:name="_heading=h.40usthpwlb90" w:colFirst="0" w:colLast="0"/>
      <w:bookmarkEnd w:id="14"/>
      <w:r>
        <w:t xml:space="preserve">EDITAL 01/2021 – </w:t>
      </w:r>
      <w:r>
        <w:rPr>
          <w:color w:val="FF0000"/>
        </w:rPr>
        <w:t>XXXXX</w:t>
      </w:r>
      <w:r>
        <w:t xml:space="preserve"> IFCE CAMPUS </w:t>
      </w:r>
      <w:r>
        <w:rPr>
          <w:color w:val="FF0000"/>
        </w:rPr>
        <w:t>XXXXX</w:t>
      </w:r>
    </w:p>
    <w:p w14:paraId="000002A2" w14:textId="77777777" w:rsidR="00A87443" w:rsidRDefault="007705E7">
      <w:pPr>
        <w:spacing w:before="120" w:after="120" w:line="276" w:lineRule="auto"/>
        <w:rPr>
          <w:sz w:val="24"/>
          <w:szCs w:val="24"/>
        </w:rPr>
      </w:pPr>
      <w:r>
        <w:rPr>
          <w:sz w:val="24"/>
          <w:szCs w:val="24"/>
        </w:rPr>
        <w:t xml:space="preserve"> </w:t>
      </w:r>
    </w:p>
    <w:p w14:paraId="000002A3" w14:textId="77777777" w:rsidR="00A87443" w:rsidRDefault="007705E7">
      <w:pPr>
        <w:spacing w:before="120" w:after="120" w:line="276" w:lineRule="auto"/>
        <w:ind w:left="20"/>
        <w:jc w:val="center"/>
        <w:rPr>
          <w:b/>
          <w:sz w:val="24"/>
          <w:szCs w:val="24"/>
          <w:u w:val="single"/>
        </w:rPr>
      </w:pPr>
      <w:r>
        <w:rPr>
          <w:b/>
          <w:sz w:val="24"/>
          <w:szCs w:val="24"/>
          <w:u w:val="single"/>
        </w:rPr>
        <w:t>FORMULÁRIO PARA CARTA DE MOTIVAÇÃO</w:t>
      </w:r>
    </w:p>
    <w:p w14:paraId="000002A4" w14:textId="77777777" w:rsidR="00A87443" w:rsidRPr="00364AA4" w:rsidRDefault="007705E7">
      <w:pPr>
        <w:spacing w:before="120" w:after="120" w:line="276" w:lineRule="auto"/>
        <w:ind w:right="13" w:hanging="15"/>
        <w:jc w:val="both"/>
        <w:rPr>
          <w:sz w:val="24"/>
          <w:szCs w:val="24"/>
        </w:rPr>
      </w:pPr>
      <w:r>
        <w:rPr>
          <w:sz w:val="24"/>
          <w:szCs w:val="24"/>
        </w:rPr>
        <w:t xml:space="preserve">Discorra sobre a relevância das atividades relacionadas ao </w:t>
      </w:r>
      <w:r>
        <w:rPr>
          <w:color w:val="FF0000"/>
          <w:sz w:val="24"/>
          <w:szCs w:val="24"/>
        </w:rPr>
        <w:t>XXXXX</w:t>
      </w:r>
      <w:r>
        <w:rPr>
          <w:sz w:val="24"/>
          <w:szCs w:val="24"/>
        </w:rPr>
        <w:t xml:space="preserve"> de maneira geral e especificamente sobre o papel do </w:t>
      </w:r>
      <w:r>
        <w:rPr>
          <w:color w:val="FF0000"/>
          <w:sz w:val="24"/>
          <w:szCs w:val="24"/>
        </w:rPr>
        <w:t xml:space="preserve">XXXXX </w:t>
      </w:r>
      <w:r>
        <w:rPr>
          <w:sz w:val="24"/>
          <w:szCs w:val="24"/>
        </w:rPr>
        <w:t xml:space="preserve">do </w:t>
      </w:r>
      <w:r>
        <w:rPr>
          <w:b/>
          <w:i/>
          <w:sz w:val="24"/>
          <w:szCs w:val="24"/>
        </w:rPr>
        <w:t>campus</w:t>
      </w:r>
      <w:r>
        <w:rPr>
          <w:i/>
          <w:sz w:val="24"/>
          <w:szCs w:val="24"/>
        </w:rPr>
        <w:t xml:space="preserve"> </w:t>
      </w:r>
      <w:r>
        <w:rPr>
          <w:color w:val="FF0000"/>
          <w:sz w:val="24"/>
          <w:szCs w:val="24"/>
        </w:rPr>
        <w:t>XXXXX</w:t>
      </w:r>
      <w:r>
        <w:rPr>
          <w:sz w:val="24"/>
          <w:szCs w:val="24"/>
        </w:rPr>
        <w:t xml:space="preserve"> no seu desenvolvimento pessoal, sua participação e engajamento no núcleo, bem como a importância da bolsa para o </w:t>
      </w:r>
      <w:r w:rsidRPr="00364AA4">
        <w:rPr>
          <w:sz w:val="24"/>
          <w:szCs w:val="24"/>
        </w:rPr>
        <w:t>seu contexto socioeconômico. O texto deverá ter entre 20 e 30 linhas.</w:t>
      </w:r>
    </w:p>
    <w:tbl>
      <w:tblPr>
        <w:tblStyle w:val="af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A87443" w:rsidRPr="00364AA4" w14:paraId="144A604E" w14:textId="77777777">
        <w:trPr>
          <w:trHeight w:val="300"/>
        </w:trPr>
        <w:tc>
          <w:tcPr>
            <w:tcW w:w="9067" w:type="dxa"/>
            <w:shd w:val="clear" w:color="auto" w:fill="auto"/>
            <w:vAlign w:val="bottom"/>
          </w:tcPr>
          <w:p w14:paraId="000002A5" w14:textId="77777777" w:rsidR="00A87443" w:rsidRPr="00364AA4" w:rsidRDefault="007705E7">
            <w:pPr>
              <w:widowControl/>
              <w:rPr>
                <w:rFonts w:eastAsia="Calibri"/>
                <w:color w:val="000000"/>
                <w:sz w:val="24"/>
                <w:szCs w:val="24"/>
              </w:rPr>
            </w:pPr>
            <w:r w:rsidRPr="00364AA4">
              <w:rPr>
                <w:rFonts w:eastAsia="Calibri"/>
                <w:color w:val="000000"/>
                <w:sz w:val="24"/>
                <w:szCs w:val="24"/>
              </w:rPr>
              <w:t>1</w:t>
            </w:r>
          </w:p>
        </w:tc>
      </w:tr>
      <w:tr w:rsidR="00A87443" w:rsidRPr="00364AA4" w14:paraId="045D4829" w14:textId="77777777">
        <w:trPr>
          <w:trHeight w:val="300"/>
        </w:trPr>
        <w:tc>
          <w:tcPr>
            <w:tcW w:w="9067" w:type="dxa"/>
            <w:shd w:val="clear" w:color="auto" w:fill="auto"/>
            <w:vAlign w:val="bottom"/>
          </w:tcPr>
          <w:p w14:paraId="000002A6" w14:textId="77777777" w:rsidR="00A87443" w:rsidRPr="00364AA4" w:rsidRDefault="007705E7">
            <w:pPr>
              <w:widowControl/>
              <w:rPr>
                <w:rFonts w:eastAsia="Calibri"/>
                <w:color w:val="000000"/>
                <w:sz w:val="24"/>
                <w:szCs w:val="24"/>
              </w:rPr>
            </w:pPr>
            <w:r w:rsidRPr="00364AA4">
              <w:rPr>
                <w:rFonts w:eastAsia="Calibri"/>
                <w:color w:val="000000"/>
                <w:sz w:val="24"/>
                <w:szCs w:val="24"/>
              </w:rPr>
              <w:t>2</w:t>
            </w:r>
          </w:p>
        </w:tc>
      </w:tr>
      <w:tr w:rsidR="00A87443" w:rsidRPr="00364AA4" w14:paraId="09A60CBD" w14:textId="77777777">
        <w:trPr>
          <w:trHeight w:val="300"/>
        </w:trPr>
        <w:tc>
          <w:tcPr>
            <w:tcW w:w="9067" w:type="dxa"/>
            <w:shd w:val="clear" w:color="auto" w:fill="auto"/>
            <w:vAlign w:val="bottom"/>
          </w:tcPr>
          <w:p w14:paraId="000002A7" w14:textId="77777777" w:rsidR="00A87443" w:rsidRPr="00364AA4" w:rsidRDefault="007705E7">
            <w:pPr>
              <w:widowControl/>
              <w:rPr>
                <w:rFonts w:eastAsia="Calibri"/>
                <w:color w:val="000000"/>
                <w:sz w:val="24"/>
                <w:szCs w:val="24"/>
              </w:rPr>
            </w:pPr>
            <w:r w:rsidRPr="00364AA4">
              <w:rPr>
                <w:rFonts w:eastAsia="Calibri"/>
                <w:color w:val="000000"/>
                <w:sz w:val="24"/>
                <w:szCs w:val="24"/>
              </w:rPr>
              <w:t>3</w:t>
            </w:r>
          </w:p>
        </w:tc>
      </w:tr>
      <w:tr w:rsidR="00A87443" w:rsidRPr="00364AA4" w14:paraId="424358D8" w14:textId="77777777">
        <w:trPr>
          <w:trHeight w:val="300"/>
        </w:trPr>
        <w:tc>
          <w:tcPr>
            <w:tcW w:w="9067" w:type="dxa"/>
            <w:shd w:val="clear" w:color="auto" w:fill="auto"/>
            <w:vAlign w:val="bottom"/>
          </w:tcPr>
          <w:p w14:paraId="000002A8" w14:textId="77777777" w:rsidR="00A87443" w:rsidRPr="00364AA4" w:rsidRDefault="007705E7">
            <w:pPr>
              <w:widowControl/>
              <w:rPr>
                <w:rFonts w:eastAsia="Calibri"/>
                <w:color w:val="000000"/>
                <w:sz w:val="24"/>
                <w:szCs w:val="24"/>
              </w:rPr>
            </w:pPr>
            <w:r w:rsidRPr="00364AA4">
              <w:rPr>
                <w:rFonts w:eastAsia="Calibri"/>
                <w:color w:val="000000"/>
                <w:sz w:val="24"/>
                <w:szCs w:val="24"/>
              </w:rPr>
              <w:t>4</w:t>
            </w:r>
          </w:p>
        </w:tc>
      </w:tr>
      <w:tr w:rsidR="00A87443" w:rsidRPr="00364AA4" w14:paraId="2CB43A6D" w14:textId="77777777">
        <w:trPr>
          <w:trHeight w:val="300"/>
        </w:trPr>
        <w:tc>
          <w:tcPr>
            <w:tcW w:w="9067" w:type="dxa"/>
            <w:shd w:val="clear" w:color="auto" w:fill="auto"/>
            <w:vAlign w:val="bottom"/>
          </w:tcPr>
          <w:p w14:paraId="000002A9" w14:textId="77777777" w:rsidR="00A87443" w:rsidRPr="00364AA4" w:rsidRDefault="007705E7">
            <w:pPr>
              <w:widowControl/>
              <w:rPr>
                <w:rFonts w:eastAsia="Calibri"/>
                <w:color w:val="000000"/>
                <w:sz w:val="24"/>
                <w:szCs w:val="24"/>
              </w:rPr>
            </w:pPr>
            <w:r w:rsidRPr="00364AA4">
              <w:rPr>
                <w:rFonts w:eastAsia="Calibri"/>
                <w:color w:val="000000"/>
                <w:sz w:val="24"/>
                <w:szCs w:val="24"/>
              </w:rPr>
              <w:t>5</w:t>
            </w:r>
          </w:p>
        </w:tc>
      </w:tr>
      <w:tr w:rsidR="00A87443" w:rsidRPr="00364AA4" w14:paraId="193226EA" w14:textId="77777777">
        <w:trPr>
          <w:trHeight w:val="300"/>
        </w:trPr>
        <w:tc>
          <w:tcPr>
            <w:tcW w:w="9067" w:type="dxa"/>
            <w:shd w:val="clear" w:color="auto" w:fill="auto"/>
            <w:vAlign w:val="bottom"/>
          </w:tcPr>
          <w:p w14:paraId="000002AA" w14:textId="77777777" w:rsidR="00A87443" w:rsidRPr="00364AA4" w:rsidRDefault="007705E7">
            <w:pPr>
              <w:widowControl/>
              <w:rPr>
                <w:rFonts w:eastAsia="Calibri"/>
                <w:color w:val="000000"/>
                <w:sz w:val="24"/>
                <w:szCs w:val="24"/>
              </w:rPr>
            </w:pPr>
            <w:r w:rsidRPr="00364AA4">
              <w:rPr>
                <w:rFonts w:eastAsia="Calibri"/>
                <w:color w:val="000000"/>
                <w:sz w:val="24"/>
                <w:szCs w:val="24"/>
              </w:rPr>
              <w:t>6</w:t>
            </w:r>
          </w:p>
        </w:tc>
      </w:tr>
      <w:tr w:rsidR="00A87443" w:rsidRPr="00364AA4" w14:paraId="340BA524" w14:textId="77777777">
        <w:trPr>
          <w:trHeight w:val="300"/>
        </w:trPr>
        <w:tc>
          <w:tcPr>
            <w:tcW w:w="9067" w:type="dxa"/>
            <w:shd w:val="clear" w:color="auto" w:fill="auto"/>
            <w:vAlign w:val="bottom"/>
          </w:tcPr>
          <w:p w14:paraId="000002AB" w14:textId="77777777" w:rsidR="00A87443" w:rsidRPr="00364AA4" w:rsidRDefault="007705E7">
            <w:pPr>
              <w:widowControl/>
              <w:rPr>
                <w:rFonts w:eastAsia="Calibri"/>
                <w:color w:val="000000"/>
                <w:sz w:val="24"/>
                <w:szCs w:val="24"/>
              </w:rPr>
            </w:pPr>
            <w:r w:rsidRPr="00364AA4">
              <w:rPr>
                <w:rFonts w:eastAsia="Calibri"/>
                <w:color w:val="000000"/>
                <w:sz w:val="24"/>
                <w:szCs w:val="24"/>
              </w:rPr>
              <w:t>7</w:t>
            </w:r>
          </w:p>
        </w:tc>
      </w:tr>
      <w:tr w:rsidR="00A87443" w:rsidRPr="00364AA4" w14:paraId="3DCB3084" w14:textId="77777777">
        <w:trPr>
          <w:trHeight w:val="300"/>
        </w:trPr>
        <w:tc>
          <w:tcPr>
            <w:tcW w:w="9067" w:type="dxa"/>
            <w:shd w:val="clear" w:color="auto" w:fill="auto"/>
            <w:vAlign w:val="bottom"/>
          </w:tcPr>
          <w:p w14:paraId="000002AC" w14:textId="77777777" w:rsidR="00A87443" w:rsidRPr="00364AA4" w:rsidRDefault="007705E7">
            <w:pPr>
              <w:widowControl/>
              <w:rPr>
                <w:rFonts w:eastAsia="Calibri"/>
                <w:color w:val="000000"/>
                <w:sz w:val="24"/>
                <w:szCs w:val="24"/>
              </w:rPr>
            </w:pPr>
            <w:r w:rsidRPr="00364AA4">
              <w:rPr>
                <w:rFonts w:eastAsia="Calibri"/>
                <w:color w:val="000000"/>
                <w:sz w:val="24"/>
                <w:szCs w:val="24"/>
              </w:rPr>
              <w:t>8</w:t>
            </w:r>
          </w:p>
        </w:tc>
      </w:tr>
      <w:tr w:rsidR="00A87443" w:rsidRPr="00364AA4" w14:paraId="37111B02" w14:textId="77777777">
        <w:trPr>
          <w:trHeight w:val="300"/>
        </w:trPr>
        <w:tc>
          <w:tcPr>
            <w:tcW w:w="9067" w:type="dxa"/>
            <w:shd w:val="clear" w:color="auto" w:fill="auto"/>
            <w:vAlign w:val="bottom"/>
          </w:tcPr>
          <w:p w14:paraId="000002AD" w14:textId="77777777" w:rsidR="00A87443" w:rsidRPr="00364AA4" w:rsidRDefault="007705E7">
            <w:pPr>
              <w:widowControl/>
              <w:rPr>
                <w:rFonts w:eastAsia="Calibri"/>
                <w:color w:val="000000"/>
                <w:sz w:val="24"/>
                <w:szCs w:val="24"/>
              </w:rPr>
            </w:pPr>
            <w:r w:rsidRPr="00364AA4">
              <w:rPr>
                <w:rFonts w:eastAsia="Calibri"/>
                <w:color w:val="000000"/>
                <w:sz w:val="24"/>
                <w:szCs w:val="24"/>
              </w:rPr>
              <w:t>9</w:t>
            </w:r>
          </w:p>
        </w:tc>
      </w:tr>
      <w:tr w:rsidR="00A87443" w:rsidRPr="00364AA4" w14:paraId="2645FA83" w14:textId="77777777">
        <w:trPr>
          <w:trHeight w:val="300"/>
        </w:trPr>
        <w:tc>
          <w:tcPr>
            <w:tcW w:w="9067" w:type="dxa"/>
            <w:shd w:val="clear" w:color="auto" w:fill="auto"/>
            <w:vAlign w:val="bottom"/>
          </w:tcPr>
          <w:p w14:paraId="000002AE" w14:textId="77777777" w:rsidR="00A87443" w:rsidRPr="00364AA4" w:rsidRDefault="007705E7">
            <w:pPr>
              <w:widowControl/>
              <w:rPr>
                <w:rFonts w:eastAsia="Calibri"/>
                <w:color w:val="000000"/>
                <w:sz w:val="24"/>
                <w:szCs w:val="24"/>
              </w:rPr>
            </w:pPr>
            <w:r w:rsidRPr="00364AA4">
              <w:rPr>
                <w:rFonts w:eastAsia="Calibri"/>
                <w:color w:val="000000"/>
                <w:sz w:val="24"/>
                <w:szCs w:val="24"/>
              </w:rPr>
              <w:t>10</w:t>
            </w:r>
          </w:p>
        </w:tc>
      </w:tr>
      <w:tr w:rsidR="00A87443" w:rsidRPr="00364AA4" w14:paraId="65A844CF" w14:textId="77777777">
        <w:trPr>
          <w:trHeight w:val="300"/>
        </w:trPr>
        <w:tc>
          <w:tcPr>
            <w:tcW w:w="9067" w:type="dxa"/>
            <w:shd w:val="clear" w:color="auto" w:fill="auto"/>
            <w:vAlign w:val="bottom"/>
          </w:tcPr>
          <w:p w14:paraId="000002AF" w14:textId="77777777" w:rsidR="00A87443" w:rsidRPr="00364AA4" w:rsidRDefault="007705E7">
            <w:pPr>
              <w:widowControl/>
              <w:rPr>
                <w:rFonts w:eastAsia="Calibri"/>
                <w:color w:val="000000"/>
                <w:sz w:val="24"/>
                <w:szCs w:val="24"/>
              </w:rPr>
            </w:pPr>
            <w:r w:rsidRPr="00364AA4">
              <w:rPr>
                <w:rFonts w:eastAsia="Calibri"/>
                <w:color w:val="000000"/>
                <w:sz w:val="24"/>
                <w:szCs w:val="24"/>
              </w:rPr>
              <w:t>11</w:t>
            </w:r>
          </w:p>
        </w:tc>
      </w:tr>
      <w:tr w:rsidR="00A87443" w:rsidRPr="00364AA4" w14:paraId="0364B582" w14:textId="77777777">
        <w:trPr>
          <w:trHeight w:val="300"/>
        </w:trPr>
        <w:tc>
          <w:tcPr>
            <w:tcW w:w="9067" w:type="dxa"/>
            <w:shd w:val="clear" w:color="auto" w:fill="auto"/>
            <w:vAlign w:val="bottom"/>
          </w:tcPr>
          <w:p w14:paraId="000002B0" w14:textId="77777777" w:rsidR="00A87443" w:rsidRPr="00364AA4" w:rsidRDefault="007705E7">
            <w:pPr>
              <w:widowControl/>
              <w:rPr>
                <w:rFonts w:eastAsia="Calibri"/>
                <w:color w:val="000000"/>
                <w:sz w:val="24"/>
                <w:szCs w:val="24"/>
              </w:rPr>
            </w:pPr>
            <w:r w:rsidRPr="00364AA4">
              <w:rPr>
                <w:rFonts w:eastAsia="Calibri"/>
                <w:color w:val="000000"/>
                <w:sz w:val="24"/>
                <w:szCs w:val="24"/>
              </w:rPr>
              <w:t>12</w:t>
            </w:r>
          </w:p>
        </w:tc>
      </w:tr>
      <w:tr w:rsidR="00A87443" w:rsidRPr="00364AA4" w14:paraId="4993FCD1" w14:textId="77777777">
        <w:trPr>
          <w:trHeight w:val="300"/>
        </w:trPr>
        <w:tc>
          <w:tcPr>
            <w:tcW w:w="9067" w:type="dxa"/>
            <w:shd w:val="clear" w:color="auto" w:fill="auto"/>
            <w:vAlign w:val="bottom"/>
          </w:tcPr>
          <w:p w14:paraId="000002B1" w14:textId="77777777" w:rsidR="00A87443" w:rsidRPr="00364AA4" w:rsidRDefault="007705E7">
            <w:pPr>
              <w:widowControl/>
              <w:rPr>
                <w:rFonts w:eastAsia="Calibri"/>
                <w:color w:val="000000"/>
                <w:sz w:val="24"/>
                <w:szCs w:val="24"/>
              </w:rPr>
            </w:pPr>
            <w:r w:rsidRPr="00364AA4">
              <w:rPr>
                <w:rFonts w:eastAsia="Calibri"/>
                <w:color w:val="000000"/>
                <w:sz w:val="24"/>
                <w:szCs w:val="24"/>
              </w:rPr>
              <w:t>13</w:t>
            </w:r>
          </w:p>
        </w:tc>
      </w:tr>
      <w:tr w:rsidR="00A87443" w:rsidRPr="00364AA4" w14:paraId="4D56A76E" w14:textId="77777777">
        <w:trPr>
          <w:trHeight w:val="300"/>
        </w:trPr>
        <w:tc>
          <w:tcPr>
            <w:tcW w:w="9067" w:type="dxa"/>
            <w:shd w:val="clear" w:color="auto" w:fill="auto"/>
            <w:vAlign w:val="bottom"/>
          </w:tcPr>
          <w:p w14:paraId="000002B2" w14:textId="77777777" w:rsidR="00A87443" w:rsidRPr="00364AA4" w:rsidRDefault="007705E7">
            <w:pPr>
              <w:widowControl/>
              <w:rPr>
                <w:rFonts w:eastAsia="Calibri"/>
                <w:color w:val="000000"/>
                <w:sz w:val="24"/>
                <w:szCs w:val="24"/>
              </w:rPr>
            </w:pPr>
            <w:r w:rsidRPr="00364AA4">
              <w:rPr>
                <w:rFonts w:eastAsia="Calibri"/>
                <w:color w:val="000000"/>
                <w:sz w:val="24"/>
                <w:szCs w:val="24"/>
              </w:rPr>
              <w:t>14</w:t>
            </w:r>
          </w:p>
        </w:tc>
      </w:tr>
      <w:tr w:rsidR="00A87443" w:rsidRPr="00364AA4" w14:paraId="10620812" w14:textId="77777777">
        <w:trPr>
          <w:trHeight w:val="300"/>
        </w:trPr>
        <w:tc>
          <w:tcPr>
            <w:tcW w:w="9067" w:type="dxa"/>
            <w:shd w:val="clear" w:color="auto" w:fill="auto"/>
            <w:vAlign w:val="bottom"/>
          </w:tcPr>
          <w:p w14:paraId="000002B3" w14:textId="77777777" w:rsidR="00A87443" w:rsidRPr="00364AA4" w:rsidRDefault="007705E7">
            <w:pPr>
              <w:widowControl/>
              <w:rPr>
                <w:rFonts w:eastAsia="Calibri"/>
                <w:color w:val="000000"/>
                <w:sz w:val="24"/>
                <w:szCs w:val="24"/>
              </w:rPr>
            </w:pPr>
            <w:r w:rsidRPr="00364AA4">
              <w:rPr>
                <w:rFonts w:eastAsia="Calibri"/>
                <w:color w:val="000000"/>
                <w:sz w:val="24"/>
                <w:szCs w:val="24"/>
              </w:rPr>
              <w:t>15</w:t>
            </w:r>
          </w:p>
        </w:tc>
      </w:tr>
      <w:tr w:rsidR="00A87443" w:rsidRPr="00364AA4" w14:paraId="1BDC5D9A" w14:textId="77777777">
        <w:trPr>
          <w:trHeight w:val="300"/>
        </w:trPr>
        <w:tc>
          <w:tcPr>
            <w:tcW w:w="9067" w:type="dxa"/>
            <w:shd w:val="clear" w:color="auto" w:fill="auto"/>
            <w:vAlign w:val="bottom"/>
          </w:tcPr>
          <w:p w14:paraId="000002B4" w14:textId="77777777" w:rsidR="00A87443" w:rsidRPr="00364AA4" w:rsidRDefault="007705E7">
            <w:pPr>
              <w:widowControl/>
              <w:rPr>
                <w:rFonts w:eastAsia="Calibri"/>
                <w:color w:val="000000"/>
                <w:sz w:val="24"/>
                <w:szCs w:val="24"/>
              </w:rPr>
            </w:pPr>
            <w:r w:rsidRPr="00364AA4">
              <w:rPr>
                <w:rFonts w:eastAsia="Calibri"/>
                <w:color w:val="000000"/>
                <w:sz w:val="24"/>
                <w:szCs w:val="24"/>
              </w:rPr>
              <w:t>16</w:t>
            </w:r>
          </w:p>
        </w:tc>
      </w:tr>
      <w:tr w:rsidR="00A87443" w:rsidRPr="00364AA4" w14:paraId="6FFFA639" w14:textId="77777777">
        <w:trPr>
          <w:trHeight w:val="300"/>
        </w:trPr>
        <w:tc>
          <w:tcPr>
            <w:tcW w:w="9067" w:type="dxa"/>
            <w:shd w:val="clear" w:color="auto" w:fill="auto"/>
            <w:vAlign w:val="bottom"/>
          </w:tcPr>
          <w:p w14:paraId="000002B5" w14:textId="77777777" w:rsidR="00A87443" w:rsidRPr="00364AA4" w:rsidRDefault="007705E7">
            <w:pPr>
              <w:widowControl/>
              <w:rPr>
                <w:rFonts w:eastAsia="Calibri"/>
                <w:color w:val="000000"/>
                <w:sz w:val="24"/>
                <w:szCs w:val="24"/>
              </w:rPr>
            </w:pPr>
            <w:r w:rsidRPr="00364AA4">
              <w:rPr>
                <w:rFonts w:eastAsia="Calibri"/>
                <w:color w:val="000000"/>
                <w:sz w:val="24"/>
                <w:szCs w:val="24"/>
              </w:rPr>
              <w:t>17</w:t>
            </w:r>
          </w:p>
        </w:tc>
      </w:tr>
      <w:tr w:rsidR="00A87443" w:rsidRPr="00364AA4" w14:paraId="3D98CB46" w14:textId="77777777">
        <w:trPr>
          <w:trHeight w:val="300"/>
        </w:trPr>
        <w:tc>
          <w:tcPr>
            <w:tcW w:w="9067" w:type="dxa"/>
            <w:shd w:val="clear" w:color="auto" w:fill="auto"/>
            <w:vAlign w:val="bottom"/>
          </w:tcPr>
          <w:p w14:paraId="000002B6" w14:textId="77777777" w:rsidR="00A87443" w:rsidRPr="00364AA4" w:rsidRDefault="007705E7">
            <w:pPr>
              <w:widowControl/>
              <w:rPr>
                <w:rFonts w:eastAsia="Calibri"/>
                <w:color w:val="000000"/>
                <w:sz w:val="24"/>
                <w:szCs w:val="24"/>
              </w:rPr>
            </w:pPr>
            <w:r w:rsidRPr="00364AA4">
              <w:rPr>
                <w:rFonts w:eastAsia="Calibri"/>
                <w:color w:val="000000"/>
                <w:sz w:val="24"/>
                <w:szCs w:val="24"/>
              </w:rPr>
              <w:t>18</w:t>
            </w:r>
          </w:p>
        </w:tc>
      </w:tr>
      <w:tr w:rsidR="00A87443" w:rsidRPr="00364AA4" w14:paraId="29BB0BEE" w14:textId="77777777">
        <w:trPr>
          <w:trHeight w:val="300"/>
        </w:trPr>
        <w:tc>
          <w:tcPr>
            <w:tcW w:w="9067" w:type="dxa"/>
            <w:shd w:val="clear" w:color="auto" w:fill="auto"/>
            <w:vAlign w:val="bottom"/>
          </w:tcPr>
          <w:p w14:paraId="000002B7" w14:textId="77777777" w:rsidR="00A87443" w:rsidRPr="00364AA4" w:rsidRDefault="007705E7">
            <w:pPr>
              <w:widowControl/>
              <w:rPr>
                <w:rFonts w:eastAsia="Calibri"/>
                <w:color w:val="000000"/>
                <w:sz w:val="24"/>
                <w:szCs w:val="24"/>
              </w:rPr>
            </w:pPr>
            <w:r w:rsidRPr="00364AA4">
              <w:rPr>
                <w:rFonts w:eastAsia="Calibri"/>
                <w:color w:val="000000"/>
                <w:sz w:val="24"/>
                <w:szCs w:val="24"/>
              </w:rPr>
              <w:t>19</w:t>
            </w:r>
          </w:p>
        </w:tc>
      </w:tr>
      <w:tr w:rsidR="00A87443" w:rsidRPr="00364AA4" w14:paraId="07C57897" w14:textId="77777777">
        <w:trPr>
          <w:trHeight w:val="300"/>
        </w:trPr>
        <w:tc>
          <w:tcPr>
            <w:tcW w:w="9067" w:type="dxa"/>
            <w:shd w:val="clear" w:color="auto" w:fill="auto"/>
            <w:vAlign w:val="bottom"/>
          </w:tcPr>
          <w:p w14:paraId="000002B8" w14:textId="77777777" w:rsidR="00A87443" w:rsidRPr="00364AA4" w:rsidRDefault="007705E7">
            <w:pPr>
              <w:widowControl/>
              <w:rPr>
                <w:rFonts w:eastAsia="Calibri"/>
                <w:color w:val="000000"/>
                <w:sz w:val="24"/>
                <w:szCs w:val="24"/>
              </w:rPr>
            </w:pPr>
            <w:r w:rsidRPr="00364AA4">
              <w:rPr>
                <w:rFonts w:eastAsia="Calibri"/>
                <w:color w:val="000000"/>
                <w:sz w:val="24"/>
                <w:szCs w:val="24"/>
              </w:rPr>
              <w:t>20</w:t>
            </w:r>
          </w:p>
        </w:tc>
      </w:tr>
      <w:tr w:rsidR="00A87443" w:rsidRPr="00364AA4" w14:paraId="3DAFE523" w14:textId="77777777">
        <w:trPr>
          <w:trHeight w:val="300"/>
        </w:trPr>
        <w:tc>
          <w:tcPr>
            <w:tcW w:w="9067" w:type="dxa"/>
            <w:shd w:val="clear" w:color="auto" w:fill="auto"/>
            <w:vAlign w:val="bottom"/>
          </w:tcPr>
          <w:p w14:paraId="000002B9" w14:textId="77777777" w:rsidR="00A87443" w:rsidRPr="00364AA4" w:rsidRDefault="007705E7">
            <w:pPr>
              <w:widowControl/>
              <w:rPr>
                <w:rFonts w:eastAsia="Calibri"/>
                <w:color w:val="000000"/>
                <w:sz w:val="24"/>
                <w:szCs w:val="24"/>
              </w:rPr>
            </w:pPr>
            <w:r w:rsidRPr="00364AA4">
              <w:rPr>
                <w:rFonts w:eastAsia="Calibri"/>
                <w:color w:val="000000"/>
                <w:sz w:val="24"/>
                <w:szCs w:val="24"/>
              </w:rPr>
              <w:t>21</w:t>
            </w:r>
          </w:p>
        </w:tc>
      </w:tr>
      <w:tr w:rsidR="00A87443" w:rsidRPr="00364AA4" w14:paraId="1FF656F8" w14:textId="77777777">
        <w:trPr>
          <w:trHeight w:val="300"/>
        </w:trPr>
        <w:tc>
          <w:tcPr>
            <w:tcW w:w="9067" w:type="dxa"/>
            <w:shd w:val="clear" w:color="auto" w:fill="auto"/>
            <w:vAlign w:val="bottom"/>
          </w:tcPr>
          <w:p w14:paraId="000002BA" w14:textId="77777777" w:rsidR="00A87443" w:rsidRPr="00364AA4" w:rsidRDefault="007705E7">
            <w:pPr>
              <w:widowControl/>
              <w:rPr>
                <w:rFonts w:eastAsia="Calibri"/>
                <w:color w:val="000000"/>
                <w:sz w:val="24"/>
                <w:szCs w:val="24"/>
              </w:rPr>
            </w:pPr>
            <w:r w:rsidRPr="00364AA4">
              <w:rPr>
                <w:rFonts w:eastAsia="Calibri"/>
                <w:color w:val="000000"/>
                <w:sz w:val="24"/>
                <w:szCs w:val="24"/>
              </w:rPr>
              <w:t>22</w:t>
            </w:r>
          </w:p>
        </w:tc>
      </w:tr>
      <w:tr w:rsidR="00A87443" w:rsidRPr="00364AA4" w14:paraId="4873271C" w14:textId="77777777">
        <w:trPr>
          <w:trHeight w:val="300"/>
        </w:trPr>
        <w:tc>
          <w:tcPr>
            <w:tcW w:w="9067" w:type="dxa"/>
            <w:shd w:val="clear" w:color="auto" w:fill="auto"/>
            <w:vAlign w:val="bottom"/>
          </w:tcPr>
          <w:p w14:paraId="000002BB" w14:textId="77777777" w:rsidR="00A87443" w:rsidRPr="00364AA4" w:rsidRDefault="007705E7">
            <w:pPr>
              <w:widowControl/>
              <w:rPr>
                <w:rFonts w:eastAsia="Calibri"/>
                <w:color w:val="000000"/>
                <w:sz w:val="24"/>
                <w:szCs w:val="24"/>
              </w:rPr>
            </w:pPr>
            <w:r w:rsidRPr="00364AA4">
              <w:rPr>
                <w:rFonts w:eastAsia="Calibri"/>
                <w:color w:val="000000"/>
                <w:sz w:val="24"/>
                <w:szCs w:val="24"/>
              </w:rPr>
              <w:t>23</w:t>
            </w:r>
          </w:p>
        </w:tc>
      </w:tr>
      <w:tr w:rsidR="00A87443" w:rsidRPr="00364AA4" w14:paraId="04B02DCC" w14:textId="77777777">
        <w:trPr>
          <w:trHeight w:val="300"/>
        </w:trPr>
        <w:tc>
          <w:tcPr>
            <w:tcW w:w="9067" w:type="dxa"/>
            <w:shd w:val="clear" w:color="auto" w:fill="auto"/>
            <w:vAlign w:val="bottom"/>
          </w:tcPr>
          <w:p w14:paraId="000002BC" w14:textId="77777777" w:rsidR="00A87443" w:rsidRPr="00364AA4" w:rsidRDefault="007705E7">
            <w:pPr>
              <w:widowControl/>
              <w:rPr>
                <w:rFonts w:eastAsia="Calibri"/>
                <w:color w:val="000000"/>
                <w:sz w:val="24"/>
                <w:szCs w:val="24"/>
              </w:rPr>
            </w:pPr>
            <w:r w:rsidRPr="00364AA4">
              <w:rPr>
                <w:rFonts w:eastAsia="Calibri"/>
                <w:color w:val="000000"/>
                <w:sz w:val="24"/>
                <w:szCs w:val="24"/>
              </w:rPr>
              <w:t>24</w:t>
            </w:r>
          </w:p>
        </w:tc>
      </w:tr>
      <w:tr w:rsidR="00A87443" w:rsidRPr="00364AA4" w14:paraId="75D9AFAA" w14:textId="77777777">
        <w:trPr>
          <w:trHeight w:val="300"/>
        </w:trPr>
        <w:tc>
          <w:tcPr>
            <w:tcW w:w="9067" w:type="dxa"/>
            <w:shd w:val="clear" w:color="auto" w:fill="auto"/>
            <w:vAlign w:val="bottom"/>
          </w:tcPr>
          <w:p w14:paraId="000002BD" w14:textId="77777777" w:rsidR="00A87443" w:rsidRPr="00364AA4" w:rsidRDefault="007705E7">
            <w:pPr>
              <w:widowControl/>
              <w:rPr>
                <w:rFonts w:eastAsia="Calibri"/>
                <w:color w:val="000000"/>
                <w:sz w:val="24"/>
                <w:szCs w:val="24"/>
              </w:rPr>
            </w:pPr>
            <w:r w:rsidRPr="00364AA4">
              <w:rPr>
                <w:rFonts w:eastAsia="Calibri"/>
                <w:color w:val="000000"/>
                <w:sz w:val="24"/>
                <w:szCs w:val="24"/>
              </w:rPr>
              <w:t>25</w:t>
            </w:r>
          </w:p>
        </w:tc>
      </w:tr>
      <w:tr w:rsidR="00A87443" w:rsidRPr="00364AA4" w14:paraId="3B3514AE" w14:textId="77777777">
        <w:trPr>
          <w:trHeight w:val="300"/>
        </w:trPr>
        <w:tc>
          <w:tcPr>
            <w:tcW w:w="9067" w:type="dxa"/>
            <w:shd w:val="clear" w:color="auto" w:fill="auto"/>
            <w:vAlign w:val="bottom"/>
          </w:tcPr>
          <w:p w14:paraId="000002BE" w14:textId="77777777" w:rsidR="00A87443" w:rsidRPr="00364AA4" w:rsidRDefault="007705E7">
            <w:pPr>
              <w:widowControl/>
              <w:rPr>
                <w:rFonts w:eastAsia="Calibri"/>
                <w:color w:val="000000"/>
                <w:sz w:val="24"/>
                <w:szCs w:val="24"/>
              </w:rPr>
            </w:pPr>
            <w:r w:rsidRPr="00364AA4">
              <w:rPr>
                <w:rFonts w:eastAsia="Calibri"/>
                <w:color w:val="000000"/>
                <w:sz w:val="24"/>
                <w:szCs w:val="24"/>
              </w:rPr>
              <w:t>26</w:t>
            </w:r>
          </w:p>
        </w:tc>
      </w:tr>
      <w:tr w:rsidR="00A87443" w:rsidRPr="00364AA4" w14:paraId="7E671DDD" w14:textId="77777777">
        <w:trPr>
          <w:trHeight w:val="300"/>
        </w:trPr>
        <w:tc>
          <w:tcPr>
            <w:tcW w:w="9067" w:type="dxa"/>
            <w:shd w:val="clear" w:color="auto" w:fill="auto"/>
            <w:vAlign w:val="bottom"/>
          </w:tcPr>
          <w:p w14:paraId="000002BF" w14:textId="77777777" w:rsidR="00A87443" w:rsidRPr="00364AA4" w:rsidRDefault="007705E7">
            <w:pPr>
              <w:widowControl/>
              <w:rPr>
                <w:rFonts w:eastAsia="Calibri"/>
                <w:color w:val="000000"/>
                <w:sz w:val="24"/>
                <w:szCs w:val="24"/>
              </w:rPr>
            </w:pPr>
            <w:r w:rsidRPr="00364AA4">
              <w:rPr>
                <w:rFonts w:eastAsia="Calibri"/>
                <w:color w:val="000000"/>
                <w:sz w:val="24"/>
                <w:szCs w:val="24"/>
              </w:rPr>
              <w:t>27</w:t>
            </w:r>
          </w:p>
        </w:tc>
      </w:tr>
      <w:tr w:rsidR="00A87443" w:rsidRPr="00364AA4" w14:paraId="54F1B280" w14:textId="77777777">
        <w:trPr>
          <w:trHeight w:val="300"/>
        </w:trPr>
        <w:tc>
          <w:tcPr>
            <w:tcW w:w="9067" w:type="dxa"/>
            <w:shd w:val="clear" w:color="auto" w:fill="auto"/>
            <w:vAlign w:val="bottom"/>
          </w:tcPr>
          <w:p w14:paraId="000002C0" w14:textId="77777777" w:rsidR="00A87443" w:rsidRPr="00364AA4" w:rsidRDefault="007705E7">
            <w:pPr>
              <w:widowControl/>
              <w:rPr>
                <w:rFonts w:eastAsia="Calibri"/>
                <w:color w:val="000000"/>
                <w:sz w:val="24"/>
                <w:szCs w:val="24"/>
              </w:rPr>
            </w:pPr>
            <w:r w:rsidRPr="00364AA4">
              <w:rPr>
                <w:rFonts w:eastAsia="Calibri"/>
                <w:color w:val="000000"/>
                <w:sz w:val="24"/>
                <w:szCs w:val="24"/>
              </w:rPr>
              <w:t>28</w:t>
            </w:r>
          </w:p>
        </w:tc>
      </w:tr>
      <w:tr w:rsidR="00A87443" w:rsidRPr="00364AA4" w14:paraId="5759C538" w14:textId="77777777">
        <w:trPr>
          <w:trHeight w:val="300"/>
        </w:trPr>
        <w:tc>
          <w:tcPr>
            <w:tcW w:w="9067" w:type="dxa"/>
            <w:shd w:val="clear" w:color="auto" w:fill="auto"/>
            <w:vAlign w:val="bottom"/>
          </w:tcPr>
          <w:p w14:paraId="000002C1" w14:textId="77777777" w:rsidR="00A87443" w:rsidRPr="00364AA4" w:rsidRDefault="007705E7">
            <w:pPr>
              <w:widowControl/>
              <w:rPr>
                <w:rFonts w:eastAsia="Calibri"/>
                <w:color w:val="000000"/>
                <w:sz w:val="24"/>
                <w:szCs w:val="24"/>
              </w:rPr>
            </w:pPr>
            <w:r w:rsidRPr="00364AA4">
              <w:rPr>
                <w:rFonts w:eastAsia="Calibri"/>
                <w:color w:val="000000"/>
                <w:sz w:val="24"/>
                <w:szCs w:val="24"/>
              </w:rPr>
              <w:t>29</w:t>
            </w:r>
          </w:p>
        </w:tc>
      </w:tr>
      <w:tr w:rsidR="00A87443" w:rsidRPr="00364AA4" w14:paraId="29EFE4B0" w14:textId="77777777">
        <w:trPr>
          <w:trHeight w:val="300"/>
        </w:trPr>
        <w:tc>
          <w:tcPr>
            <w:tcW w:w="9067" w:type="dxa"/>
            <w:shd w:val="clear" w:color="auto" w:fill="auto"/>
            <w:vAlign w:val="bottom"/>
          </w:tcPr>
          <w:p w14:paraId="000002C2" w14:textId="77777777" w:rsidR="00A87443" w:rsidRPr="00364AA4" w:rsidRDefault="007705E7">
            <w:pPr>
              <w:widowControl/>
              <w:rPr>
                <w:rFonts w:eastAsia="Calibri"/>
                <w:color w:val="000000"/>
                <w:sz w:val="24"/>
                <w:szCs w:val="24"/>
              </w:rPr>
            </w:pPr>
            <w:r w:rsidRPr="00364AA4">
              <w:rPr>
                <w:rFonts w:eastAsia="Calibri"/>
                <w:color w:val="000000"/>
                <w:sz w:val="24"/>
                <w:szCs w:val="24"/>
              </w:rPr>
              <w:t>30</w:t>
            </w:r>
          </w:p>
        </w:tc>
      </w:tr>
    </w:tbl>
    <w:p w14:paraId="000002C3" w14:textId="77777777" w:rsidR="00A87443" w:rsidRPr="00364AA4" w:rsidRDefault="00A87443">
      <w:pPr>
        <w:spacing w:before="120" w:after="120" w:line="276" w:lineRule="auto"/>
        <w:ind w:right="13" w:hanging="15"/>
        <w:jc w:val="both"/>
        <w:rPr>
          <w:sz w:val="24"/>
          <w:szCs w:val="24"/>
        </w:rPr>
      </w:pPr>
    </w:p>
    <w:sectPr w:rsidR="00A87443" w:rsidRPr="00364AA4">
      <w:headerReference w:type="default" r:id="rId21"/>
      <w:pgSz w:w="11920" w:h="16840"/>
      <w:pgMar w:top="2155"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7988" w14:textId="77777777" w:rsidR="001D0221" w:rsidRDefault="001D0221">
      <w:r>
        <w:separator/>
      </w:r>
    </w:p>
  </w:endnote>
  <w:endnote w:type="continuationSeparator" w:id="0">
    <w:p w14:paraId="5E013C46" w14:textId="77777777" w:rsidR="001D0221" w:rsidRDefault="001D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AAA1" w14:textId="77777777" w:rsidR="001D0221" w:rsidRDefault="001D0221">
      <w:r>
        <w:separator/>
      </w:r>
    </w:p>
  </w:footnote>
  <w:footnote w:type="continuationSeparator" w:id="0">
    <w:p w14:paraId="421468BC" w14:textId="77777777" w:rsidR="001D0221" w:rsidRDefault="001D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6" w14:textId="77777777" w:rsidR="00A87443" w:rsidRDefault="007705E7">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7C1CD789" wp14:editId="7985AF2F">
          <wp:simplePos x="0" y="0"/>
          <wp:positionH relativeFrom="margin">
            <wp:align>center</wp:align>
          </wp:positionH>
          <wp:positionV relativeFrom="page">
            <wp:posOffset>330717</wp:posOffset>
          </wp:positionV>
          <wp:extent cx="723900" cy="866775"/>
          <wp:effectExtent l="0" t="0" r="0" b="0"/>
          <wp:wrapNone/>
          <wp:docPr id="4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p w14:paraId="000002C7" w14:textId="77777777" w:rsidR="00A87443" w:rsidRDefault="00A87443">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4" w14:textId="77777777" w:rsidR="00A87443" w:rsidRDefault="00A87443">
    <w:pPr>
      <w:pBdr>
        <w:top w:val="nil"/>
        <w:left w:val="nil"/>
        <w:bottom w:val="nil"/>
        <w:right w:val="nil"/>
        <w:between w:val="nil"/>
      </w:pBdr>
      <w:tabs>
        <w:tab w:val="center" w:pos="4252"/>
        <w:tab w:val="right" w:pos="8504"/>
      </w:tabs>
      <w:rPr>
        <w:color w:val="000000"/>
      </w:rPr>
    </w:pPr>
  </w:p>
  <w:p w14:paraId="000002C5" w14:textId="77777777" w:rsidR="00A87443" w:rsidRDefault="007705E7">
    <w:pPr>
      <w:pBdr>
        <w:top w:val="nil"/>
        <w:left w:val="nil"/>
        <w:bottom w:val="nil"/>
        <w:right w:val="nil"/>
        <w:between w:val="nil"/>
      </w:pBdr>
      <w:spacing w:line="14" w:lineRule="auto"/>
      <w:rPr>
        <w:color w:val="000000"/>
        <w:sz w:val="2"/>
        <w:szCs w:val="2"/>
      </w:rPr>
    </w:pPr>
    <w:r>
      <w:rPr>
        <w:noProof/>
        <w:color w:val="000000"/>
        <w:sz w:val="24"/>
        <w:szCs w:val="24"/>
      </w:rPr>
      <w:drawing>
        <wp:anchor distT="0" distB="0" distL="0" distR="0" simplePos="0" relativeHeight="251659264" behindDoc="1" locked="0" layoutInCell="1" hidden="0" allowOverlap="1" wp14:anchorId="189E8734" wp14:editId="14B58360">
          <wp:simplePos x="0" y="0"/>
          <wp:positionH relativeFrom="margin">
            <wp:align>center</wp:align>
          </wp:positionH>
          <wp:positionV relativeFrom="topMargin">
            <wp:posOffset>492125</wp:posOffset>
          </wp:positionV>
          <wp:extent cx="723900" cy="866775"/>
          <wp:effectExtent l="0" t="0" r="0" b="0"/>
          <wp:wrapNone/>
          <wp:docPr id="4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8" w14:textId="77777777" w:rsidR="00A87443" w:rsidRDefault="007705E7">
    <w:pPr>
      <w:pBdr>
        <w:top w:val="nil"/>
        <w:left w:val="nil"/>
        <w:bottom w:val="nil"/>
        <w:right w:val="nil"/>
        <w:between w:val="nil"/>
      </w:pBdr>
      <w:spacing w:line="14" w:lineRule="auto"/>
      <w:rPr>
        <w:color w:val="000000"/>
        <w:sz w:val="2"/>
        <w:szCs w:val="2"/>
      </w:rPr>
    </w:pPr>
    <w:r>
      <w:rPr>
        <w:noProof/>
        <w:color w:val="000000"/>
        <w:sz w:val="24"/>
        <w:szCs w:val="24"/>
      </w:rPr>
      <w:drawing>
        <wp:anchor distT="0" distB="0" distL="0" distR="0" simplePos="0" relativeHeight="251660288" behindDoc="1" locked="0" layoutInCell="1" hidden="0" allowOverlap="1" wp14:anchorId="127DB72B" wp14:editId="7BE8B66C">
          <wp:simplePos x="0" y="0"/>
          <wp:positionH relativeFrom="margin">
            <wp:align>center</wp:align>
          </wp:positionH>
          <wp:positionV relativeFrom="page">
            <wp:posOffset>419100</wp:posOffset>
          </wp:positionV>
          <wp:extent cx="723900" cy="866775"/>
          <wp:effectExtent l="0" t="0" r="0" b="0"/>
          <wp:wrapNone/>
          <wp:docPr id="4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23900"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724"/>
    <w:multiLevelType w:val="multilevel"/>
    <w:tmpl w:val="92ECEC94"/>
    <w:lvl w:ilvl="0">
      <w:start w:val="1"/>
      <w:numFmt w:val="decimal"/>
      <w:lvlText w:val="%1"/>
      <w:lvlJc w:val="left"/>
      <w:pPr>
        <w:ind w:left="260" w:hanging="720"/>
      </w:pPr>
    </w:lvl>
    <w:lvl w:ilvl="1">
      <w:start w:val="1"/>
      <w:numFmt w:val="decimal"/>
      <w:lvlText w:val="%1.%2."/>
      <w:lvlJc w:val="left"/>
      <w:pPr>
        <w:ind w:left="260" w:hanging="720"/>
      </w:pPr>
      <w:rPr>
        <w:rFonts w:ascii="Times New Roman" w:eastAsia="Times New Roman" w:hAnsi="Times New Roman" w:cs="Times New Roman"/>
        <w:sz w:val="24"/>
        <w:szCs w:val="24"/>
      </w:r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1" w15:restartNumberingAfterBreak="0">
    <w:nsid w:val="23802959"/>
    <w:multiLevelType w:val="multilevel"/>
    <w:tmpl w:val="01EAA634"/>
    <w:lvl w:ilvl="0">
      <w:start w:val="1"/>
      <w:numFmt w:val="lowerLetter"/>
      <w:lvlText w:val="%1)"/>
      <w:lvlJc w:val="left"/>
      <w:pPr>
        <w:ind w:left="260" w:hanging="720"/>
      </w:pPr>
      <w:rPr>
        <w:rFonts w:ascii="Times New Roman" w:eastAsia="Times New Roman" w:hAnsi="Times New Roman" w:cs="Times New Roman"/>
        <w:sz w:val="24"/>
        <w:szCs w:val="24"/>
      </w:rPr>
    </w:lvl>
    <w:lvl w:ilvl="1">
      <w:numFmt w:val="bullet"/>
      <w:lvlText w:val="•"/>
      <w:lvlJc w:val="left"/>
      <w:pPr>
        <w:ind w:left="1334" w:hanging="720"/>
      </w:p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2" w15:restartNumberingAfterBreak="0">
    <w:nsid w:val="29FB408B"/>
    <w:multiLevelType w:val="multilevel"/>
    <w:tmpl w:val="C42A2406"/>
    <w:lvl w:ilvl="0">
      <w:start w:val="1"/>
      <w:numFmt w:val="lowerLetter"/>
      <w:lvlText w:val="%1)"/>
      <w:lvlJc w:val="left"/>
      <w:pPr>
        <w:ind w:left="980" w:hanging="720"/>
      </w:pPr>
      <w:rPr>
        <w:rFonts w:ascii="Times New Roman" w:eastAsia="Times New Roman" w:hAnsi="Times New Roman" w:cs="Times New Roman"/>
        <w:sz w:val="24"/>
        <w:szCs w:val="24"/>
      </w:rPr>
    </w:lvl>
    <w:lvl w:ilvl="1">
      <w:numFmt w:val="bullet"/>
      <w:lvlText w:val="•"/>
      <w:lvlJc w:val="left"/>
      <w:pPr>
        <w:ind w:left="1982" w:hanging="720"/>
      </w:pPr>
    </w:lvl>
    <w:lvl w:ilvl="2">
      <w:numFmt w:val="bullet"/>
      <w:lvlText w:val="•"/>
      <w:lvlJc w:val="left"/>
      <w:pPr>
        <w:ind w:left="2984" w:hanging="720"/>
      </w:pPr>
    </w:lvl>
    <w:lvl w:ilvl="3">
      <w:numFmt w:val="bullet"/>
      <w:lvlText w:val="•"/>
      <w:lvlJc w:val="left"/>
      <w:pPr>
        <w:ind w:left="3986" w:hanging="720"/>
      </w:pPr>
    </w:lvl>
    <w:lvl w:ilvl="4">
      <w:numFmt w:val="bullet"/>
      <w:lvlText w:val="•"/>
      <w:lvlJc w:val="left"/>
      <w:pPr>
        <w:ind w:left="4988" w:hanging="720"/>
      </w:pPr>
    </w:lvl>
    <w:lvl w:ilvl="5">
      <w:numFmt w:val="bullet"/>
      <w:lvlText w:val="•"/>
      <w:lvlJc w:val="left"/>
      <w:pPr>
        <w:ind w:left="5990" w:hanging="720"/>
      </w:pPr>
    </w:lvl>
    <w:lvl w:ilvl="6">
      <w:numFmt w:val="bullet"/>
      <w:lvlText w:val="•"/>
      <w:lvlJc w:val="left"/>
      <w:pPr>
        <w:ind w:left="6992" w:hanging="720"/>
      </w:pPr>
    </w:lvl>
    <w:lvl w:ilvl="7">
      <w:numFmt w:val="bullet"/>
      <w:lvlText w:val="•"/>
      <w:lvlJc w:val="left"/>
      <w:pPr>
        <w:ind w:left="7994" w:hanging="720"/>
      </w:pPr>
    </w:lvl>
    <w:lvl w:ilvl="8">
      <w:numFmt w:val="bullet"/>
      <w:lvlText w:val="•"/>
      <w:lvlJc w:val="left"/>
      <w:pPr>
        <w:ind w:left="8996" w:hanging="720"/>
      </w:pPr>
    </w:lvl>
  </w:abstractNum>
  <w:abstractNum w:abstractNumId="3" w15:restartNumberingAfterBreak="0">
    <w:nsid w:val="2C113A73"/>
    <w:multiLevelType w:val="multilevel"/>
    <w:tmpl w:val="1C007A82"/>
    <w:lvl w:ilvl="0">
      <w:start w:val="4"/>
      <w:numFmt w:val="decimal"/>
      <w:lvlText w:val="%1"/>
      <w:lvlJc w:val="left"/>
      <w:pPr>
        <w:ind w:left="725" w:hanging="465"/>
      </w:pPr>
    </w:lvl>
    <w:lvl w:ilvl="1">
      <w:start w:val="4"/>
      <w:numFmt w:val="decimal"/>
      <w:lvlText w:val="%1.%2."/>
      <w:lvlJc w:val="left"/>
      <w:pPr>
        <w:ind w:left="725" w:hanging="465"/>
      </w:pPr>
      <w:rPr>
        <w:rFonts w:ascii="Times New Roman" w:eastAsia="Times New Roman" w:hAnsi="Times New Roman" w:cs="Times New Roman"/>
        <w:sz w:val="24"/>
        <w:szCs w:val="24"/>
      </w:rPr>
    </w:lvl>
    <w:lvl w:ilvl="2">
      <w:start w:val="1"/>
      <w:numFmt w:val="lowerLetter"/>
      <w:lvlText w:val="%3)"/>
      <w:lvlJc w:val="left"/>
      <w:pPr>
        <w:ind w:left="980" w:hanging="360"/>
      </w:pPr>
      <w:rPr>
        <w:rFonts w:ascii="Times New Roman" w:eastAsia="Times New Roman" w:hAnsi="Times New Roman" w:cs="Times New Roman"/>
        <w:sz w:val="24"/>
        <w:szCs w:val="24"/>
      </w:rPr>
    </w:lvl>
    <w:lvl w:ilvl="3">
      <w:numFmt w:val="bullet"/>
      <w:lvlText w:val="•"/>
      <w:lvlJc w:val="left"/>
      <w:pPr>
        <w:ind w:left="3206" w:hanging="360"/>
      </w:pPr>
    </w:lvl>
    <w:lvl w:ilvl="4">
      <w:numFmt w:val="bullet"/>
      <w:lvlText w:val="•"/>
      <w:lvlJc w:val="left"/>
      <w:pPr>
        <w:ind w:left="4320" w:hanging="360"/>
      </w:pPr>
    </w:lvl>
    <w:lvl w:ilvl="5">
      <w:numFmt w:val="bullet"/>
      <w:lvlText w:val="•"/>
      <w:lvlJc w:val="left"/>
      <w:pPr>
        <w:ind w:left="5433" w:hanging="360"/>
      </w:pPr>
    </w:lvl>
    <w:lvl w:ilvl="6">
      <w:numFmt w:val="bullet"/>
      <w:lvlText w:val="•"/>
      <w:lvlJc w:val="left"/>
      <w:pPr>
        <w:ind w:left="6546" w:hanging="360"/>
      </w:pPr>
    </w:lvl>
    <w:lvl w:ilvl="7">
      <w:numFmt w:val="bullet"/>
      <w:lvlText w:val="•"/>
      <w:lvlJc w:val="left"/>
      <w:pPr>
        <w:ind w:left="7660" w:hanging="360"/>
      </w:pPr>
    </w:lvl>
    <w:lvl w:ilvl="8">
      <w:numFmt w:val="bullet"/>
      <w:lvlText w:val="•"/>
      <w:lvlJc w:val="left"/>
      <w:pPr>
        <w:ind w:left="8773" w:hanging="360"/>
      </w:pPr>
    </w:lvl>
  </w:abstractNum>
  <w:abstractNum w:abstractNumId="4" w15:restartNumberingAfterBreak="0">
    <w:nsid w:val="41103CE9"/>
    <w:multiLevelType w:val="multilevel"/>
    <w:tmpl w:val="D1B0F500"/>
    <w:lvl w:ilvl="0">
      <w:start w:val="11"/>
      <w:numFmt w:val="decimal"/>
      <w:lvlText w:val="%1"/>
      <w:lvlJc w:val="left"/>
      <w:pPr>
        <w:ind w:left="260" w:hanging="577"/>
      </w:pPr>
    </w:lvl>
    <w:lvl w:ilvl="1">
      <w:start w:val="2"/>
      <w:numFmt w:val="decimal"/>
      <w:lvlText w:val="%1.%2."/>
      <w:lvlJc w:val="left"/>
      <w:pPr>
        <w:ind w:left="260" w:hanging="577"/>
      </w:pPr>
      <w:rPr>
        <w:rFonts w:ascii="Times New Roman" w:eastAsia="Times New Roman" w:hAnsi="Times New Roman" w:cs="Times New Roman"/>
        <w:sz w:val="24"/>
        <w:szCs w:val="24"/>
      </w:rPr>
    </w:lvl>
    <w:lvl w:ilvl="2">
      <w:numFmt w:val="bullet"/>
      <w:lvlText w:val="•"/>
      <w:lvlJc w:val="left"/>
      <w:pPr>
        <w:ind w:left="2408" w:hanging="575"/>
      </w:pPr>
    </w:lvl>
    <w:lvl w:ilvl="3">
      <w:numFmt w:val="bullet"/>
      <w:lvlText w:val="•"/>
      <w:lvlJc w:val="left"/>
      <w:pPr>
        <w:ind w:left="3482" w:hanging="577"/>
      </w:pPr>
    </w:lvl>
    <w:lvl w:ilvl="4">
      <w:numFmt w:val="bullet"/>
      <w:lvlText w:val="•"/>
      <w:lvlJc w:val="left"/>
      <w:pPr>
        <w:ind w:left="4556" w:hanging="576"/>
      </w:pPr>
    </w:lvl>
    <w:lvl w:ilvl="5">
      <w:numFmt w:val="bullet"/>
      <w:lvlText w:val="•"/>
      <w:lvlJc w:val="left"/>
      <w:pPr>
        <w:ind w:left="5630" w:hanging="577"/>
      </w:pPr>
    </w:lvl>
    <w:lvl w:ilvl="6">
      <w:numFmt w:val="bullet"/>
      <w:lvlText w:val="•"/>
      <w:lvlJc w:val="left"/>
      <w:pPr>
        <w:ind w:left="6704" w:hanging="577"/>
      </w:pPr>
    </w:lvl>
    <w:lvl w:ilvl="7">
      <w:numFmt w:val="bullet"/>
      <w:lvlText w:val="•"/>
      <w:lvlJc w:val="left"/>
      <w:pPr>
        <w:ind w:left="7778" w:hanging="577"/>
      </w:pPr>
    </w:lvl>
    <w:lvl w:ilvl="8">
      <w:numFmt w:val="bullet"/>
      <w:lvlText w:val="•"/>
      <w:lvlJc w:val="left"/>
      <w:pPr>
        <w:ind w:left="8852" w:hanging="577"/>
      </w:pPr>
    </w:lvl>
  </w:abstractNum>
  <w:abstractNum w:abstractNumId="5" w15:restartNumberingAfterBreak="0">
    <w:nsid w:val="4A6956A3"/>
    <w:multiLevelType w:val="multilevel"/>
    <w:tmpl w:val="EF484B4A"/>
    <w:lvl w:ilvl="0">
      <w:start w:val="1"/>
      <w:numFmt w:val="lowerLetter"/>
      <w:lvlText w:val="%1)"/>
      <w:lvlJc w:val="left"/>
      <w:pPr>
        <w:ind w:left="980" w:hanging="720"/>
      </w:pPr>
      <w:rPr>
        <w:rFonts w:ascii="Times New Roman" w:eastAsia="Times New Roman" w:hAnsi="Times New Roman" w:cs="Times New Roman"/>
        <w:sz w:val="24"/>
        <w:szCs w:val="24"/>
      </w:rPr>
    </w:lvl>
    <w:lvl w:ilvl="1">
      <w:numFmt w:val="bullet"/>
      <w:lvlText w:val="•"/>
      <w:lvlJc w:val="left"/>
      <w:pPr>
        <w:ind w:left="1982" w:hanging="720"/>
      </w:pPr>
    </w:lvl>
    <w:lvl w:ilvl="2">
      <w:numFmt w:val="bullet"/>
      <w:lvlText w:val="•"/>
      <w:lvlJc w:val="left"/>
      <w:pPr>
        <w:ind w:left="2984" w:hanging="720"/>
      </w:pPr>
    </w:lvl>
    <w:lvl w:ilvl="3">
      <w:numFmt w:val="bullet"/>
      <w:lvlText w:val="•"/>
      <w:lvlJc w:val="left"/>
      <w:pPr>
        <w:ind w:left="3986" w:hanging="720"/>
      </w:pPr>
    </w:lvl>
    <w:lvl w:ilvl="4">
      <w:numFmt w:val="bullet"/>
      <w:lvlText w:val="•"/>
      <w:lvlJc w:val="left"/>
      <w:pPr>
        <w:ind w:left="4988" w:hanging="720"/>
      </w:pPr>
    </w:lvl>
    <w:lvl w:ilvl="5">
      <w:numFmt w:val="bullet"/>
      <w:lvlText w:val="•"/>
      <w:lvlJc w:val="left"/>
      <w:pPr>
        <w:ind w:left="5990" w:hanging="720"/>
      </w:pPr>
    </w:lvl>
    <w:lvl w:ilvl="6">
      <w:numFmt w:val="bullet"/>
      <w:lvlText w:val="•"/>
      <w:lvlJc w:val="left"/>
      <w:pPr>
        <w:ind w:left="6992" w:hanging="720"/>
      </w:pPr>
    </w:lvl>
    <w:lvl w:ilvl="7">
      <w:numFmt w:val="bullet"/>
      <w:lvlText w:val="•"/>
      <w:lvlJc w:val="left"/>
      <w:pPr>
        <w:ind w:left="7994" w:hanging="720"/>
      </w:pPr>
    </w:lvl>
    <w:lvl w:ilvl="8">
      <w:numFmt w:val="bullet"/>
      <w:lvlText w:val="•"/>
      <w:lvlJc w:val="left"/>
      <w:pPr>
        <w:ind w:left="8996" w:hanging="720"/>
      </w:pPr>
    </w:lvl>
  </w:abstractNum>
  <w:abstractNum w:abstractNumId="6" w15:restartNumberingAfterBreak="0">
    <w:nsid w:val="4BC03AC6"/>
    <w:multiLevelType w:val="multilevel"/>
    <w:tmpl w:val="0FFECC8A"/>
    <w:lvl w:ilvl="0">
      <w:start w:val="1"/>
      <w:numFmt w:val="lowerLetter"/>
      <w:lvlText w:val="%1)"/>
      <w:lvlJc w:val="left"/>
      <w:pPr>
        <w:ind w:left="260" w:hanging="720"/>
      </w:pPr>
      <w:rPr>
        <w:rFonts w:ascii="Times New Roman" w:eastAsia="Times New Roman" w:hAnsi="Times New Roman" w:cs="Times New Roman"/>
        <w:sz w:val="24"/>
        <w:szCs w:val="24"/>
      </w:rPr>
    </w:lvl>
    <w:lvl w:ilvl="1">
      <w:numFmt w:val="bullet"/>
      <w:lvlText w:val="•"/>
      <w:lvlJc w:val="left"/>
      <w:pPr>
        <w:ind w:left="1334" w:hanging="720"/>
      </w:p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7" w15:restartNumberingAfterBreak="0">
    <w:nsid w:val="50DD75DD"/>
    <w:multiLevelType w:val="multilevel"/>
    <w:tmpl w:val="FB18780C"/>
    <w:lvl w:ilvl="0">
      <w:start w:val="1"/>
      <w:numFmt w:val="decimal"/>
      <w:lvlText w:val="%1"/>
      <w:lvlJc w:val="left"/>
      <w:pPr>
        <w:ind w:left="875" w:hanging="480"/>
      </w:pPr>
    </w:lvl>
    <w:lvl w:ilvl="1">
      <w:start w:val="1"/>
      <w:numFmt w:val="decimal"/>
      <w:lvlText w:val="%1.%2."/>
      <w:lvlJc w:val="left"/>
      <w:pPr>
        <w:ind w:left="875" w:hanging="480"/>
      </w:pPr>
      <w:rPr>
        <w:rFonts w:ascii="Times New Roman" w:eastAsia="Times New Roman" w:hAnsi="Times New Roman" w:cs="Times New Roman"/>
        <w:b/>
        <w:sz w:val="24"/>
        <w:szCs w:val="24"/>
      </w:rPr>
    </w:lvl>
    <w:lvl w:ilvl="2">
      <w:start w:val="1"/>
      <w:numFmt w:val="decimal"/>
      <w:lvlText w:val="%3."/>
      <w:lvlJc w:val="left"/>
      <w:pPr>
        <w:ind w:left="1205" w:hanging="240"/>
      </w:pPr>
      <w:rPr>
        <w:b/>
      </w:rPr>
    </w:lvl>
    <w:lvl w:ilvl="3">
      <w:numFmt w:val="bullet"/>
      <w:lvlText w:val="•"/>
      <w:lvlJc w:val="left"/>
      <w:pPr>
        <w:ind w:left="3377" w:hanging="240"/>
      </w:pPr>
    </w:lvl>
    <w:lvl w:ilvl="4">
      <w:numFmt w:val="bullet"/>
      <w:lvlText w:val="•"/>
      <w:lvlJc w:val="left"/>
      <w:pPr>
        <w:ind w:left="4466" w:hanging="240"/>
      </w:pPr>
    </w:lvl>
    <w:lvl w:ilvl="5">
      <w:numFmt w:val="bullet"/>
      <w:lvlText w:val="•"/>
      <w:lvlJc w:val="left"/>
      <w:pPr>
        <w:ind w:left="5555" w:hanging="240"/>
      </w:pPr>
    </w:lvl>
    <w:lvl w:ilvl="6">
      <w:numFmt w:val="bullet"/>
      <w:lvlText w:val="•"/>
      <w:lvlJc w:val="left"/>
      <w:pPr>
        <w:ind w:left="6644" w:hanging="240"/>
      </w:pPr>
    </w:lvl>
    <w:lvl w:ilvl="7">
      <w:numFmt w:val="bullet"/>
      <w:lvlText w:val="•"/>
      <w:lvlJc w:val="left"/>
      <w:pPr>
        <w:ind w:left="7733" w:hanging="240"/>
      </w:pPr>
    </w:lvl>
    <w:lvl w:ilvl="8">
      <w:numFmt w:val="bullet"/>
      <w:lvlText w:val="•"/>
      <w:lvlJc w:val="left"/>
      <w:pPr>
        <w:ind w:left="8822" w:hanging="240"/>
      </w:pPr>
    </w:lvl>
  </w:abstractNum>
  <w:abstractNum w:abstractNumId="8" w15:restartNumberingAfterBreak="0">
    <w:nsid w:val="57940200"/>
    <w:multiLevelType w:val="multilevel"/>
    <w:tmpl w:val="B9C8DFFA"/>
    <w:lvl w:ilvl="0">
      <w:start w:val="1"/>
      <w:numFmt w:val="decimal"/>
      <w:lvlText w:val="%1."/>
      <w:lvlJc w:val="left"/>
      <w:pPr>
        <w:ind w:left="635" w:hanging="240"/>
      </w:pPr>
      <w:rPr>
        <w:rFonts w:ascii="Times New Roman" w:eastAsia="Times New Roman" w:hAnsi="Times New Roman" w:cs="Times New Roman"/>
        <w:b/>
        <w:sz w:val="24"/>
        <w:szCs w:val="24"/>
      </w:rPr>
    </w:lvl>
    <w:lvl w:ilvl="1">
      <w:start w:val="1"/>
      <w:numFmt w:val="decimal"/>
      <w:lvlText w:val="%1.%2."/>
      <w:lvlJc w:val="left"/>
      <w:pPr>
        <w:ind w:left="682" w:hanging="540"/>
      </w:pPr>
      <w:rPr>
        <w:b/>
        <w:color w:val="000000"/>
      </w:rPr>
    </w:lvl>
    <w:lvl w:ilvl="2">
      <w:start w:val="1"/>
      <w:numFmt w:val="decimal"/>
      <w:lvlText w:val="%1.%2.%3."/>
      <w:lvlJc w:val="left"/>
      <w:pPr>
        <w:ind w:left="260" w:hanging="540"/>
      </w:pPr>
      <w:rPr>
        <w:rFonts w:ascii="Times New Roman" w:eastAsia="Times New Roman" w:hAnsi="Times New Roman" w:cs="Times New Roman"/>
        <w:sz w:val="24"/>
        <w:szCs w:val="24"/>
      </w:rPr>
    </w:lvl>
    <w:lvl w:ilvl="3">
      <w:numFmt w:val="bullet"/>
      <w:lvlText w:val="•"/>
      <w:lvlJc w:val="left"/>
      <w:pPr>
        <w:ind w:left="640" w:hanging="540"/>
      </w:pPr>
    </w:lvl>
    <w:lvl w:ilvl="4">
      <w:numFmt w:val="bullet"/>
      <w:lvlText w:val="•"/>
      <w:lvlJc w:val="left"/>
      <w:pPr>
        <w:ind w:left="660" w:hanging="540"/>
      </w:pPr>
    </w:lvl>
    <w:lvl w:ilvl="5">
      <w:numFmt w:val="bullet"/>
      <w:lvlText w:val="•"/>
      <w:lvlJc w:val="left"/>
      <w:pPr>
        <w:ind w:left="680" w:hanging="540"/>
      </w:pPr>
    </w:lvl>
    <w:lvl w:ilvl="6">
      <w:numFmt w:val="bullet"/>
      <w:lvlText w:val="•"/>
      <w:lvlJc w:val="left"/>
      <w:pPr>
        <w:ind w:left="800" w:hanging="540"/>
      </w:pPr>
    </w:lvl>
    <w:lvl w:ilvl="7">
      <w:numFmt w:val="bullet"/>
      <w:lvlText w:val="•"/>
      <w:lvlJc w:val="left"/>
      <w:pPr>
        <w:ind w:left="980" w:hanging="540"/>
      </w:pPr>
    </w:lvl>
    <w:lvl w:ilvl="8">
      <w:numFmt w:val="bullet"/>
      <w:lvlText w:val="•"/>
      <w:lvlJc w:val="left"/>
      <w:pPr>
        <w:ind w:left="4320" w:hanging="540"/>
      </w:pPr>
    </w:lvl>
  </w:abstractNum>
  <w:abstractNum w:abstractNumId="9" w15:restartNumberingAfterBreak="0">
    <w:nsid w:val="683E5CA1"/>
    <w:multiLevelType w:val="multilevel"/>
    <w:tmpl w:val="B1A6E458"/>
    <w:lvl w:ilvl="0">
      <w:start w:val="1"/>
      <w:numFmt w:val="lowerLetter"/>
      <w:lvlText w:val="%1)"/>
      <w:lvlJc w:val="left"/>
      <w:pPr>
        <w:ind w:left="260" w:hanging="720"/>
      </w:pPr>
      <w:rPr>
        <w:rFonts w:ascii="Times New Roman" w:eastAsia="Times New Roman" w:hAnsi="Times New Roman" w:cs="Times New Roman"/>
        <w:sz w:val="24"/>
        <w:szCs w:val="24"/>
      </w:rPr>
    </w:lvl>
    <w:lvl w:ilvl="1">
      <w:start w:val="1"/>
      <w:numFmt w:val="decimal"/>
      <w:lvlText w:val="%2."/>
      <w:lvlJc w:val="left"/>
      <w:pPr>
        <w:ind w:left="635" w:hanging="240"/>
      </w:pPr>
      <w:rPr>
        <w:b/>
      </w:rPr>
    </w:lvl>
    <w:lvl w:ilvl="2">
      <w:numFmt w:val="bullet"/>
      <w:lvlText w:val="•"/>
      <w:lvlJc w:val="left"/>
      <w:pPr>
        <w:ind w:left="1791" w:hanging="240"/>
      </w:pPr>
    </w:lvl>
    <w:lvl w:ilvl="3">
      <w:numFmt w:val="bullet"/>
      <w:lvlText w:val="•"/>
      <w:lvlJc w:val="left"/>
      <w:pPr>
        <w:ind w:left="2942" w:hanging="240"/>
      </w:pPr>
    </w:lvl>
    <w:lvl w:ilvl="4">
      <w:numFmt w:val="bullet"/>
      <w:lvlText w:val="•"/>
      <w:lvlJc w:val="left"/>
      <w:pPr>
        <w:ind w:left="4093" w:hanging="240"/>
      </w:pPr>
    </w:lvl>
    <w:lvl w:ilvl="5">
      <w:numFmt w:val="bullet"/>
      <w:lvlText w:val="•"/>
      <w:lvlJc w:val="left"/>
      <w:pPr>
        <w:ind w:left="5244" w:hanging="240"/>
      </w:pPr>
    </w:lvl>
    <w:lvl w:ilvl="6">
      <w:numFmt w:val="bullet"/>
      <w:lvlText w:val="•"/>
      <w:lvlJc w:val="left"/>
      <w:pPr>
        <w:ind w:left="6395" w:hanging="240"/>
      </w:pPr>
    </w:lvl>
    <w:lvl w:ilvl="7">
      <w:numFmt w:val="bullet"/>
      <w:lvlText w:val="•"/>
      <w:lvlJc w:val="left"/>
      <w:pPr>
        <w:ind w:left="7546" w:hanging="240"/>
      </w:pPr>
    </w:lvl>
    <w:lvl w:ilvl="8">
      <w:numFmt w:val="bullet"/>
      <w:lvlText w:val="•"/>
      <w:lvlJc w:val="left"/>
      <w:pPr>
        <w:ind w:left="8697" w:hanging="240"/>
      </w:pPr>
    </w:lvl>
  </w:abstractNum>
  <w:abstractNum w:abstractNumId="10" w15:restartNumberingAfterBreak="0">
    <w:nsid w:val="6E700812"/>
    <w:multiLevelType w:val="multilevel"/>
    <w:tmpl w:val="A8B48044"/>
    <w:lvl w:ilvl="0">
      <w:start w:val="1"/>
      <w:numFmt w:val="lowerLetter"/>
      <w:lvlText w:val="%1)"/>
      <w:lvlJc w:val="left"/>
      <w:pPr>
        <w:ind w:left="260" w:hanging="720"/>
      </w:pPr>
      <w:rPr>
        <w:rFonts w:ascii="Times New Roman" w:eastAsia="Times New Roman" w:hAnsi="Times New Roman" w:cs="Times New Roman"/>
        <w:sz w:val="24"/>
        <w:szCs w:val="24"/>
      </w:rPr>
    </w:lvl>
    <w:lvl w:ilvl="1">
      <w:numFmt w:val="bullet"/>
      <w:lvlText w:val="•"/>
      <w:lvlJc w:val="left"/>
      <w:pPr>
        <w:ind w:left="1334" w:hanging="720"/>
      </w:pPr>
    </w:lvl>
    <w:lvl w:ilvl="2">
      <w:numFmt w:val="bullet"/>
      <w:lvlText w:val="•"/>
      <w:lvlJc w:val="left"/>
      <w:pPr>
        <w:ind w:left="2408" w:hanging="720"/>
      </w:pPr>
    </w:lvl>
    <w:lvl w:ilvl="3">
      <w:numFmt w:val="bullet"/>
      <w:lvlText w:val="•"/>
      <w:lvlJc w:val="left"/>
      <w:pPr>
        <w:ind w:left="3482" w:hanging="720"/>
      </w:pPr>
    </w:lvl>
    <w:lvl w:ilvl="4">
      <w:numFmt w:val="bullet"/>
      <w:lvlText w:val="•"/>
      <w:lvlJc w:val="left"/>
      <w:pPr>
        <w:ind w:left="4556" w:hanging="720"/>
      </w:pPr>
    </w:lvl>
    <w:lvl w:ilvl="5">
      <w:numFmt w:val="bullet"/>
      <w:lvlText w:val="•"/>
      <w:lvlJc w:val="left"/>
      <w:pPr>
        <w:ind w:left="5630" w:hanging="720"/>
      </w:pPr>
    </w:lvl>
    <w:lvl w:ilvl="6">
      <w:numFmt w:val="bullet"/>
      <w:lvlText w:val="•"/>
      <w:lvlJc w:val="left"/>
      <w:pPr>
        <w:ind w:left="6704" w:hanging="720"/>
      </w:pPr>
    </w:lvl>
    <w:lvl w:ilvl="7">
      <w:numFmt w:val="bullet"/>
      <w:lvlText w:val="•"/>
      <w:lvlJc w:val="left"/>
      <w:pPr>
        <w:ind w:left="7778" w:hanging="720"/>
      </w:pPr>
    </w:lvl>
    <w:lvl w:ilvl="8">
      <w:numFmt w:val="bullet"/>
      <w:lvlText w:val="•"/>
      <w:lvlJc w:val="left"/>
      <w:pPr>
        <w:ind w:left="8852" w:hanging="720"/>
      </w:pPr>
    </w:lvl>
  </w:abstractNum>
  <w:abstractNum w:abstractNumId="11" w15:restartNumberingAfterBreak="0">
    <w:nsid w:val="6EC01D63"/>
    <w:multiLevelType w:val="multilevel"/>
    <w:tmpl w:val="10DE95DA"/>
    <w:lvl w:ilvl="0">
      <w:start w:val="6"/>
      <w:numFmt w:val="decimal"/>
      <w:lvlText w:val="%1."/>
      <w:lvlJc w:val="left"/>
      <w:pPr>
        <w:ind w:left="1205" w:hanging="240"/>
      </w:pPr>
      <w:rPr>
        <w:b/>
      </w:rPr>
    </w:lvl>
    <w:lvl w:ilvl="1">
      <w:numFmt w:val="bullet"/>
      <w:lvlText w:val="•"/>
      <w:lvlJc w:val="left"/>
      <w:pPr>
        <w:ind w:left="2180" w:hanging="240"/>
      </w:pPr>
    </w:lvl>
    <w:lvl w:ilvl="2">
      <w:numFmt w:val="bullet"/>
      <w:lvlText w:val="•"/>
      <w:lvlJc w:val="left"/>
      <w:pPr>
        <w:ind w:left="3160" w:hanging="240"/>
      </w:pPr>
    </w:lvl>
    <w:lvl w:ilvl="3">
      <w:numFmt w:val="bullet"/>
      <w:lvlText w:val="•"/>
      <w:lvlJc w:val="left"/>
      <w:pPr>
        <w:ind w:left="4140" w:hanging="240"/>
      </w:pPr>
    </w:lvl>
    <w:lvl w:ilvl="4">
      <w:numFmt w:val="bullet"/>
      <w:lvlText w:val="•"/>
      <w:lvlJc w:val="left"/>
      <w:pPr>
        <w:ind w:left="5120" w:hanging="240"/>
      </w:pPr>
    </w:lvl>
    <w:lvl w:ilvl="5">
      <w:numFmt w:val="bullet"/>
      <w:lvlText w:val="•"/>
      <w:lvlJc w:val="left"/>
      <w:pPr>
        <w:ind w:left="6100" w:hanging="240"/>
      </w:pPr>
    </w:lvl>
    <w:lvl w:ilvl="6">
      <w:numFmt w:val="bullet"/>
      <w:lvlText w:val="•"/>
      <w:lvlJc w:val="left"/>
      <w:pPr>
        <w:ind w:left="7080" w:hanging="240"/>
      </w:pPr>
    </w:lvl>
    <w:lvl w:ilvl="7">
      <w:numFmt w:val="bullet"/>
      <w:lvlText w:val="•"/>
      <w:lvlJc w:val="left"/>
      <w:pPr>
        <w:ind w:left="8060" w:hanging="240"/>
      </w:pPr>
    </w:lvl>
    <w:lvl w:ilvl="8">
      <w:numFmt w:val="bullet"/>
      <w:lvlText w:val="•"/>
      <w:lvlJc w:val="left"/>
      <w:pPr>
        <w:ind w:left="9040" w:hanging="240"/>
      </w:pPr>
    </w:lvl>
  </w:abstractNum>
  <w:abstractNum w:abstractNumId="12" w15:restartNumberingAfterBreak="0">
    <w:nsid w:val="78CB65F3"/>
    <w:multiLevelType w:val="multilevel"/>
    <w:tmpl w:val="BD3633CE"/>
    <w:lvl w:ilvl="0">
      <w:start w:val="4"/>
      <w:numFmt w:val="decimal"/>
      <w:lvlText w:val="%1"/>
      <w:lvlJc w:val="left"/>
      <w:pPr>
        <w:ind w:left="620" w:hanging="360"/>
      </w:pPr>
    </w:lvl>
    <w:lvl w:ilvl="1">
      <w:start w:val="3"/>
      <w:numFmt w:val="decimal"/>
      <w:lvlText w:val="%1.%2"/>
      <w:lvlJc w:val="left"/>
      <w:pPr>
        <w:ind w:left="620" w:hanging="360"/>
      </w:pPr>
      <w:rPr>
        <w:rFonts w:ascii="Times New Roman" w:eastAsia="Times New Roman" w:hAnsi="Times New Roman" w:cs="Times New Roman"/>
        <w:sz w:val="24"/>
        <w:szCs w:val="24"/>
      </w:rPr>
    </w:lvl>
    <w:lvl w:ilvl="2">
      <w:start w:val="1"/>
      <w:numFmt w:val="lowerLetter"/>
      <w:lvlText w:val="%3)"/>
      <w:lvlJc w:val="left"/>
      <w:pPr>
        <w:ind w:left="980" w:hanging="360"/>
      </w:pPr>
      <w:rPr>
        <w:rFonts w:ascii="Times New Roman" w:eastAsia="Times New Roman" w:hAnsi="Times New Roman" w:cs="Times New Roman"/>
        <w:sz w:val="24"/>
        <w:szCs w:val="24"/>
      </w:rPr>
    </w:lvl>
    <w:lvl w:ilvl="3">
      <w:numFmt w:val="bullet"/>
      <w:lvlText w:val="•"/>
      <w:lvlJc w:val="left"/>
      <w:pPr>
        <w:ind w:left="3206" w:hanging="360"/>
      </w:pPr>
    </w:lvl>
    <w:lvl w:ilvl="4">
      <w:numFmt w:val="bullet"/>
      <w:lvlText w:val="•"/>
      <w:lvlJc w:val="left"/>
      <w:pPr>
        <w:ind w:left="4320" w:hanging="360"/>
      </w:pPr>
    </w:lvl>
    <w:lvl w:ilvl="5">
      <w:numFmt w:val="bullet"/>
      <w:lvlText w:val="•"/>
      <w:lvlJc w:val="left"/>
      <w:pPr>
        <w:ind w:left="5433" w:hanging="360"/>
      </w:pPr>
    </w:lvl>
    <w:lvl w:ilvl="6">
      <w:numFmt w:val="bullet"/>
      <w:lvlText w:val="•"/>
      <w:lvlJc w:val="left"/>
      <w:pPr>
        <w:ind w:left="6546" w:hanging="360"/>
      </w:pPr>
    </w:lvl>
    <w:lvl w:ilvl="7">
      <w:numFmt w:val="bullet"/>
      <w:lvlText w:val="•"/>
      <w:lvlJc w:val="left"/>
      <w:pPr>
        <w:ind w:left="7660" w:hanging="360"/>
      </w:pPr>
    </w:lvl>
    <w:lvl w:ilvl="8">
      <w:numFmt w:val="bullet"/>
      <w:lvlText w:val="•"/>
      <w:lvlJc w:val="left"/>
      <w:pPr>
        <w:ind w:left="8773" w:hanging="360"/>
      </w:pPr>
    </w:lvl>
  </w:abstractNum>
  <w:num w:numId="1" w16cid:durableId="2121097638">
    <w:abstractNumId w:val="10"/>
  </w:num>
  <w:num w:numId="2" w16cid:durableId="920524003">
    <w:abstractNumId w:val="3"/>
  </w:num>
  <w:num w:numId="3" w16cid:durableId="1026056920">
    <w:abstractNumId w:val="4"/>
  </w:num>
  <w:num w:numId="4" w16cid:durableId="1924610604">
    <w:abstractNumId w:val="0"/>
  </w:num>
  <w:num w:numId="5" w16cid:durableId="86316965">
    <w:abstractNumId w:val="12"/>
  </w:num>
  <w:num w:numId="6" w16cid:durableId="185676860">
    <w:abstractNumId w:val="1"/>
  </w:num>
  <w:num w:numId="7" w16cid:durableId="1376812534">
    <w:abstractNumId w:val="11"/>
  </w:num>
  <w:num w:numId="8" w16cid:durableId="969045073">
    <w:abstractNumId w:val="2"/>
  </w:num>
  <w:num w:numId="9" w16cid:durableId="201552582">
    <w:abstractNumId w:val="7"/>
  </w:num>
  <w:num w:numId="10" w16cid:durableId="1090391871">
    <w:abstractNumId w:val="8"/>
  </w:num>
  <w:num w:numId="11" w16cid:durableId="1698116309">
    <w:abstractNumId w:val="9"/>
  </w:num>
  <w:num w:numId="12" w16cid:durableId="739249778">
    <w:abstractNumId w:val="6"/>
  </w:num>
  <w:num w:numId="13" w16cid:durableId="1593396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43"/>
    <w:rsid w:val="00080394"/>
    <w:rsid w:val="000D1071"/>
    <w:rsid w:val="00112C12"/>
    <w:rsid w:val="00156642"/>
    <w:rsid w:val="00193A8C"/>
    <w:rsid w:val="001D0221"/>
    <w:rsid w:val="00243E2F"/>
    <w:rsid w:val="00293FFD"/>
    <w:rsid w:val="002C53CA"/>
    <w:rsid w:val="002D4A4E"/>
    <w:rsid w:val="003129D4"/>
    <w:rsid w:val="0033196B"/>
    <w:rsid w:val="00364AA4"/>
    <w:rsid w:val="003D164E"/>
    <w:rsid w:val="003D55B5"/>
    <w:rsid w:val="0045320B"/>
    <w:rsid w:val="00481899"/>
    <w:rsid w:val="004B3388"/>
    <w:rsid w:val="00517717"/>
    <w:rsid w:val="00523E93"/>
    <w:rsid w:val="00524858"/>
    <w:rsid w:val="005923E7"/>
    <w:rsid w:val="00640FC6"/>
    <w:rsid w:val="006D3918"/>
    <w:rsid w:val="00764884"/>
    <w:rsid w:val="007705E7"/>
    <w:rsid w:val="0082289D"/>
    <w:rsid w:val="00845D01"/>
    <w:rsid w:val="00863E22"/>
    <w:rsid w:val="00912432"/>
    <w:rsid w:val="00960DD3"/>
    <w:rsid w:val="009B6D68"/>
    <w:rsid w:val="00A87443"/>
    <w:rsid w:val="00A96329"/>
    <w:rsid w:val="00B07545"/>
    <w:rsid w:val="00B348DC"/>
    <w:rsid w:val="00BB3B9E"/>
    <w:rsid w:val="00BC595C"/>
    <w:rsid w:val="00BD3502"/>
    <w:rsid w:val="00BE16E3"/>
    <w:rsid w:val="00C75F5F"/>
    <w:rsid w:val="00D33551"/>
    <w:rsid w:val="00D53C53"/>
    <w:rsid w:val="00DA2668"/>
    <w:rsid w:val="00DB0669"/>
    <w:rsid w:val="00DD77F5"/>
    <w:rsid w:val="00E1294D"/>
    <w:rsid w:val="00E95554"/>
    <w:rsid w:val="00FD7EF9"/>
    <w:rsid w:val="00FF6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813C"/>
  <w15:docId w15:val="{149BE628-665B-4A70-8EAC-FEEAF69C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635" w:hanging="240"/>
      <w:outlineLvl w:val="0"/>
    </w:pPr>
    <w:rPr>
      <w:b/>
      <w:bCs/>
      <w:sz w:val="24"/>
      <w:szCs w:val="24"/>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60"/>
      <w:jc w:val="both"/>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Pr>
  </w:style>
  <w:style w:type="paragraph" w:styleId="Cabealho">
    <w:name w:val="header"/>
    <w:basedOn w:val="Normal"/>
    <w:link w:val="CabealhoChar"/>
    <w:uiPriority w:val="99"/>
    <w:unhideWhenUsed/>
    <w:rsid w:val="00041FEE"/>
    <w:pPr>
      <w:tabs>
        <w:tab w:val="center" w:pos="4252"/>
        <w:tab w:val="right" w:pos="8504"/>
      </w:tabs>
    </w:pPr>
  </w:style>
  <w:style w:type="character" w:customStyle="1" w:styleId="CabealhoChar">
    <w:name w:val="Cabeçalho Char"/>
    <w:basedOn w:val="Fontepargpadro"/>
    <w:link w:val="Cabealho"/>
    <w:uiPriority w:val="99"/>
    <w:rsid w:val="00041FEE"/>
  </w:style>
  <w:style w:type="paragraph" w:styleId="Rodap">
    <w:name w:val="footer"/>
    <w:basedOn w:val="Normal"/>
    <w:link w:val="RodapChar"/>
    <w:uiPriority w:val="99"/>
    <w:unhideWhenUsed/>
    <w:rsid w:val="00041FEE"/>
    <w:pPr>
      <w:tabs>
        <w:tab w:val="center" w:pos="4252"/>
        <w:tab w:val="right" w:pos="8504"/>
      </w:tabs>
    </w:pPr>
  </w:style>
  <w:style w:type="character" w:customStyle="1" w:styleId="RodapChar">
    <w:name w:val="Rodapé Char"/>
    <w:basedOn w:val="Fontepargpadro"/>
    <w:link w:val="Rodap"/>
    <w:uiPriority w:val="99"/>
    <w:rsid w:val="00041FEE"/>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dital.proext@ifce.edu.br" TargetMode="External"/><Relationship Id="rId13" Type="http://schemas.openxmlformats.org/officeDocument/2006/relationships/image" Target="media/image8.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edital.proext@ifce.edu.br"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edital.proext@ifce.edu.br"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SECyTcHoBL3UqYTJHHdXeEx4lw==">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7092</Words>
  <Characters>38297</Characters>
  <Application>Microsoft Office Word</Application>
  <DocSecurity>0</DocSecurity>
  <Lines>319</Lines>
  <Paragraphs>90</Paragraphs>
  <ScaleCrop>false</ScaleCrop>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 Bezerra</dc:creator>
  <cp:lastModifiedBy>Emanuel</cp:lastModifiedBy>
  <cp:revision>58</cp:revision>
  <cp:lastPrinted>2022-05-23T19:33:00Z</cp:lastPrinted>
  <dcterms:created xsi:type="dcterms:W3CDTF">2022-05-17T14:56:00Z</dcterms:created>
  <dcterms:modified xsi:type="dcterms:W3CDTF">2022-05-23T19:37:00Z</dcterms:modified>
</cp:coreProperties>
</file>