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DBCF4C" w14:textId="77777777" w:rsidR="0008001C" w:rsidRPr="00AD0D67" w:rsidRDefault="0008001C" w:rsidP="0008001C">
      <w:pPr>
        <w:jc w:val="center"/>
        <w:rPr>
          <w:color w:val="0070C0"/>
        </w:rPr>
      </w:pPr>
      <w:r w:rsidRPr="00AD0D67">
        <w:rPr>
          <w:rFonts w:ascii="Times New Roman"/>
          <w:noProof/>
          <w:color w:val="0070C0"/>
          <w:lang w:val="pt-BR" w:eastAsia="pt-BR"/>
        </w:rPr>
        <w:drawing>
          <wp:inline distT="0" distB="0" distL="0" distR="0" wp14:anchorId="1E688C26" wp14:editId="2BD54E9F">
            <wp:extent cx="742950" cy="81915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AC571F" w14:textId="77777777" w:rsidR="0008001C" w:rsidRPr="00AD0D67" w:rsidRDefault="0008001C" w:rsidP="0008001C">
      <w:pPr>
        <w:spacing w:after="0"/>
        <w:jc w:val="center"/>
        <w:rPr>
          <w:rFonts w:ascii="Arial" w:hAnsi="Arial" w:cs="Arial"/>
          <w:b/>
          <w:bCs/>
          <w:color w:val="0070C0"/>
          <w:sz w:val="20"/>
          <w:szCs w:val="20"/>
        </w:rPr>
      </w:pPr>
      <w:r w:rsidRPr="00AD0D67">
        <w:rPr>
          <w:rFonts w:ascii="Arial" w:hAnsi="Arial" w:cs="Arial"/>
          <w:b/>
          <w:bCs/>
          <w:color w:val="0070C0"/>
          <w:sz w:val="20"/>
          <w:szCs w:val="20"/>
        </w:rPr>
        <w:t>MINISTRY OF EDUCATION</w:t>
      </w:r>
    </w:p>
    <w:p w14:paraId="2097292A" w14:textId="77777777" w:rsidR="0008001C" w:rsidRPr="00AD0D67" w:rsidRDefault="0008001C" w:rsidP="0008001C">
      <w:pPr>
        <w:spacing w:after="0" w:line="240" w:lineRule="auto"/>
        <w:jc w:val="center"/>
        <w:rPr>
          <w:rFonts w:ascii="Arial" w:hAnsi="Arial" w:cs="Arial"/>
          <w:b/>
          <w:bCs/>
          <w:color w:val="0070C0"/>
          <w:sz w:val="20"/>
          <w:szCs w:val="20"/>
        </w:rPr>
      </w:pPr>
      <w:r w:rsidRPr="00AD0D67">
        <w:rPr>
          <w:rFonts w:ascii="Arial" w:hAnsi="Arial" w:cs="Arial"/>
          <w:b/>
          <w:bCs/>
          <w:color w:val="0070C0"/>
          <w:sz w:val="20"/>
          <w:szCs w:val="20"/>
        </w:rPr>
        <w:t xml:space="preserve">SECRETARIAT FOR PROFESSIONAL AND TECHNOLOGICAL EDUCATION. </w:t>
      </w:r>
    </w:p>
    <w:p w14:paraId="6212EF1F" w14:textId="00C38EC6" w:rsidR="0008001C" w:rsidRDefault="0008001C" w:rsidP="0008001C">
      <w:pPr>
        <w:spacing w:after="0" w:line="240" w:lineRule="auto"/>
        <w:jc w:val="center"/>
        <w:rPr>
          <w:rFonts w:ascii="Arial" w:hAnsi="Arial" w:cs="Arial"/>
          <w:b/>
          <w:bCs/>
          <w:color w:val="0070C0"/>
          <w:sz w:val="20"/>
          <w:szCs w:val="20"/>
        </w:rPr>
      </w:pPr>
      <w:r w:rsidRPr="00AD0D67">
        <w:rPr>
          <w:rFonts w:ascii="Arial" w:hAnsi="Arial" w:cs="Arial"/>
          <w:b/>
          <w:bCs/>
          <w:color w:val="0070C0"/>
          <w:sz w:val="20"/>
          <w:szCs w:val="20"/>
        </w:rPr>
        <w:t>FEDERAL INSTITUTE OF EDUCATION, SCIENCE</w:t>
      </w:r>
      <w:r w:rsidR="00AD0D67">
        <w:rPr>
          <w:rFonts w:ascii="Arial" w:hAnsi="Arial" w:cs="Arial"/>
          <w:b/>
          <w:bCs/>
          <w:color w:val="0070C0"/>
          <w:sz w:val="20"/>
          <w:szCs w:val="20"/>
        </w:rPr>
        <w:t>,</w:t>
      </w:r>
      <w:r w:rsidRPr="00AD0D67">
        <w:rPr>
          <w:rFonts w:ascii="Arial" w:hAnsi="Arial" w:cs="Arial"/>
          <w:b/>
          <w:bCs/>
          <w:color w:val="0070C0"/>
          <w:sz w:val="20"/>
          <w:szCs w:val="20"/>
        </w:rPr>
        <w:t xml:space="preserve"> AND TECHNOLOGY OF CEARÁ. </w:t>
      </w:r>
    </w:p>
    <w:p w14:paraId="6948F70D" w14:textId="4FC65DDC" w:rsidR="00D74D53" w:rsidRPr="00AD0D67" w:rsidRDefault="00D74D53" w:rsidP="0008001C">
      <w:pPr>
        <w:spacing w:after="0" w:line="240" w:lineRule="auto"/>
        <w:jc w:val="center"/>
        <w:rPr>
          <w:rFonts w:ascii="Arial" w:hAnsi="Arial" w:cs="Arial"/>
          <w:b/>
          <w:bCs/>
          <w:color w:val="0070C0"/>
          <w:sz w:val="20"/>
          <w:szCs w:val="20"/>
        </w:rPr>
      </w:pPr>
      <w:r w:rsidRPr="00D74D53">
        <w:rPr>
          <w:rFonts w:ascii="Arial" w:hAnsi="Arial" w:cs="Arial"/>
          <w:b/>
          <w:bCs/>
          <w:color w:val="0070C0"/>
          <w:sz w:val="20"/>
          <w:szCs w:val="20"/>
        </w:rPr>
        <w:t>INTERNATIONAL RELATIONS ADVISORY OFFICE</w:t>
      </w:r>
      <w:r>
        <w:rPr>
          <w:rFonts w:ascii="Arial" w:hAnsi="Arial" w:cs="Arial"/>
          <w:b/>
          <w:bCs/>
          <w:color w:val="0070C0"/>
          <w:sz w:val="20"/>
          <w:szCs w:val="20"/>
        </w:rPr>
        <w:t xml:space="preserve"> - ARINTER</w:t>
      </w:r>
    </w:p>
    <w:p w14:paraId="0B6C6151" w14:textId="77777777" w:rsidR="0008001C" w:rsidRPr="00AD0D67" w:rsidRDefault="0008001C" w:rsidP="0008001C">
      <w:pPr>
        <w:spacing w:after="0" w:line="240" w:lineRule="auto"/>
        <w:jc w:val="center"/>
        <w:rPr>
          <w:rFonts w:ascii="Arial" w:hAnsi="Arial" w:cs="Arial"/>
          <w:b/>
          <w:bCs/>
          <w:color w:val="0070C0"/>
          <w:sz w:val="20"/>
          <w:szCs w:val="20"/>
        </w:rPr>
      </w:pPr>
      <w:r w:rsidRPr="00AD0D67">
        <w:rPr>
          <w:rFonts w:ascii="Arial" w:hAnsi="Arial" w:cs="Arial"/>
          <w:b/>
          <w:bCs/>
          <w:color w:val="0070C0"/>
          <w:sz w:val="20"/>
          <w:szCs w:val="20"/>
        </w:rPr>
        <w:t>PRO-RECTORY OF RESEARCH</w:t>
      </w:r>
      <w:r w:rsidR="00AD0D67">
        <w:rPr>
          <w:rFonts w:ascii="Arial" w:hAnsi="Arial" w:cs="Arial"/>
          <w:b/>
          <w:bCs/>
          <w:color w:val="0070C0"/>
          <w:sz w:val="20"/>
          <w:szCs w:val="20"/>
        </w:rPr>
        <w:t>,</w:t>
      </w:r>
      <w:r w:rsidRPr="00AD0D67">
        <w:rPr>
          <w:rFonts w:ascii="Arial" w:hAnsi="Arial" w:cs="Arial"/>
          <w:b/>
          <w:bCs/>
          <w:color w:val="0070C0"/>
          <w:sz w:val="20"/>
          <w:szCs w:val="20"/>
        </w:rPr>
        <w:t xml:space="preserve"> POSTGRADUAT</w:t>
      </w:r>
      <w:r w:rsidR="00AD0D67">
        <w:rPr>
          <w:rFonts w:ascii="Arial" w:hAnsi="Arial" w:cs="Arial"/>
          <w:b/>
          <w:bCs/>
          <w:color w:val="0070C0"/>
          <w:sz w:val="20"/>
          <w:szCs w:val="20"/>
        </w:rPr>
        <w:t>E STUDIES</w:t>
      </w:r>
      <w:r w:rsidRPr="00AD0D67">
        <w:rPr>
          <w:rFonts w:ascii="Arial" w:hAnsi="Arial" w:cs="Arial"/>
          <w:b/>
          <w:bCs/>
          <w:color w:val="0070C0"/>
          <w:sz w:val="20"/>
          <w:szCs w:val="20"/>
        </w:rPr>
        <w:t xml:space="preserve"> AND INNOVATION – PRPI</w:t>
      </w:r>
    </w:p>
    <w:p w14:paraId="57DE06DD" w14:textId="77777777" w:rsidR="0008001C" w:rsidRPr="00AD0D67" w:rsidRDefault="0008001C" w:rsidP="0008001C">
      <w:pPr>
        <w:spacing w:after="0" w:line="240" w:lineRule="auto"/>
        <w:jc w:val="center"/>
        <w:rPr>
          <w:rFonts w:ascii="Arial" w:hAnsi="Arial" w:cs="Arial"/>
          <w:b/>
          <w:bCs/>
          <w:color w:val="0070C0"/>
          <w:sz w:val="20"/>
          <w:szCs w:val="20"/>
        </w:rPr>
      </w:pPr>
    </w:p>
    <w:p w14:paraId="7BBA2D17" w14:textId="77777777" w:rsidR="0008001C" w:rsidRPr="00AD0D67" w:rsidRDefault="00E93D3E" w:rsidP="0008001C">
      <w:pPr>
        <w:spacing w:after="0" w:line="240" w:lineRule="auto"/>
        <w:jc w:val="center"/>
        <w:rPr>
          <w:rFonts w:ascii="Arial" w:hAnsi="Arial" w:cs="Arial"/>
          <w:b/>
          <w:bCs/>
          <w:color w:val="0070C0"/>
          <w:sz w:val="20"/>
          <w:szCs w:val="20"/>
        </w:rPr>
      </w:pPr>
      <w:r>
        <w:rPr>
          <w:rFonts w:ascii="Arial" w:hAnsi="Arial" w:cs="Arial"/>
          <w:b/>
          <w:bCs/>
          <w:color w:val="0070C0"/>
          <w:sz w:val="20"/>
          <w:szCs w:val="20"/>
        </w:rPr>
        <w:t xml:space="preserve">CALL </w:t>
      </w:r>
      <w:r w:rsidR="0008001C" w:rsidRPr="00AD0D67">
        <w:rPr>
          <w:rFonts w:ascii="Arial" w:hAnsi="Arial" w:cs="Arial"/>
          <w:b/>
          <w:bCs/>
          <w:color w:val="0070C0"/>
          <w:sz w:val="20"/>
          <w:szCs w:val="20"/>
        </w:rPr>
        <w:t xml:space="preserve">FOR </w:t>
      </w:r>
      <w:r>
        <w:rPr>
          <w:rFonts w:ascii="Arial" w:hAnsi="Arial" w:cs="Arial"/>
          <w:b/>
          <w:bCs/>
          <w:color w:val="0070C0"/>
          <w:sz w:val="20"/>
          <w:szCs w:val="20"/>
        </w:rPr>
        <w:t>PAPER</w:t>
      </w:r>
      <w:r w:rsidR="00950A10">
        <w:rPr>
          <w:rFonts w:ascii="Arial" w:hAnsi="Arial" w:cs="Arial"/>
          <w:b/>
          <w:bCs/>
          <w:color w:val="0070C0"/>
          <w:sz w:val="20"/>
          <w:szCs w:val="20"/>
        </w:rPr>
        <w:t>S</w:t>
      </w:r>
      <w:r w:rsidR="0008001C" w:rsidRPr="00AD0D67">
        <w:rPr>
          <w:rFonts w:ascii="Arial" w:hAnsi="Arial" w:cs="Arial"/>
          <w:b/>
          <w:bCs/>
          <w:color w:val="0070C0"/>
          <w:sz w:val="20"/>
          <w:szCs w:val="20"/>
        </w:rPr>
        <w:t xml:space="preserve"> TO THE I VIRTUAL INTERNATIONAL </w:t>
      </w:r>
      <w:r w:rsidR="001D1731" w:rsidRPr="00AD0D67">
        <w:rPr>
          <w:rFonts w:ascii="Arial" w:hAnsi="Arial" w:cs="Arial"/>
          <w:b/>
          <w:bCs/>
          <w:color w:val="0070C0"/>
          <w:sz w:val="20"/>
          <w:szCs w:val="20"/>
        </w:rPr>
        <w:t xml:space="preserve">CONGRESS OF </w:t>
      </w:r>
      <w:r w:rsidR="0008001C" w:rsidRPr="00AD0D67">
        <w:rPr>
          <w:rFonts w:ascii="Arial" w:hAnsi="Arial" w:cs="Arial"/>
          <w:b/>
          <w:bCs/>
          <w:color w:val="0070C0"/>
          <w:sz w:val="20"/>
          <w:szCs w:val="20"/>
        </w:rPr>
        <w:t>RESEARCH, POSTGRADUAT</w:t>
      </w:r>
      <w:r>
        <w:rPr>
          <w:rFonts w:ascii="Arial" w:hAnsi="Arial" w:cs="Arial"/>
          <w:b/>
          <w:bCs/>
          <w:color w:val="0070C0"/>
          <w:sz w:val="20"/>
          <w:szCs w:val="20"/>
        </w:rPr>
        <w:t xml:space="preserve">E STUDIES, </w:t>
      </w:r>
      <w:r w:rsidR="0008001C" w:rsidRPr="00AD0D67">
        <w:rPr>
          <w:rFonts w:ascii="Arial" w:hAnsi="Arial" w:cs="Arial"/>
          <w:b/>
          <w:bCs/>
          <w:color w:val="0070C0"/>
          <w:sz w:val="20"/>
          <w:szCs w:val="20"/>
        </w:rPr>
        <w:t>AND INNOVATION OF THE FEDERAL INSTITUTE OF CEARÁ -</w:t>
      </w:r>
      <w:r>
        <w:rPr>
          <w:rFonts w:ascii="Arial" w:hAnsi="Arial" w:cs="Arial"/>
          <w:b/>
          <w:bCs/>
          <w:color w:val="0070C0"/>
          <w:sz w:val="20"/>
          <w:szCs w:val="20"/>
        </w:rPr>
        <w:t xml:space="preserve"> </w:t>
      </w:r>
      <w:r w:rsidR="0008001C" w:rsidRPr="00AD0D67">
        <w:rPr>
          <w:rFonts w:ascii="Arial" w:hAnsi="Arial" w:cs="Arial"/>
          <w:b/>
          <w:bCs/>
          <w:color w:val="0070C0"/>
          <w:sz w:val="20"/>
          <w:szCs w:val="20"/>
        </w:rPr>
        <w:t>I CONINP</w:t>
      </w:r>
    </w:p>
    <w:p w14:paraId="3060BF45" w14:textId="77777777" w:rsidR="0008001C" w:rsidRPr="00AD0D67" w:rsidRDefault="0008001C" w:rsidP="0008001C">
      <w:pPr>
        <w:spacing w:after="0" w:line="240" w:lineRule="auto"/>
        <w:jc w:val="center"/>
        <w:rPr>
          <w:rFonts w:ascii="Arial" w:hAnsi="Arial" w:cs="Arial"/>
          <w:b/>
          <w:bCs/>
          <w:color w:val="0070C0"/>
          <w:sz w:val="20"/>
          <w:szCs w:val="20"/>
        </w:rPr>
      </w:pPr>
    </w:p>
    <w:p w14:paraId="0A9693E9" w14:textId="77777777" w:rsidR="0008001C" w:rsidRPr="00AD0D67" w:rsidRDefault="0008001C" w:rsidP="0008001C">
      <w:pPr>
        <w:spacing w:after="0" w:line="240" w:lineRule="auto"/>
        <w:jc w:val="center"/>
        <w:rPr>
          <w:rFonts w:ascii="Arial" w:hAnsi="Arial" w:cs="Arial"/>
          <w:b/>
          <w:bCs/>
          <w:color w:val="0070C0"/>
          <w:sz w:val="20"/>
          <w:szCs w:val="20"/>
        </w:rPr>
      </w:pPr>
      <w:r w:rsidRPr="00AD0D67">
        <w:rPr>
          <w:rFonts w:ascii="Arial" w:hAnsi="Arial" w:cs="Arial"/>
          <w:b/>
          <w:bCs/>
          <w:color w:val="0070C0"/>
          <w:sz w:val="20"/>
          <w:szCs w:val="20"/>
        </w:rPr>
        <w:t>THE NEW FRONTIERS OF KNOWLEDGE</w:t>
      </w:r>
    </w:p>
    <w:p w14:paraId="4DB4FCF4" w14:textId="77777777" w:rsidR="0008001C" w:rsidRPr="00AD0D67" w:rsidRDefault="0008001C" w:rsidP="0008001C">
      <w:pPr>
        <w:spacing w:after="0" w:line="240" w:lineRule="auto"/>
        <w:jc w:val="center"/>
        <w:rPr>
          <w:rFonts w:ascii="Arial" w:hAnsi="Arial" w:cs="Arial"/>
          <w:b/>
          <w:bCs/>
          <w:color w:val="0070C0"/>
          <w:sz w:val="20"/>
          <w:szCs w:val="20"/>
        </w:rPr>
      </w:pPr>
    </w:p>
    <w:p w14:paraId="3358F608" w14:textId="77777777" w:rsidR="0008001C" w:rsidRPr="00AD0D67" w:rsidRDefault="0008001C" w:rsidP="00987CFC">
      <w:pPr>
        <w:spacing w:after="0" w:line="276" w:lineRule="auto"/>
        <w:jc w:val="both"/>
        <w:rPr>
          <w:rFonts w:ascii="Arial" w:eastAsia="Arial" w:hAnsi="Arial" w:cs="Arial"/>
          <w:color w:val="0070C0"/>
          <w:sz w:val="20"/>
          <w:lang w:eastAsia="pt-PT" w:bidi="pt-PT"/>
        </w:rPr>
      </w:pPr>
      <w:r w:rsidRPr="00AD0D67">
        <w:rPr>
          <w:rFonts w:ascii="Arial" w:hAnsi="Arial" w:cs="Arial"/>
          <w:b/>
          <w:bCs/>
          <w:color w:val="0070C0"/>
          <w:sz w:val="20"/>
          <w:szCs w:val="20"/>
        </w:rPr>
        <w:t xml:space="preserve">1. </w:t>
      </w:r>
      <w:r w:rsidRPr="00AD0D67">
        <w:rPr>
          <w:rFonts w:ascii="Arial" w:eastAsia="Arial" w:hAnsi="Arial" w:cs="Arial"/>
          <w:b/>
          <w:bCs/>
          <w:color w:val="0070C0"/>
          <w:sz w:val="20"/>
          <w:lang w:eastAsia="pt-PT" w:bidi="pt-PT"/>
        </w:rPr>
        <w:t>THE I VIRTUAL INTERNATIONAL</w:t>
      </w:r>
      <w:r w:rsidR="001D1731" w:rsidRPr="00AD0D67">
        <w:rPr>
          <w:rFonts w:ascii="Arial" w:eastAsia="Arial" w:hAnsi="Arial" w:cs="Arial"/>
          <w:b/>
          <w:bCs/>
          <w:color w:val="0070C0"/>
          <w:sz w:val="20"/>
          <w:lang w:eastAsia="pt-PT" w:bidi="pt-PT"/>
        </w:rPr>
        <w:t xml:space="preserve"> CONGRESS OF</w:t>
      </w:r>
      <w:r w:rsidRPr="00AD0D67">
        <w:rPr>
          <w:rFonts w:ascii="Arial" w:eastAsia="Arial" w:hAnsi="Arial" w:cs="Arial"/>
          <w:b/>
          <w:bCs/>
          <w:color w:val="0070C0"/>
          <w:sz w:val="20"/>
          <w:lang w:eastAsia="pt-PT" w:bidi="pt-PT"/>
        </w:rPr>
        <w:t xml:space="preserve"> RESEARCH, </w:t>
      </w:r>
      <w:r w:rsidR="00950A10" w:rsidRPr="00AD0D67">
        <w:rPr>
          <w:rFonts w:ascii="Arial" w:hAnsi="Arial" w:cs="Arial"/>
          <w:b/>
          <w:bCs/>
          <w:color w:val="0070C0"/>
          <w:sz w:val="20"/>
          <w:szCs w:val="20"/>
        </w:rPr>
        <w:t>POSTGRADUAT</w:t>
      </w:r>
      <w:r w:rsidR="00950A10">
        <w:rPr>
          <w:rFonts w:ascii="Arial" w:hAnsi="Arial" w:cs="Arial"/>
          <w:b/>
          <w:bCs/>
          <w:color w:val="0070C0"/>
          <w:sz w:val="20"/>
          <w:szCs w:val="20"/>
        </w:rPr>
        <w:t>E STUDIES,</w:t>
      </w:r>
      <w:r w:rsidR="00950A10" w:rsidRPr="00AD0D67">
        <w:rPr>
          <w:rFonts w:ascii="Arial" w:eastAsia="Arial" w:hAnsi="Arial" w:cs="Arial"/>
          <w:b/>
          <w:bCs/>
          <w:color w:val="0070C0"/>
          <w:sz w:val="20"/>
          <w:lang w:eastAsia="pt-PT" w:bidi="pt-PT"/>
        </w:rPr>
        <w:t xml:space="preserve"> </w:t>
      </w:r>
      <w:r w:rsidRPr="00AD0D67">
        <w:rPr>
          <w:rFonts w:ascii="Arial" w:eastAsia="Arial" w:hAnsi="Arial" w:cs="Arial"/>
          <w:b/>
          <w:bCs/>
          <w:color w:val="0070C0"/>
          <w:sz w:val="20"/>
          <w:lang w:eastAsia="pt-PT" w:bidi="pt-PT"/>
        </w:rPr>
        <w:t>AND INNOVATION OF THE FEDERAL INSTITUTE OF CEARÁ - I CONINP</w:t>
      </w:r>
      <w:r w:rsidRPr="00AD0D67">
        <w:rPr>
          <w:rFonts w:ascii="Arial" w:eastAsia="Arial" w:hAnsi="Arial" w:cs="Arial"/>
          <w:color w:val="0070C0"/>
          <w:sz w:val="20"/>
          <w:lang w:eastAsia="pt-PT" w:bidi="pt-PT"/>
        </w:rPr>
        <w:t xml:space="preserve"> will be coordinated by the </w:t>
      </w:r>
      <w:r w:rsidR="00950A10">
        <w:rPr>
          <w:rFonts w:ascii="Arial" w:eastAsia="Arial" w:hAnsi="Arial" w:cs="Arial"/>
          <w:color w:val="0070C0"/>
          <w:sz w:val="20"/>
          <w:lang w:eastAsia="pt-PT" w:bidi="pt-PT"/>
        </w:rPr>
        <w:t xml:space="preserve">Pro-rectory </w:t>
      </w:r>
      <w:r w:rsidRPr="00AD0D67">
        <w:rPr>
          <w:rFonts w:ascii="Arial" w:eastAsia="Arial" w:hAnsi="Arial" w:cs="Arial"/>
          <w:color w:val="0070C0"/>
          <w:sz w:val="20"/>
          <w:lang w:eastAsia="pt-PT" w:bidi="pt-PT"/>
        </w:rPr>
        <w:t xml:space="preserve">of Research, </w:t>
      </w:r>
      <w:r w:rsidR="001D1731" w:rsidRPr="00AD0D67">
        <w:rPr>
          <w:rFonts w:ascii="Arial" w:eastAsia="Arial" w:hAnsi="Arial" w:cs="Arial"/>
          <w:color w:val="0070C0"/>
          <w:sz w:val="20"/>
          <w:lang w:eastAsia="pt-PT" w:bidi="pt-PT"/>
        </w:rPr>
        <w:t>Post</w:t>
      </w:r>
      <w:r w:rsidR="00950A10">
        <w:rPr>
          <w:rFonts w:ascii="Arial" w:eastAsia="Arial" w:hAnsi="Arial" w:cs="Arial"/>
          <w:color w:val="0070C0"/>
          <w:sz w:val="20"/>
          <w:lang w:eastAsia="pt-PT" w:bidi="pt-PT"/>
        </w:rPr>
        <w:t>g</w:t>
      </w:r>
      <w:r w:rsidRPr="00AD0D67">
        <w:rPr>
          <w:rFonts w:ascii="Arial" w:eastAsia="Arial" w:hAnsi="Arial" w:cs="Arial"/>
          <w:color w:val="0070C0"/>
          <w:sz w:val="20"/>
          <w:lang w:eastAsia="pt-PT" w:bidi="pt-PT"/>
        </w:rPr>
        <w:t>raduat</w:t>
      </w:r>
      <w:r w:rsidR="00950A10">
        <w:rPr>
          <w:rFonts w:ascii="Arial" w:eastAsia="Arial" w:hAnsi="Arial" w:cs="Arial"/>
          <w:color w:val="0070C0"/>
          <w:sz w:val="20"/>
          <w:lang w:eastAsia="pt-PT" w:bidi="pt-PT"/>
        </w:rPr>
        <w:t>e</w:t>
      </w:r>
      <w:r w:rsidRPr="00AD0D67">
        <w:rPr>
          <w:rFonts w:ascii="Arial" w:eastAsia="Arial" w:hAnsi="Arial" w:cs="Arial"/>
          <w:color w:val="0070C0"/>
          <w:sz w:val="20"/>
          <w:lang w:eastAsia="pt-PT" w:bidi="pt-PT"/>
        </w:rPr>
        <w:t xml:space="preserve"> Studies</w:t>
      </w:r>
      <w:r w:rsidR="00950A10">
        <w:rPr>
          <w:rFonts w:ascii="Arial" w:eastAsia="Arial" w:hAnsi="Arial" w:cs="Arial"/>
          <w:color w:val="0070C0"/>
          <w:sz w:val="20"/>
          <w:lang w:eastAsia="pt-PT" w:bidi="pt-PT"/>
        </w:rPr>
        <w:t>,</w:t>
      </w:r>
      <w:r w:rsidRPr="00AD0D67">
        <w:rPr>
          <w:rFonts w:ascii="Arial" w:eastAsia="Arial" w:hAnsi="Arial" w:cs="Arial"/>
          <w:color w:val="0070C0"/>
          <w:sz w:val="20"/>
          <w:lang w:eastAsia="pt-PT" w:bidi="pt-PT"/>
        </w:rPr>
        <w:t xml:space="preserve"> and Innovation (PRPI), </w:t>
      </w:r>
      <w:r w:rsidR="00950A10">
        <w:rPr>
          <w:rFonts w:ascii="Arial" w:eastAsia="Arial" w:hAnsi="Arial" w:cs="Arial"/>
          <w:color w:val="0070C0"/>
          <w:sz w:val="20"/>
          <w:lang w:eastAsia="pt-PT" w:bidi="pt-PT"/>
        </w:rPr>
        <w:t xml:space="preserve">and </w:t>
      </w:r>
      <w:r w:rsidRPr="00AD0D67">
        <w:rPr>
          <w:rFonts w:ascii="Arial" w:eastAsia="Arial" w:hAnsi="Arial" w:cs="Arial"/>
          <w:color w:val="0070C0"/>
          <w:sz w:val="20"/>
          <w:lang w:eastAsia="pt-PT" w:bidi="pt-PT"/>
        </w:rPr>
        <w:t>the Organizing Committee of the event n</w:t>
      </w:r>
      <w:r w:rsidR="00950A10">
        <w:rPr>
          <w:rFonts w:ascii="Arial" w:eastAsia="Arial" w:hAnsi="Arial" w:cs="Arial"/>
          <w:color w:val="0070C0"/>
          <w:sz w:val="20"/>
          <w:lang w:eastAsia="pt-PT" w:bidi="pt-PT"/>
        </w:rPr>
        <w:t xml:space="preserve">ominated through </w:t>
      </w:r>
      <w:r w:rsidR="001D1731" w:rsidRPr="00AD0D67">
        <w:rPr>
          <w:rFonts w:ascii="Arial" w:eastAsia="Arial" w:hAnsi="Arial" w:cs="Arial"/>
          <w:color w:val="0070C0"/>
          <w:sz w:val="20"/>
          <w:lang w:eastAsia="pt-PT" w:bidi="pt-PT"/>
        </w:rPr>
        <w:t>Ordinance</w:t>
      </w:r>
      <w:r w:rsidRPr="00AD0D67">
        <w:rPr>
          <w:rFonts w:ascii="Arial" w:eastAsia="Arial" w:hAnsi="Arial" w:cs="Arial"/>
          <w:color w:val="0070C0"/>
          <w:sz w:val="20"/>
          <w:lang w:eastAsia="pt-PT" w:bidi="pt-PT"/>
        </w:rPr>
        <w:t xml:space="preserve"> No. 875/GABR/REITORIA,</w:t>
      </w:r>
      <w:r w:rsidR="00950A10">
        <w:rPr>
          <w:rFonts w:ascii="Arial" w:eastAsia="Arial" w:hAnsi="Arial" w:cs="Arial"/>
          <w:color w:val="0070C0"/>
          <w:sz w:val="20"/>
          <w:lang w:eastAsia="pt-PT" w:bidi="pt-PT"/>
        </w:rPr>
        <w:t xml:space="preserve"> issued on </w:t>
      </w:r>
      <w:r w:rsidRPr="00AD0D67">
        <w:rPr>
          <w:rFonts w:ascii="Arial" w:eastAsia="Arial" w:hAnsi="Arial" w:cs="Arial"/>
          <w:color w:val="0070C0"/>
          <w:sz w:val="20"/>
          <w:lang w:eastAsia="pt-PT" w:bidi="pt-PT"/>
        </w:rPr>
        <w:t>A</w:t>
      </w:r>
      <w:r w:rsidR="00950A10">
        <w:rPr>
          <w:rFonts w:ascii="Arial" w:eastAsia="Arial" w:hAnsi="Arial" w:cs="Arial"/>
          <w:color w:val="0070C0"/>
          <w:sz w:val="20"/>
          <w:lang w:eastAsia="pt-PT" w:bidi="pt-PT"/>
        </w:rPr>
        <w:t xml:space="preserve">ugust </w:t>
      </w:r>
      <w:r w:rsidRPr="00AD0D67">
        <w:rPr>
          <w:rFonts w:ascii="Arial" w:eastAsia="Arial" w:hAnsi="Arial" w:cs="Arial"/>
          <w:color w:val="0070C0"/>
          <w:sz w:val="20"/>
          <w:lang w:eastAsia="pt-PT" w:bidi="pt-PT"/>
        </w:rPr>
        <w:t>17</w:t>
      </w:r>
      <w:r w:rsidR="001D1731" w:rsidRPr="00950A10">
        <w:rPr>
          <w:rFonts w:ascii="Arial" w:eastAsia="Arial" w:hAnsi="Arial" w:cs="Arial"/>
          <w:color w:val="0070C0"/>
          <w:sz w:val="20"/>
          <w:vertAlign w:val="superscript"/>
          <w:lang w:eastAsia="pt-PT" w:bidi="pt-PT"/>
        </w:rPr>
        <w:t>th</w:t>
      </w:r>
      <w:r w:rsidRPr="00AD0D67">
        <w:rPr>
          <w:rFonts w:ascii="Arial" w:eastAsia="Arial" w:hAnsi="Arial" w:cs="Arial"/>
          <w:color w:val="0070C0"/>
          <w:sz w:val="20"/>
          <w:lang w:eastAsia="pt-PT" w:bidi="pt-PT"/>
        </w:rPr>
        <w:t xml:space="preserve">, 2020 </w:t>
      </w:r>
      <w:r w:rsidR="00950A10">
        <w:rPr>
          <w:rFonts w:ascii="Arial" w:eastAsia="Arial" w:hAnsi="Arial" w:cs="Arial"/>
          <w:color w:val="0070C0"/>
          <w:sz w:val="20"/>
          <w:lang w:eastAsia="pt-PT" w:bidi="pt-PT"/>
        </w:rPr>
        <w:t xml:space="preserve">as well as </w:t>
      </w:r>
      <w:r w:rsidRPr="00AD0D67">
        <w:rPr>
          <w:rFonts w:ascii="Arial" w:eastAsia="Arial" w:hAnsi="Arial" w:cs="Arial"/>
          <w:color w:val="0070C0"/>
          <w:sz w:val="20"/>
          <w:lang w:eastAsia="pt-PT" w:bidi="pt-PT"/>
        </w:rPr>
        <w:t>Camp</w:t>
      </w:r>
      <w:r w:rsidR="001D1731" w:rsidRPr="00AD0D67">
        <w:rPr>
          <w:rFonts w:ascii="Arial" w:eastAsia="Arial" w:hAnsi="Arial" w:cs="Arial"/>
          <w:color w:val="0070C0"/>
          <w:sz w:val="20"/>
          <w:lang w:eastAsia="pt-PT" w:bidi="pt-PT"/>
        </w:rPr>
        <w:t>uses</w:t>
      </w:r>
      <w:r w:rsidR="00950A10">
        <w:rPr>
          <w:rFonts w:ascii="Arial" w:eastAsia="Arial" w:hAnsi="Arial" w:cs="Arial"/>
          <w:color w:val="0070C0"/>
          <w:sz w:val="20"/>
          <w:lang w:eastAsia="pt-PT" w:bidi="pt-PT"/>
        </w:rPr>
        <w:t>’</w:t>
      </w:r>
      <w:r w:rsidRPr="00AD0D67">
        <w:rPr>
          <w:rFonts w:ascii="Arial" w:eastAsia="Arial" w:hAnsi="Arial" w:cs="Arial"/>
          <w:color w:val="0070C0"/>
          <w:sz w:val="20"/>
          <w:lang w:eastAsia="pt-PT" w:bidi="pt-PT"/>
        </w:rPr>
        <w:t xml:space="preserve"> Research </w:t>
      </w:r>
      <w:r w:rsidR="00950A10">
        <w:rPr>
          <w:rFonts w:ascii="Arial" w:eastAsia="Arial" w:hAnsi="Arial" w:cs="Arial"/>
          <w:color w:val="0070C0"/>
          <w:sz w:val="20"/>
          <w:lang w:eastAsia="pt-PT" w:bidi="pt-PT"/>
        </w:rPr>
        <w:t>Directors</w:t>
      </w:r>
      <w:r w:rsidRPr="00AD0D67">
        <w:rPr>
          <w:rFonts w:ascii="Arial" w:eastAsia="Arial" w:hAnsi="Arial" w:cs="Arial"/>
          <w:color w:val="0070C0"/>
          <w:sz w:val="20"/>
          <w:lang w:eastAsia="pt-PT" w:bidi="pt-PT"/>
        </w:rPr>
        <w:t>.</w:t>
      </w:r>
    </w:p>
    <w:p w14:paraId="76E35F21" w14:textId="77777777" w:rsidR="0008001C" w:rsidRPr="00AD0D67" w:rsidRDefault="0008001C" w:rsidP="00987CFC">
      <w:pPr>
        <w:spacing w:after="0" w:line="276" w:lineRule="auto"/>
        <w:jc w:val="both"/>
        <w:rPr>
          <w:rFonts w:ascii="Arial" w:eastAsia="Arial" w:hAnsi="Arial" w:cs="Arial"/>
          <w:color w:val="0070C0"/>
          <w:sz w:val="20"/>
          <w:lang w:eastAsia="pt-PT" w:bidi="pt-PT"/>
        </w:rPr>
      </w:pPr>
      <w:r w:rsidRPr="00AD0D67">
        <w:rPr>
          <w:rFonts w:ascii="Arial" w:eastAsia="Arial" w:hAnsi="Arial" w:cs="Arial"/>
          <w:b/>
          <w:bCs/>
          <w:color w:val="0070C0"/>
          <w:sz w:val="20"/>
          <w:lang w:eastAsia="pt-PT" w:bidi="pt-PT"/>
        </w:rPr>
        <w:t>2.</w:t>
      </w:r>
      <w:r w:rsidRPr="00AD0D67">
        <w:rPr>
          <w:rFonts w:ascii="Arial" w:eastAsia="Arial" w:hAnsi="Arial" w:cs="Arial"/>
          <w:color w:val="0070C0"/>
          <w:sz w:val="20"/>
          <w:lang w:eastAsia="pt-PT" w:bidi="pt-PT"/>
        </w:rPr>
        <w:t xml:space="preserve"> The Congress will be held from </w:t>
      </w:r>
      <w:r w:rsidR="00950A10">
        <w:rPr>
          <w:rFonts w:ascii="Arial" w:eastAsia="Arial" w:hAnsi="Arial" w:cs="Arial"/>
          <w:color w:val="0070C0"/>
          <w:sz w:val="20"/>
          <w:lang w:eastAsia="pt-PT" w:bidi="pt-PT"/>
        </w:rPr>
        <w:t xml:space="preserve">on November </w:t>
      </w:r>
      <w:r w:rsidRPr="00AD0D67">
        <w:rPr>
          <w:rFonts w:ascii="Arial" w:eastAsia="Arial" w:hAnsi="Arial" w:cs="Arial"/>
          <w:color w:val="0070C0"/>
          <w:sz w:val="20"/>
          <w:lang w:eastAsia="pt-PT" w:bidi="pt-PT"/>
        </w:rPr>
        <w:t>17</w:t>
      </w:r>
      <w:r w:rsidR="00950A10" w:rsidRPr="00950A10">
        <w:rPr>
          <w:rFonts w:ascii="Arial" w:eastAsia="Arial" w:hAnsi="Arial" w:cs="Arial"/>
          <w:color w:val="0070C0"/>
          <w:sz w:val="20"/>
          <w:vertAlign w:val="superscript"/>
          <w:lang w:eastAsia="pt-PT" w:bidi="pt-PT"/>
        </w:rPr>
        <w:t>th</w:t>
      </w:r>
      <w:r w:rsidR="00950A10">
        <w:rPr>
          <w:rFonts w:ascii="Arial" w:eastAsia="Arial" w:hAnsi="Arial" w:cs="Arial"/>
          <w:color w:val="0070C0"/>
          <w:sz w:val="20"/>
          <w:lang w:eastAsia="pt-PT" w:bidi="pt-PT"/>
        </w:rPr>
        <w:t xml:space="preserve"> </w:t>
      </w:r>
      <w:r w:rsidRPr="00AD0D67">
        <w:rPr>
          <w:rFonts w:ascii="Arial" w:eastAsia="Arial" w:hAnsi="Arial" w:cs="Arial"/>
          <w:color w:val="0070C0"/>
          <w:sz w:val="20"/>
          <w:lang w:eastAsia="pt-PT" w:bidi="pt-PT"/>
        </w:rPr>
        <w:t>to 20</w:t>
      </w:r>
      <w:r w:rsidR="00950A10" w:rsidRPr="00950A10">
        <w:rPr>
          <w:rFonts w:ascii="Arial" w:eastAsia="Arial" w:hAnsi="Arial" w:cs="Arial"/>
          <w:color w:val="0070C0"/>
          <w:sz w:val="20"/>
          <w:vertAlign w:val="superscript"/>
          <w:lang w:eastAsia="pt-PT" w:bidi="pt-PT"/>
        </w:rPr>
        <w:t>th</w:t>
      </w:r>
      <w:r w:rsidR="00950A10">
        <w:rPr>
          <w:rFonts w:ascii="Arial" w:eastAsia="Arial" w:hAnsi="Arial" w:cs="Arial"/>
          <w:color w:val="0070C0"/>
          <w:sz w:val="20"/>
          <w:lang w:eastAsia="pt-PT" w:bidi="pt-PT"/>
        </w:rPr>
        <w:t>,</w:t>
      </w:r>
      <w:r w:rsidRPr="00AD0D67">
        <w:rPr>
          <w:rFonts w:ascii="Arial" w:eastAsia="Arial" w:hAnsi="Arial" w:cs="Arial"/>
          <w:color w:val="0070C0"/>
          <w:sz w:val="20"/>
          <w:lang w:eastAsia="pt-PT" w:bidi="pt-PT"/>
        </w:rPr>
        <w:t xml:space="preserve"> 2020, </w:t>
      </w:r>
      <w:r w:rsidR="00987CFC" w:rsidRPr="00AD0D67">
        <w:rPr>
          <w:rFonts w:ascii="Arial" w:eastAsia="Arial" w:hAnsi="Arial" w:cs="Arial"/>
          <w:color w:val="0070C0"/>
          <w:sz w:val="20"/>
          <w:lang w:eastAsia="pt-PT" w:bidi="pt-PT"/>
        </w:rPr>
        <w:t>in order</w:t>
      </w:r>
      <w:r w:rsidRPr="00AD0D67">
        <w:rPr>
          <w:rFonts w:ascii="Arial" w:eastAsia="Arial" w:hAnsi="Arial" w:cs="Arial"/>
          <w:color w:val="0070C0"/>
          <w:sz w:val="20"/>
          <w:lang w:eastAsia="pt-PT" w:bidi="pt-PT"/>
        </w:rPr>
        <w:t xml:space="preserve"> to receiv</w:t>
      </w:r>
      <w:r w:rsidR="00987CFC" w:rsidRPr="00AD0D67">
        <w:rPr>
          <w:rFonts w:ascii="Arial" w:eastAsia="Arial" w:hAnsi="Arial" w:cs="Arial"/>
          <w:color w:val="0070C0"/>
          <w:sz w:val="20"/>
          <w:lang w:eastAsia="pt-PT" w:bidi="pt-PT"/>
        </w:rPr>
        <w:t>e</w:t>
      </w:r>
      <w:r w:rsidRPr="00AD0D67">
        <w:rPr>
          <w:rFonts w:ascii="Arial" w:eastAsia="Arial" w:hAnsi="Arial" w:cs="Arial"/>
          <w:color w:val="0070C0"/>
          <w:sz w:val="20"/>
          <w:lang w:eastAsia="pt-PT" w:bidi="pt-PT"/>
        </w:rPr>
        <w:t xml:space="preserve"> academic </w:t>
      </w:r>
      <w:r w:rsidR="001F712B">
        <w:rPr>
          <w:rFonts w:ascii="Arial" w:eastAsia="Arial" w:hAnsi="Arial" w:cs="Arial"/>
          <w:color w:val="0070C0"/>
          <w:sz w:val="20"/>
          <w:lang w:eastAsia="pt-PT" w:bidi="pt-PT"/>
        </w:rPr>
        <w:t>papers</w:t>
      </w:r>
      <w:r w:rsidR="003F3230">
        <w:rPr>
          <w:rFonts w:ascii="Arial" w:eastAsia="Arial" w:hAnsi="Arial" w:cs="Arial"/>
          <w:color w:val="0070C0"/>
          <w:sz w:val="20"/>
          <w:lang w:eastAsia="pt-PT" w:bidi="pt-PT"/>
        </w:rPr>
        <w:t xml:space="preserve"> </w:t>
      </w:r>
      <w:r w:rsidR="00950A10">
        <w:rPr>
          <w:rFonts w:ascii="Arial" w:eastAsia="Arial" w:hAnsi="Arial" w:cs="Arial"/>
          <w:color w:val="0070C0"/>
          <w:sz w:val="20"/>
          <w:lang w:eastAsia="pt-PT" w:bidi="pt-PT"/>
        </w:rPr>
        <w:t xml:space="preserve">based on </w:t>
      </w:r>
      <w:r w:rsidR="00AF0F26">
        <w:rPr>
          <w:rFonts w:ascii="Arial" w:eastAsia="Arial" w:hAnsi="Arial" w:cs="Arial"/>
          <w:color w:val="0070C0"/>
          <w:sz w:val="20"/>
          <w:lang w:eastAsia="pt-PT" w:bidi="pt-PT"/>
        </w:rPr>
        <w:t xml:space="preserve">ongoing or completed </w:t>
      </w:r>
      <w:r w:rsidRPr="00AD0D67">
        <w:rPr>
          <w:rFonts w:ascii="Arial" w:eastAsia="Arial" w:hAnsi="Arial" w:cs="Arial"/>
          <w:color w:val="0070C0"/>
          <w:sz w:val="20"/>
          <w:lang w:eastAsia="pt-PT" w:bidi="pt-PT"/>
        </w:rPr>
        <w:t xml:space="preserve">studies, </w:t>
      </w:r>
      <w:r w:rsidR="00AF0F26">
        <w:rPr>
          <w:rFonts w:ascii="Arial" w:eastAsia="Arial" w:hAnsi="Arial" w:cs="Arial"/>
          <w:color w:val="0070C0"/>
          <w:sz w:val="20"/>
          <w:lang w:eastAsia="pt-PT" w:bidi="pt-PT"/>
        </w:rPr>
        <w:t xml:space="preserve">experience </w:t>
      </w:r>
      <w:r w:rsidRPr="00AD0D67">
        <w:rPr>
          <w:rFonts w:ascii="Arial" w:eastAsia="Arial" w:hAnsi="Arial" w:cs="Arial"/>
          <w:color w:val="0070C0"/>
          <w:sz w:val="20"/>
          <w:lang w:eastAsia="pt-PT" w:bidi="pt-PT"/>
        </w:rPr>
        <w:t xml:space="preserve">reports, research projects, scientific initiation, innovation projects, </w:t>
      </w:r>
      <w:r w:rsidR="00AF0F26">
        <w:rPr>
          <w:rFonts w:ascii="Arial" w:eastAsia="Arial" w:hAnsi="Arial" w:cs="Arial"/>
          <w:color w:val="0070C0"/>
          <w:sz w:val="20"/>
          <w:lang w:eastAsia="pt-PT" w:bidi="pt-PT"/>
        </w:rPr>
        <w:t xml:space="preserve">outreaching </w:t>
      </w:r>
      <w:r w:rsidRPr="00AD0D67">
        <w:rPr>
          <w:rFonts w:ascii="Arial" w:eastAsia="Arial" w:hAnsi="Arial" w:cs="Arial"/>
          <w:color w:val="0070C0"/>
          <w:sz w:val="20"/>
          <w:lang w:eastAsia="pt-PT" w:bidi="pt-PT"/>
        </w:rPr>
        <w:t xml:space="preserve">projects and </w:t>
      </w:r>
      <w:r w:rsidR="00987CFC" w:rsidRPr="00AD0D67">
        <w:rPr>
          <w:rFonts w:ascii="Arial" w:eastAsia="Arial" w:hAnsi="Arial" w:cs="Arial"/>
          <w:color w:val="0070C0"/>
          <w:sz w:val="20"/>
          <w:lang w:eastAsia="pt-PT" w:bidi="pt-PT"/>
        </w:rPr>
        <w:t>Undergraduate Senior Project</w:t>
      </w:r>
      <w:r w:rsidR="00AF0F26">
        <w:rPr>
          <w:rFonts w:ascii="Arial" w:eastAsia="Arial" w:hAnsi="Arial" w:cs="Arial"/>
          <w:color w:val="0070C0"/>
          <w:sz w:val="20"/>
          <w:lang w:eastAsia="pt-PT" w:bidi="pt-PT"/>
        </w:rPr>
        <w:t>s</w:t>
      </w:r>
      <w:r w:rsidRPr="00AD0D67">
        <w:rPr>
          <w:rFonts w:ascii="Arial" w:eastAsia="Arial" w:hAnsi="Arial" w:cs="Arial"/>
          <w:color w:val="0070C0"/>
          <w:sz w:val="20"/>
          <w:lang w:eastAsia="pt-PT" w:bidi="pt-PT"/>
        </w:rPr>
        <w:t xml:space="preserve"> (TCC</w:t>
      </w:r>
      <w:r w:rsidR="00AF0F26">
        <w:rPr>
          <w:rFonts w:ascii="Arial" w:eastAsia="Arial" w:hAnsi="Arial" w:cs="Arial"/>
          <w:color w:val="0070C0"/>
          <w:sz w:val="20"/>
          <w:lang w:eastAsia="pt-PT" w:bidi="pt-PT"/>
        </w:rPr>
        <w:t>s</w:t>
      </w:r>
      <w:r w:rsidRPr="00AD0D67">
        <w:rPr>
          <w:rFonts w:ascii="Arial" w:eastAsia="Arial" w:hAnsi="Arial" w:cs="Arial"/>
          <w:color w:val="0070C0"/>
          <w:sz w:val="20"/>
          <w:lang w:eastAsia="pt-PT" w:bidi="pt-PT"/>
        </w:rPr>
        <w:t>).</w:t>
      </w:r>
    </w:p>
    <w:p w14:paraId="0BC5671C" w14:textId="77777777" w:rsidR="003F3230" w:rsidRDefault="003F3230" w:rsidP="00987CFC">
      <w:pPr>
        <w:spacing w:after="0" w:line="276" w:lineRule="auto"/>
        <w:jc w:val="both"/>
        <w:rPr>
          <w:rFonts w:ascii="Arial" w:eastAsia="Arial" w:hAnsi="Arial" w:cs="Arial"/>
          <w:b/>
          <w:bCs/>
          <w:color w:val="0070C0"/>
          <w:sz w:val="20"/>
          <w:lang w:eastAsia="pt-PT" w:bidi="pt-PT"/>
        </w:rPr>
      </w:pPr>
    </w:p>
    <w:p w14:paraId="2F1142DD" w14:textId="77777777" w:rsidR="0008001C" w:rsidRPr="00AD0D67" w:rsidRDefault="0008001C" w:rsidP="00987CFC">
      <w:pPr>
        <w:spacing w:after="0" w:line="276" w:lineRule="auto"/>
        <w:jc w:val="both"/>
        <w:rPr>
          <w:rFonts w:ascii="Arial" w:eastAsia="Arial" w:hAnsi="Arial" w:cs="Arial"/>
          <w:color w:val="0070C0"/>
          <w:sz w:val="20"/>
          <w:lang w:eastAsia="pt-PT" w:bidi="pt-PT"/>
        </w:rPr>
      </w:pPr>
      <w:r w:rsidRPr="00AD0D67">
        <w:rPr>
          <w:rFonts w:ascii="Arial" w:eastAsia="Arial" w:hAnsi="Arial" w:cs="Arial"/>
          <w:b/>
          <w:bCs/>
          <w:color w:val="0070C0"/>
          <w:sz w:val="20"/>
          <w:lang w:eastAsia="pt-PT" w:bidi="pt-PT"/>
        </w:rPr>
        <w:t>Experience reports</w:t>
      </w:r>
      <w:r w:rsidRPr="00AD0D67">
        <w:rPr>
          <w:rFonts w:ascii="Arial" w:eastAsia="Arial" w:hAnsi="Arial" w:cs="Arial"/>
          <w:color w:val="0070C0"/>
          <w:sz w:val="20"/>
          <w:lang w:eastAsia="pt-PT" w:bidi="pt-PT"/>
        </w:rPr>
        <w:t xml:space="preserve"> is the description that an author or a team makes of an academic experience considered to be successful or not, but that </w:t>
      </w:r>
      <w:r w:rsidR="00AF0F26">
        <w:rPr>
          <w:rFonts w:ascii="Arial" w:eastAsia="Arial" w:hAnsi="Arial" w:cs="Arial"/>
          <w:color w:val="0070C0"/>
          <w:sz w:val="20"/>
          <w:lang w:eastAsia="pt-PT" w:bidi="pt-PT"/>
        </w:rPr>
        <w:t xml:space="preserve">it may </w:t>
      </w:r>
      <w:r w:rsidRPr="00AD0D67">
        <w:rPr>
          <w:rFonts w:ascii="Arial" w:eastAsia="Arial" w:hAnsi="Arial" w:cs="Arial"/>
          <w:color w:val="0070C0"/>
          <w:sz w:val="20"/>
          <w:lang w:eastAsia="pt-PT" w:bidi="pt-PT"/>
        </w:rPr>
        <w:t xml:space="preserve">contribute to the discussion, </w:t>
      </w:r>
      <w:r w:rsidR="00AF0F26">
        <w:rPr>
          <w:rFonts w:ascii="Arial" w:eastAsia="Arial" w:hAnsi="Arial" w:cs="Arial"/>
          <w:color w:val="0070C0"/>
          <w:sz w:val="20"/>
          <w:lang w:eastAsia="pt-PT" w:bidi="pt-PT"/>
        </w:rPr>
        <w:t xml:space="preserve">the </w:t>
      </w:r>
      <w:r w:rsidRPr="00AD0D67">
        <w:rPr>
          <w:rFonts w:ascii="Arial" w:eastAsia="Arial" w:hAnsi="Arial" w:cs="Arial"/>
          <w:color w:val="0070C0"/>
          <w:sz w:val="20"/>
          <w:lang w:eastAsia="pt-PT" w:bidi="pt-PT"/>
        </w:rPr>
        <w:t>exchange</w:t>
      </w:r>
      <w:r w:rsidR="00AF0F26">
        <w:rPr>
          <w:rFonts w:ascii="Arial" w:eastAsia="Arial" w:hAnsi="Arial" w:cs="Arial"/>
          <w:color w:val="0070C0"/>
          <w:sz w:val="20"/>
          <w:lang w:eastAsia="pt-PT" w:bidi="pt-PT"/>
        </w:rPr>
        <w:t>,</w:t>
      </w:r>
      <w:r w:rsidRPr="00AD0D67">
        <w:rPr>
          <w:rFonts w:ascii="Arial" w:eastAsia="Arial" w:hAnsi="Arial" w:cs="Arial"/>
          <w:color w:val="0070C0"/>
          <w:sz w:val="20"/>
          <w:lang w:eastAsia="pt-PT" w:bidi="pt-PT"/>
        </w:rPr>
        <w:t xml:space="preserve"> and </w:t>
      </w:r>
      <w:r w:rsidR="00AF0F26">
        <w:rPr>
          <w:rFonts w:ascii="Arial" w:eastAsia="Arial" w:hAnsi="Arial" w:cs="Arial"/>
          <w:color w:val="0070C0"/>
          <w:sz w:val="20"/>
          <w:lang w:eastAsia="pt-PT" w:bidi="pt-PT"/>
        </w:rPr>
        <w:t xml:space="preserve">the </w:t>
      </w:r>
      <w:r w:rsidRPr="00AD0D67">
        <w:rPr>
          <w:rFonts w:ascii="Arial" w:eastAsia="Arial" w:hAnsi="Arial" w:cs="Arial"/>
          <w:color w:val="0070C0"/>
          <w:sz w:val="20"/>
          <w:lang w:eastAsia="pt-PT" w:bidi="pt-PT"/>
        </w:rPr>
        <w:t xml:space="preserve">proposition of ideas </w:t>
      </w:r>
      <w:r w:rsidR="00AF0F26">
        <w:rPr>
          <w:rFonts w:ascii="Arial" w:eastAsia="Arial" w:hAnsi="Arial" w:cs="Arial"/>
          <w:color w:val="0070C0"/>
          <w:sz w:val="20"/>
          <w:lang w:eastAsia="pt-PT" w:bidi="pt-PT"/>
        </w:rPr>
        <w:t xml:space="preserve">towards the </w:t>
      </w:r>
      <w:r w:rsidRPr="00AD0D67">
        <w:rPr>
          <w:rFonts w:ascii="Arial" w:eastAsia="Arial" w:hAnsi="Arial" w:cs="Arial"/>
          <w:color w:val="0070C0"/>
          <w:sz w:val="20"/>
          <w:lang w:eastAsia="pt-PT" w:bidi="pt-PT"/>
        </w:rPr>
        <w:t>improvement in a given area.</w:t>
      </w:r>
    </w:p>
    <w:p w14:paraId="443ED9C6" w14:textId="77777777" w:rsidR="003F3230" w:rsidRDefault="003F3230" w:rsidP="00987CFC">
      <w:pPr>
        <w:spacing w:after="0" w:line="276" w:lineRule="auto"/>
        <w:jc w:val="both"/>
        <w:rPr>
          <w:rFonts w:ascii="Arial" w:eastAsia="Arial" w:hAnsi="Arial" w:cs="Arial"/>
          <w:b/>
          <w:bCs/>
          <w:color w:val="0070C0"/>
          <w:sz w:val="20"/>
          <w:lang w:eastAsia="pt-PT" w:bidi="pt-PT"/>
        </w:rPr>
      </w:pPr>
    </w:p>
    <w:p w14:paraId="3A355154" w14:textId="77777777" w:rsidR="0008001C" w:rsidRPr="00AD0D67" w:rsidRDefault="0008001C" w:rsidP="00987CFC">
      <w:pPr>
        <w:spacing w:after="0" w:line="276" w:lineRule="auto"/>
        <w:jc w:val="both"/>
        <w:rPr>
          <w:rFonts w:ascii="Arial" w:eastAsia="Arial" w:hAnsi="Arial" w:cs="Arial"/>
          <w:color w:val="0070C0"/>
          <w:sz w:val="20"/>
          <w:lang w:eastAsia="pt-PT" w:bidi="pt-PT"/>
        </w:rPr>
      </w:pPr>
      <w:r w:rsidRPr="00AD0D67">
        <w:rPr>
          <w:rFonts w:ascii="Arial" w:eastAsia="Arial" w:hAnsi="Arial" w:cs="Arial"/>
          <w:b/>
          <w:bCs/>
          <w:color w:val="0070C0"/>
          <w:sz w:val="20"/>
          <w:lang w:eastAsia="pt-PT" w:bidi="pt-PT"/>
        </w:rPr>
        <w:t>Research projects</w:t>
      </w:r>
      <w:r w:rsidRPr="00AD0D67">
        <w:rPr>
          <w:rFonts w:ascii="Arial" w:eastAsia="Arial" w:hAnsi="Arial" w:cs="Arial"/>
          <w:color w:val="0070C0"/>
          <w:sz w:val="20"/>
          <w:lang w:eastAsia="pt-PT" w:bidi="pt-PT"/>
        </w:rPr>
        <w:t xml:space="preserve"> can be studies </w:t>
      </w:r>
      <w:r w:rsidR="001723CB">
        <w:rPr>
          <w:rFonts w:ascii="Arial" w:eastAsia="Arial" w:hAnsi="Arial" w:cs="Arial"/>
          <w:color w:val="0070C0"/>
          <w:sz w:val="20"/>
          <w:lang w:eastAsia="pt-PT" w:bidi="pt-PT"/>
        </w:rPr>
        <w:t>at t</w:t>
      </w:r>
      <w:r w:rsidRPr="00AD0D67">
        <w:rPr>
          <w:rFonts w:ascii="Arial" w:eastAsia="Arial" w:hAnsi="Arial" w:cs="Arial"/>
          <w:color w:val="0070C0"/>
          <w:sz w:val="20"/>
          <w:lang w:eastAsia="pt-PT" w:bidi="pt-PT"/>
        </w:rPr>
        <w:t xml:space="preserve">he initial, </w:t>
      </w:r>
      <w:r w:rsidR="001723CB">
        <w:rPr>
          <w:rFonts w:ascii="Arial" w:eastAsia="Arial" w:hAnsi="Arial" w:cs="Arial"/>
          <w:color w:val="0070C0"/>
          <w:sz w:val="20"/>
          <w:lang w:eastAsia="pt-PT" w:bidi="pt-PT"/>
        </w:rPr>
        <w:t>in progress,</w:t>
      </w:r>
      <w:r w:rsidR="00AF0F26">
        <w:rPr>
          <w:rFonts w:ascii="Arial" w:eastAsia="Arial" w:hAnsi="Arial" w:cs="Arial"/>
          <w:color w:val="0070C0"/>
          <w:sz w:val="20"/>
          <w:lang w:eastAsia="pt-PT" w:bidi="pt-PT"/>
        </w:rPr>
        <w:t xml:space="preserve"> </w:t>
      </w:r>
      <w:r w:rsidRPr="00AD0D67">
        <w:rPr>
          <w:rFonts w:ascii="Arial" w:eastAsia="Arial" w:hAnsi="Arial" w:cs="Arial"/>
          <w:color w:val="0070C0"/>
          <w:sz w:val="20"/>
          <w:lang w:eastAsia="pt-PT" w:bidi="pt-PT"/>
        </w:rPr>
        <w:t>or completed</w:t>
      </w:r>
      <w:r w:rsidR="00AF0F26">
        <w:rPr>
          <w:rFonts w:ascii="Arial" w:eastAsia="Arial" w:hAnsi="Arial" w:cs="Arial"/>
          <w:color w:val="0070C0"/>
          <w:sz w:val="20"/>
          <w:lang w:eastAsia="pt-PT" w:bidi="pt-PT"/>
        </w:rPr>
        <w:t xml:space="preserve"> </w:t>
      </w:r>
      <w:r w:rsidR="001723CB">
        <w:rPr>
          <w:rFonts w:ascii="Arial" w:eastAsia="Arial" w:hAnsi="Arial" w:cs="Arial"/>
          <w:color w:val="0070C0"/>
          <w:sz w:val="20"/>
          <w:lang w:eastAsia="pt-PT" w:bidi="pt-PT"/>
        </w:rPr>
        <w:t>levels</w:t>
      </w:r>
      <w:r w:rsidRPr="00AD0D67">
        <w:rPr>
          <w:rFonts w:ascii="Arial" w:eastAsia="Arial" w:hAnsi="Arial" w:cs="Arial"/>
          <w:color w:val="0070C0"/>
          <w:sz w:val="20"/>
          <w:lang w:eastAsia="pt-PT" w:bidi="pt-PT"/>
        </w:rPr>
        <w:t>;</w:t>
      </w:r>
    </w:p>
    <w:p w14:paraId="2A7DD989" w14:textId="77777777" w:rsidR="003F3230" w:rsidRDefault="003F3230" w:rsidP="00987CFC">
      <w:pPr>
        <w:spacing w:after="0" w:line="276" w:lineRule="auto"/>
        <w:jc w:val="both"/>
        <w:rPr>
          <w:rFonts w:ascii="Arial" w:eastAsia="Arial" w:hAnsi="Arial" w:cs="Arial"/>
          <w:b/>
          <w:bCs/>
          <w:color w:val="0070C0"/>
          <w:sz w:val="20"/>
          <w:lang w:eastAsia="pt-PT" w:bidi="pt-PT"/>
        </w:rPr>
      </w:pPr>
    </w:p>
    <w:p w14:paraId="390F2454" w14:textId="77777777" w:rsidR="0008001C" w:rsidRPr="00AD0D67" w:rsidRDefault="0008001C" w:rsidP="00987CFC">
      <w:pPr>
        <w:spacing w:after="0" w:line="276" w:lineRule="auto"/>
        <w:jc w:val="both"/>
        <w:rPr>
          <w:rFonts w:ascii="Arial" w:eastAsia="Arial" w:hAnsi="Arial" w:cs="Arial"/>
          <w:color w:val="0070C0"/>
          <w:sz w:val="20"/>
          <w:lang w:eastAsia="pt-PT" w:bidi="pt-PT"/>
        </w:rPr>
      </w:pPr>
      <w:r w:rsidRPr="00AD0D67">
        <w:rPr>
          <w:rFonts w:ascii="Arial" w:eastAsia="Arial" w:hAnsi="Arial" w:cs="Arial"/>
          <w:b/>
          <w:bCs/>
          <w:color w:val="0070C0"/>
          <w:sz w:val="20"/>
          <w:lang w:eastAsia="pt-PT" w:bidi="pt-PT"/>
        </w:rPr>
        <w:t>Scientific initiation</w:t>
      </w:r>
      <w:r w:rsidRPr="00AD0D67">
        <w:rPr>
          <w:rFonts w:ascii="Arial" w:eastAsia="Arial" w:hAnsi="Arial" w:cs="Arial"/>
          <w:color w:val="0070C0"/>
          <w:sz w:val="20"/>
          <w:lang w:eastAsia="pt-PT" w:bidi="pt-PT"/>
        </w:rPr>
        <w:t xml:space="preserve"> </w:t>
      </w:r>
      <w:r w:rsidR="001723CB">
        <w:rPr>
          <w:rFonts w:ascii="Arial" w:eastAsia="Arial" w:hAnsi="Arial" w:cs="Arial"/>
          <w:color w:val="0070C0"/>
          <w:sz w:val="20"/>
          <w:lang w:eastAsia="pt-PT" w:bidi="pt-PT"/>
        </w:rPr>
        <w:t>refers to</w:t>
      </w:r>
      <w:r w:rsidRPr="00AD0D67">
        <w:rPr>
          <w:rFonts w:ascii="Arial" w:eastAsia="Arial" w:hAnsi="Arial" w:cs="Arial"/>
          <w:color w:val="0070C0"/>
          <w:sz w:val="20"/>
          <w:lang w:eastAsia="pt-PT" w:bidi="pt-PT"/>
        </w:rPr>
        <w:t xml:space="preserve"> activities </w:t>
      </w:r>
      <w:r w:rsidR="001723CB">
        <w:rPr>
          <w:rFonts w:ascii="Arial" w:eastAsia="Arial" w:hAnsi="Arial" w:cs="Arial"/>
          <w:color w:val="0070C0"/>
          <w:sz w:val="20"/>
          <w:lang w:eastAsia="pt-PT" w:bidi="pt-PT"/>
        </w:rPr>
        <w:t xml:space="preserve">concerned with the </w:t>
      </w:r>
      <w:r w:rsidRPr="00AD0D67">
        <w:rPr>
          <w:rFonts w:ascii="Arial" w:eastAsia="Arial" w:hAnsi="Arial" w:cs="Arial"/>
          <w:color w:val="0070C0"/>
          <w:sz w:val="20"/>
          <w:lang w:eastAsia="pt-PT" w:bidi="pt-PT"/>
        </w:rPr>
        <w:t>scientific and technological initiation</w:t>
      </w:r>
      <w:r w:rsidR="001723CB">
        <w:rPr>
          <w:rFonts w:ascii="Arial" w:eastAsia="Arial" w:hAnsi="Arial" w:cs="Arial"/>
          <w:color w:val="0070C0"/>
          <w:sz w:val="20"/>
          <w:lang w:eastAsia="pt-PT" w:bidi="pt-PT"/>
        </w:rPr>
        <w:t xml:space="preserve"> developed. </w:t>
      </w:r>
      <w:r w:rsidR="00E27B8C" w:rsidRPr="00AD0D67">
        <w:rPr>
          <w:rFonts w:ascii="Arial" w:eastAsia="Arial" w:hAnsi="Arial" w:cs="Arial"/>
          <w:color w:val="0070C0"/>
          <w:sz w:val="20"/>
          <w:lang w:eastAsia="pt-PT" w:bidi="pt-PT"/>
        </w:rPr>
        <w:t xml:space="preserve">The </w:t>
      </w:r>
      <w:r w:rsidRPr="00AD0D67">
        <w:rPr>
          <w:rFonts w:ascii="Arial" w:eastAsia="Arial" w:hAnsi="Arial" w:cs="Arial"/>
          <w:color w:val="0070C0"/>
          <w:sz w:val="20"/>
          <w:lang w:eastAsia="pt-PT" w:bidi="pt-PT"/>
        </w:rPr>
        <w:t xml:space="preserve">Scientific </w:t>
      </w:r>
      <w:r w:rsidR="001723CB">
        <w:rPr>
          <w:rFonts w:ascii="Arial" w:eastAsia="Arial" w:hAnsi="Arial" w:cs="Arial"/>
          <w:color w:val="0070C0"/>
          <w:sz w:val="20"/>
          <w:lang w:eastAsia="pt-PT" w:bidi="pt-PT"/>
        </w:rPr>
        <w:t>i</w:t>
      </w:r>
      <w:r w:rsidRPr="00AD0D67">
        <w:rPr>
          <w:rFonts w:ascii="Arial" w:eastAsia="Arial" w:hAnsi="Arial" w:cs="Arial"/>
          <w:color w:val="0070C0"/>
          <w:sz w:val="20"/>
          <w:lang w:eastAsia="pt-PT" w:bidi="pt-PT"/>
        </w:rPr>
        <w:t>nitiation</w:t>
      </w:r>
      <w:r w:rsidR="00E27B8C" w:rsidRPr="00AD0D67">
        <w:rPr>
          <w:rFonts w:ascii="Arial" w:eastAsia="Arial" w:hAnsi="Arial" w:cs="Arial"/>
          <w:color w:val="0070C0"/>
          <w:sz w:val="20"/>
          <w:lang w:eastAsia="pt-PT" w:bidi="pt-PT"/>
        </w:rPr>
        <w:t xml:space="preserve"> presentation</w:t>
      </w:r>
      <w:r w:rsidR="001723CB">
        <w:rPr>
          <w:rFonts w:ascii="Arial" w:eastAsia="Arial" w:hAnsi="Arial" w:cs="Arial"/>
          <w:color w:val="0070C0"/>
          <w:sz w:val="20"/>
          <w:lang w:eastAsia="pt-PT" w:bidi="pt-PT"/>
        </w:rPr>
        <w:t xml:space="preserve"> </w:t>
      </w:r>
      <w:r w:rsidRPr="00AD0D67">
        <w:rPr>
          <w:rFonts w:ascii="Arial" w:eastAsia="Arial" w:hAnsi="Arial" w:cs="Arial"/>
          <w:color w:val="0070C0"/>
          <w:sz w:val="20"/>
          <w:lang w:eastAsia="pt-PT" w:bidi="pt-PT"/>
        </w:rPr>
        <w:t xml:space="preserve">is </w:t>
      </w:r>
      <w:r w:rsidR="001723CB">
        <w:rPr>
          <w:rFonts w:ascii="Arial" w:eastAsia="Arial" w:hAnsi="Arial" w:cs="Arial"/>
          <w:color w:val="0070C0"/>
          <w:sz w:val="20"/>
          <w:lang w:eastAsia="pt-PT" w:bidi="pt-PT"/>
        </w:rPr>
        <w:t xml:space="preserve">compulsory </w:t>
      </w:r>
      <w:r w:rsidRPr="00AD0D67">
        <w:rPr>
          <w:rFonts w:ascii="Arial" w:eastAsia="Arial" w:hAnsi="Arial" w:cs="Arial"/>
          <w:color w:val="0070C0"/>
          <w:sz w:val="20"/>
          <w:lang w:eastAsia="pt-PT" w:bidi="pt-PT"/>
        </w:rPr>
        <w:t xml:space="preserve">for those who have research projects registered on the </w:t>
      </w:r>
      <w:r w:rsidRPr="0062459C">
        <w:rPr>
          <w:rFonts w:ascii="Arial" w:eastAsia="Arial" w:hAnsi="Arial" w:cs="Arial"/>
          <w:color w:val="0070C0"/>
          <w:sz w:val="20"/>
          <w:lang w:eastAsia="pt-PT" w:bidi="pt-PT"/>
        </w:rPr>
        <w:t>NL</w:t>
      </w:r>
      <w:r w:rsidRPr="00AD0D67">
        <w:rPr>
          <w:rFonts w:ascii="Arial" w:eastAsia="Arial" w:hAnsi="Arial" w:cs="Arial"/>
          <w:color w:val="0070C0"/>
          <w:sz w:val="20"/>
          <w:lang w:eastAsia="pt-PT" w:bidi="pt-PT"/>
        </w:rPr>
        <w:t xml:space="preserve"> </w:t>
      </w:r>
      <w:r w:rsidR="0062459C">
        <w:rPr>
          <w:rFonts w:ascii="Arial" w:eastAsia="Arial" w:hAnsi="Arial" w:cs="Arial"/>
          <w:color w:val="0070C0"/>
          <w:sz w:val="20"/>
          <w:lang w:eastAsia="pt-PT" w:bidi="pt-PT"/>
        </w:rPr>
        <w:t>P</w:t>
      </w:r>
      <w:r w:rsidRPr="00AD0D67">
        <w:rPr>
          <w:rFonts w:ascii="Arial" w:eastAsia="Arial" w:hAnsi="Arial" w:cs="Arial"/>
          <w:color w:val="0070C0"/>
          <w:sz w:val="20"/>
          <w:lang w:eastAsia="pt-PT" w:bidi="pt-PT"/>
        </w:rPr>
        <w:t xml:space="preserve">latform, with or without voluntary or paid </w:t>
      </w:r>
      <w:r w:rsidR="00E27B8C" w:rsidRPr="00AD0D67">
        <w:rPr>
          <w:rFonts w:ascii="Arial" w:eastAsia="Arial" w:hAnsi="Arial" w:cs="Arial"/>
          <w:color w:val="0070C0"/>
          <w:sz w:val="20"/>
          <w:lang w:eastAsia="pt-PT" w:bidi="pt-PT"/>
        </w:rPr>
        <w:t>scholars</w:t>
      </w:r>
      <w:r w:rsidR="001723CB">
        <w:rPr>
          <w:rFonts w:ascii="Arial" w:eastAsia="Arial" w:hAnsi="Arial" w:cs="Arial"/>
          <w:color w:val="0070C0"/>
          <w:sz w:val="20"/>
          <w:lang w:eastAsia="pt-PT" w:bidi="pt-PT"/>
        </w:rPr>
        <w:t>.</w:t>
      </w:r>
    </w:p>
    <w:p w14:paraId="14F16FE7" w14:textId="77777777" w:rsidR="003F3230" w:rsidRDefault="003F3230" w:rsidP="00987CFC">
      <w:pPr>
        <w:spacing w:after="0" w:line="276" w:lineRule="auto"/>
        <w:jc w:val="both"/>
        <w:rPr>
          <w:rFonts w:ascii="Arial" w:eastAsia="Arial" w:hAnsi="Arial" w:cs="Arial"/>
          <w:b/>
          <w:bCs/>
          <w:color w:val="0070C0"/>
          <w:sz w:val="20"/>
          <w:lang w:eastAsia="pt-PT" w:bidi="pt-PT"/>
        </w:rPr>
      </w:pPr>
    </w:p>
    <w:p w14:paraId="0D5EAC0A" w14:textId="77777777" w:rsidR="0008001C" w:rsidRPr="00AD0D67" w:rsidRDefault="0008001C" w:rsidP="00987CFC">
      <w:pPr>
        <w:spacing w:after="0" w:line="276" w:lineRule="auto"/>
        <w:jc w:val="both"/>
        <w:rPr>
          <w:rFonts w:ascii="Arial" w:eastAsia="Arial" w:hAnsi="Arial" w:cs="Arial"/>
          <w:color w:val="0070C0"/>
          <w:sz w:val="20"/>
          <w:lang w:eastAsia="pt-PT" w:bidi="pt-PT"/>
        </w:rPr>
      </w:pPr>
      <w:r w:rsidRPr="00AD0D67">
        <w:rPr>
          <w:rFonts w:ascii="Arial" w:eastAsia="Arial" w:hAnsi="Arial" w:cs="Arial"/>
          <w:b/>
          <w:bCs/>
          <w:color w:val="0070C0"/>
          <w:sz w:val="20"/>
          <w:lang w:eastAsia="pt-PT" w:bidi="pt-PT"/>
        </w:rPr>
        <w:t>Innovation projects</w:t>
      </w:r>
      <w:r w:rsidRPr="00AD0D67">
        <w:rPr>
          <w:rFonts w:ascii="Arial" w:eastAsia="Arial" w:hAnsi="Arial" w:cs="Arial"/>
          <w:color w:val="0070C0"/>
          <w:sz w:val="20"/>
          <w:lang w:eastAsia="pt-PT" w:bidi="pt-PT"/>
        </w:rPr>
        <w:t xml:space="preserve"> are those related to </w:t>
      </w:r>
      <w:r w:rsidR="00E27B8C" w:rsidRPr="00AD0D67">
        <w:rPr>
          <w:rFonts w:ascii="Arial" w:eastAsia="Arial" w:hAnsi="Arial" w:cs="Arial"/>
          <w:color w:val="0070C0"/>
          <w:sz w:val="20"/>
          <w:lang w:eastAsia="pt-PT" w:bidi="pt-PT"/>
        </w:rPr>
        <w:t>papers</w:t>
      </w:r>
      <w:r w:rsidRPr="00AD0D67">
        <w:rPr>
          <w:rFonts w:ascii="Arial" w:eastAsia="Arial" w:hAnsi="Arial" w:cs="Arial"/>
          <w:color w:val="0070C0"/>
          <w:sz w:val="20"/>
          <w:lang w:eastAsia="pt-PT" w:bidi="pt-PT"/>
        </w:rPr>
        <w:t xml:space="preserve"> that modify old customs, ideas, services, tools, laws</w:t>
      </w:r>
      <w:r w:rsidR="00535056">
        <w:rPr>
          <w:rFonts w:ascii="Arial" w:eastAsia="Arial" w:hAnsi="Arial" w:cs="Arial"/>
          <w:color w:val="0070C0"/>
          <w:sz w:val="20"/>
          <w:lang w:eastAsia="pt-PT" w:bidi="pt-PT"/>
        </w:rPr>
        <w:t>,</w:t>
      </w:r>
      <w:r w:rsidRPr="00AD0D67">
        <w:rPr>
          <w:rFonts w:ascii="Arial" w:eastAsia="Arial" w:hAnsi="Arial" w:cs="Arial"/>
          <w:color w:val="0070C0"/>
          <w:sz w:val="20"/>
          <w:lang w:eastAsia="pt-PT" w:bidi="pt-PT"/>
        </w:rPr>
        <w:t xml:space="preserve"> and processes</w:t>
      </w:r>
      <w:r w:rsidR="00535056">
        <w:rPr>
          <w:rFonts w:ascii="Arial" w:eastAsia="Arial" w:hAnsi="Arial" w:cs="Arial"/>
          <w:color w:val="0070C0"/>
          <w:sz w:val="20"/>
          <w:lang w:eastAsia="pt-PT" w:bidi="pt-PT"/>
        </w:rPr>
        <w:t>,</w:t>
      </w:r>
      <w:r w:rsidRPr="00AD0D67">
        <w:rPr>
          <w:rFonts w:ascii="Arial" w:eastAsia="Arial" w:hAnsi="Arial" w:cs="Arial"/>
          <w:color w:val="0070C0"/>
          <w:sz w:val="20"/>
          <w:lang w:eastAsia="pt-PT" w:bidi="pt-PT"/>
        </w:rPr>
        <w:t xml:space="preserve"> and </w:t>
      </w:r>
      <w:r w:rsidR="00535056">
        <w:rPr>
          <w:rFonts w:ascii="Arial" w:eastAsia="Arial" w:hAnsi="Arial" w:cs="Arial"/>
          <w:color w:val="0070C0"/>
          <w:sz w:val="20"/>
          <w:lang w:eastAsia="pt-PT" w:bidi="pt-PT"/>
        </w:rPr>
        <w:t xml:space="preserve">which hold at their deep core, </w:t>
      </w:r>
      <w:r w:rsidRPr="00AD0D67">
        <w:rPr>
          <w:rFonts w:ascii="Arial" w:eastAsia="Arial" w:hAnsi="Arial" w:cs="Arial"/>
          <w:color w:val="0070C0"/>
          <w:sz w:val="20"/>
          <w:lang w:eastAsia="pt-PT" w:bidi="pt-PT"/>
        </w:rPr>
        <w:t>the need to create different paths or strategies,</w:t>
      </w:r>
      <w:r w:rsidR="0062459C">
        <w:rPr>
          <w:rFonts w:ascii="Arial" w:eastAsia="Arial" w:hAnsi="Arial" w:cs="Arial"/>
          <w:color w:val="0070C0"/>
          <w:sz w:val="20"/>
          <w:lang w:eastAsia="pt-PT" w:bidi="pt-PT"/>
        </w:rPr>
        <w:t xml:space="preserve"> of </w:t>
      </w:r>
      <w:r w:rsidRPr="00AD0D67">
        <w:rPr>
          <w:rFonts w:ascii="Arial" w:eastAsia="Arial" w:hAnsi="Arial" w:cs="Arial"/>
          <w:color w:val="0070C0"/>
          <w:sz w:val="20"/>
          <w:lang w:eastAsia="pt-PT" w:bidi="pt-PT"/>
        </w:rPr>
        <w:t xml:space="preserve">the usual means, </w:t>
      </w:r>
      <w:r w:rsidR="00535056">
        <w:rPr>
          <w:rFonts w:ascii="Arial" w:eastAsia="Arial" w:hAnsi="Arial" w:cs="Arial"/>
          <w:color w:val="0070C0"/>
          <w:sz w:val="20"/>
          <w:lang w:eastAsia="pt-PT" w:bidi="pt-PT"/>
        </w:rPr>
        <w:t xml:space="preserve">in order </w:t>
      </w:r>
      <w:r w:rsidRPr="00AD0D67">
        <w:rPr>
          <w:rFonts w:ascii="Arial" w:eastAsia="Arial" w:hAnsi="Arial" w:cs="Arial"/>
          <w:color w:val="0070C0"/>
          <w:sz w:val="20"/>
          <w:lang w:eastAsia="pt-PT" w:bidi="pt-PT"/>
        </w:rPr>
        <w:t>to achieve a certain objective.</w:t>
      </w:r>
    </w:p>
    <w:p w14:paraId="03FABB2D" w14:textId="77777777" w:rsidR="003F3230" w:rsidRDefault="003F3230" w:rsidP="00987CFC">
      <w:pPr>
        <w:spacing w:after="0" w:line="276" w:lineRule="auto"/>
        <w:jc w:val="both"/>
        <w:rPr>
          <w:rFonts w:ascii="Arial" w:eastAsia="Arial" w:hAnsi="Arial" w:cs="Arial"/>
          <w:color w:val="0070C0"/>
          <w:sz w:val="20"/>
          <w:lang w:eastAsia="pt-PT" w:bidi="pt-PT"/>
        </w:rPr>
      </w:pPr>
    </w:p>
    <w:p w14:paraId="44EB6206" w14:textId="77777777" w:rsidR="0008001C" w:rsidRPr="00AD0D67" w:rsidRDefault="0008001C" w:rsidP="00987CFC">
      <w:pPr>
        <w:spacing w:after="0" w:line="276" w:lineRule="auto"/>
        <w:jc w:val="both"/>
        <w:rPr>
          <w:rFonts w:ascii="Arial" w:eastAsia="Arial" w:hAnsi="Arial" w:cs="Arial"/>
          <w:color w:val="0070C0"/>
          <w:sz w:val="20"/>
          <w:lang w:eastAsia="pt-PT" w:bidi="pt-PT"/>
        </w:rPr>
      </w:pPr>
      <w:r w:rsidRPr="00AD0D67">
        <w:rPr>
          <w:rFonts w:ascii="Arial" w:eastAsia="Arial" w:hAnsi="Arial" w:cs="Arial"/>
          <w:color w:val="0070C0"/>
          <w:sz w:val="20"/>
          <w:lang w:eastAsia="pt-PT" w:bidi="pt-PT"/>
        </w:rPr>
        <w:t xml:space="preserve">In the </w:t>
      </w:r>
      <w:r w:rsidR="00535056">
        <w:rPr>
          <w:rFonts w:ascii="Arial" w:eastAsia="Arial" w:hAnsi="Arial" w:cs="Arial"/>
          <w:b/>
          <w:bCs/>
          <w:color w:val="0070C0"/>
          <w:sz w:val="20"/>
          <w:lang w:eastAsia="pt-PT" w:bidi="pt-PT"/>
        </w:rPr>
        <w:t xml:space="preserve">outreaching </w:t>
      </w:r>
      <w:r w:rsidRPr="00AD0D67">
        <w:rPr>
          <w:rFonts w:ascii="Arial" w:eastAsia="Arial" w:hAnsi="Arial" w:cs="Arial"/>
          <w:b/>
          <w:bCs/>
          <w:color w:val="0070C0"/>
          <w:sz w:val="20"/>
          <w:lang w:eastAsia="pt-PT" w:bidi="pt-PT"/>
        </w:rPr>
        <w:t>projects</w:t>
      </w:r>
      <w:r w:rsidR="00535056">
        <w:rPr>
          <w:rFonts w:ascii="Arial" w:eastAsia="Arial" w:hAnsi="Arial" w:cs="Arial"/>
          <w:b/>
          <w:bCs/>
          <w:color w:val="0070C0"/>
          <w:sz w:val="20"/>
          <w:lang w:eastAsia="pt-PT" w:bidi="pt-PT"/>
        </w:rPr>
        <w:t xml:space="preserve"> </w:t>
      </w:r>
      <w:r w:rsidR="00535056" w:rsidRPr="00535056">
        <w:rPr>
          <w:rFonts w:ascii="Arial" w:eastAsia="Arial" w:hAnsi="Arial" w:cs="Arial"/>
          <w:bCs/>
          <w:color w:val="0070C0"/>
          <w:sz w:val="20"/>
          <w:lang w:eastAsia="pt-PT" w:bidi="pt-PT"/>
        </w:rPr>
        <w:t>category</w:t>
      </w:r>
      <w:r w:rsidRPr="00AD0D67">
        <w:rPr>
          <w:rFonts w:ascii="Arial" w:eastAsia="Arial" w:hAnsi="Arial" w:cs="Arial"/>
          <w:color w:val="0070C0"/>
          <w:sz w:val="20"/>
          <w:lang w:eastAsia="pt-PT" w:bidi="pt-PT"/>
        </w:rPr>
        <w:t xml:space="preserve">, there are activities promoted by the institution aimed at </w:t>
      </w:r>
      <w:r w:rsidR="00535056">
        <w:rPr>
          <w:rFonts w:ascii="Arial" w:eastAsia="Arial" w:hAnsi="Arial" w:cs="Arial"/>
          <w:color w:val="0070C0"/>
          <w:sz w:val="20"/>
          <w:lang w:eastAsia="pt-PT" w:bidi="pt-PT"/>
        </w:rPr>
        <w:t xml:space="preserve">the </w:t>
      </w:r>
      <w:r w:rsidRPr="00AD0D67">
        <w:rPr>
          <w:rFonts w:ascii="Arial" w:eastAsia="Arial" w:hAnsi="Arial" w:cs="Arial"/>
          <w:color w:val="0070C0"/>
          <w:sz w:val="20"/>
          <w:lang w:eastAsia="pt-PT" w:bidi="pt-PT"/>
        </w:rPr>
        <w:t xml:space="preserve">interaction between </w:t>
      </w:r>
      <w:r w:rsidR="00535056">
        <w:rPr>
          <w:rFonts w:ascii="Arial" w:eastAsia="Arial" w:hAnsi="Arial" w:cs="Arial"/>
          <w:color w:val="0070C0"/>
          <w:sz w:val="20"/>
          <w:lang w:eastAsia="pt-PT" w:bidi="pt-PT"/>
        </w:rPr>
        <w:t xml:space="preserve">IFCE </w:t>
      </w:r>
      <w:r w:rsidRPr="00AD0D67">
        <w:rPr>
          <w:rFonts w:ascii="Arial" w:eastAsia="Arial" w:hAnsi="Arial" w:cs="Arial"/>
          <w:color w:val="0070C0"/>
          <w:sz w:val="20"/>
          <w:lang w:eastAsia="pt-PT" w:bidi="pt-PT"/>
        </w:rPr>
        <w:t xml:space="preserve">and </w:t>
      </w:r>
      <w:r w:rsidR="00535056">
        <w:rPr>
          <w:rFonts w:ascii="Arial" w:eastAsia="Arial" w:hAnsi="Arial" w:cs="Arial"/>
          <w:color w:val="0070C0"/>
          <w:sz w:val="20"/>
          <w:lang w:eastAsia="pt-PT" w:bidi="pt-PT"/>
        </w:rPr>
        <w:t>its surrounding</w:t>
      </w:r>
      <w:r w:rsidRPr="00AD0D67">
        <w:rPr>
          <w:rFonts w:ascii="Arial" w:eastAsia="Arial" w:hAnsi="Arial" w:cs="Arial"/>
          <w:color w:val="0070C0"/>
          <w:sz w:val="20"/>
          <w:lang w:eastAsia="pt-PT" w:bidi="pt-PT"/>
        </w:rPr>
        <w:t xml:space="preserve"> community</w:t>
      </w:r>
      <w:r w:rsidR="00535056">
        <w:rPr>
          <w:rFonts w:ascii="Arial" w:eastAsia="Arial" w:hAnsi="Arial" w:cs="Arial"/>
          <w:color w:val="0070C0"/>
          <w:sz w:val="20"/>
          <w:lang w:eastAsia="pt-PT" w:bidi="pt-PT"/>
        </w:rPr>
        <w:t xml:space="preserve"> by</w:t>
      </w:r>
      <w:r w:rsidRPr="00AD0D67">
        <w:rPr>
          <w:rFonts w:ascii="Arial" w:eastAsia="Arial" w:hAnsi="Arial" w:cs="Arial"/>
          <w:color w:val="0070C0"/>
          <w:sz w:val="20"/>
          <w:lang w:eastAsia="pt-PT" w:bidi="pt-PT"/>
        </w:rPr>
        <w:t xml:space="preserve"> </w:t>
      </w:r>
      <w:r w:rsidR="00535056">
        <w:rPr>
          <w:rFonts w:ascii="Arial" w:eastAsia="Arial" w:hAnsi="Arial" w:cs="Arial"/>
          <w:color w:val="0070C0"/>
          <w:sz w:val="20"/>
          <w:lang w:eastAsia="pt-PT" w:bidi="pt-PT"/>
        </w:rPr>
        <w:t xml:space="preserve">setting up </w:t>
      </w:r>
      <w:r w:rsidRPr="00AD0D67">
        <w:rPr>
          <w:rFonts w:ascii="Arial" w:eastAsia="Arial" w:hAnsi="Arial" w:cs="Arial"/>
          <w:color w:val="0070C0"/>
          <w:sz w:val="20"/>
          <w:lang w:eastAsia="pt-PT" w:bidi="pt-PT"/>
        </w:rPr>
        <w:t>a permanent bridge between IFCE and society.</w:t>
      </w:r>
    </w:p>
    <w:p w14:paraId="151C4E42" w14:textId="77777777" w:rsidR="003F3230" w:rsidRDefault="003F3230" w:rsidP="00987CFC">
      <w:pPr>
        <w:spacing w:after="0" w:line="276" w:lineRule="auto"/>
        <w:jc w:val="both"/>
        <w:rPr>
          <w:rFonts w:ascii="Arial" w:hAnsi="Arial" w:cs="Arial"/>
          <w:color w:val="0070C0"/>
          <w:sz w:val="20"/>
          <w:szCs w:val="20"/>
        </w:rPr>
      </w:pPr>
    </w:p>
    <w:p w14:paraId="79F2F7CA" w14:textId="77777777" w:rsidR="0008001C" w:rsidRPr="00AD0D67" w:rsidRDefault="0008001C" w:rsidP="00987CFC">
      <w:pPr>
        <w:spacing w:after="0" w:line="276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AD0D67">
        <w:rPr>
          <w:rFonts w:ascii="Arial" w:hAnsi="Arial" w:cs="Arial"/>
          <w:color w:val="0070C0"/>
          <w:sz w:val="20"/>
          <w:szCs w:val="20"/>
        </w:rPr>
        <w:t>The</w:t>
      </w:r>
      <w:r w:rsidR="009318AA">
        <w:rPr>
          <w:rFonts w:ascii="Arial" w:hAnsi="Arial" w:cs="Arial"/>
          <w:color w:val="0070C0"/>
          <w:sz w:val="20"/>
          <w:szCs w:val="20"/>
        </w:rPr>
        <w:t xml:space="preserve"> in progress or completed</w:t>
      </w:r>
      <w:r w:rsidRPr="00AD0D67">
        <w:rPr>
          <w:rFonts w:ascii="Arial" w:hAnsi="Arial" w:cs="Arial"/>
          <w:color w:val="0070C0"/>
          <w:sz w:val="20"/>
          <w:szCs w:val="20"/>
        </w:rPr>
        <w:t xml:space="preserve"> </w:t>
      </w:r>
      <w:r w:rsidRPr="00AD0D67">
        <w:rPr>
          <w:rFonts w:ascii="Arial" w:hAnsi="Arial" w:cs="Arial"/>
          <w:b/>
          <w:bCs/>
          <w:color w:val="0070C0"/>
          <w:sz w:val="20"/>
          <w:szCs w:val="20"/>
        </w:rPr>
        <w:t xml:space="preserve">undergraduate and postgraduate </w:t>
      </w:r>
      <w:r w:rsidR="00E27B8C" w:rsidRPr="00AD0D67">
        <w:rPr>
          <w:rFonts w:ascii="Arial" w:hAnsi="Arial" w:cs="Arial"/>
          <w:b/>
          <w:bCs/>
          <w:color w:val="0070C0"/>
          <w:sz w:val="20"/>
          <w:szCs w:val="20"/>
        </w:rPr>
        <w:t>senior projects</w:t>
      </w:r>
      <w:r w:rsidRPr="00AD0D67">
        <w:rPr>
          <w:rFonts w:ascii="Arial" w:hAnsi="Arial" w:cs="Arial"/>
          <w:b/>
          <w:bCs/>
          <w:color w:val="0070C0"/>
          <w:sz w:val="20"/>
          <w:szCs w:val="20"/>
        </w:rPr>
        <w:t xml:space="preserve"> (</w:t>
      </w:r>
      <w:proofErr w:type="spellStart"/>
      <w:r w:rsidRPr="0062459C">
        <w:rPr>
          <w:rFonts w:ascii="Arial" w:hAnsi="Arial" w:cs="Arial"/>
          <w:b/>
          <w:bCs/>
          <w:i/>
          <w:color w:val="0070C0"/>
          <w:sz w:val="20"/>
          <w:szCs w:val="20"/>
        </w:rPr>
        <w:t>lato</w:t>
      </w:r>
      <w:proofErr w:type="spellEnd"/>
      <w:r w:rsidRPr="00AD0D67">
        <w:rPr>
          <w:rFonts w:ascii="Arial" w:hAnsi="Arial" w:cs="Arial"/>
          <w:b/>
          <w:bCs/>
          <w:color w:val="0070C0"/>
          <w:sz w:val="20"/>
          <w:szCs w:val="20"/>
        </w:rPr>
        <w:t xml:space="preserve"> and </w:t>
      </w:r>
      <w:proofErr w:type="spellStart"/>
      <w:r w:rsidRPr="0062459C">
        <w:rPr>
          <w:rFonts w:ascii="Arial" w:hAnsi="Arial" w:cs="Arial"/>
          <w:b/>
          <w:bCs/>
          <w:i/>
          <w:color w:val="0070C0"/>
          <w:sz w:val="20"/>
          <w:szCs w:val="20"/>
        </w:rPr>
        <w:t>strictu</w:t>
      </w:r>
      <w:proofErr w:type="spellEnd"/>
      <w:r w:rsidR="0062459C" w:rsidRPr="0062459C">
        <w:rPr>
          <w:rFonts w:ascii="Arial" w:hAnsi="Arial" w:cs="Arial"/>
          <w:b/>
          <w:bCs/>
          <w:i/>
          <w:color w:val="0070C0"/>
          <w:sz w:val="20"/>
          <w:szCs w:val="20"/>
        </w:rPr>
        <w:t xml:space="preserve"> </w:t>
      </w:r>
      <w:proofErr w:type="spellStart"/>
      <w:r w:rsidRPr="0062459C">
        <w:rPr>
          <w:rFonts w:ascii="Arial" w:hAnsi="Arial" w:cs="Arial"/>
          <w:b/>
          <w:bCs/>
          <w:i/>
          <w:color w:val="0070C0"/>
          <w:sz w:val="20"/>
          <w:szCs w:val="20"/>
        </w:rPr>
        <w:t>sensu</w:t>
      </w:r>
      <w:proofErr w:type="spellEnd"/>
      <w:r w:rsidRPr="00AD0D67">
        <w:rPr>
          <w:rFonts w:ascii="Arial" w:hAnsi="Arial" w:cs="Arial"/>
          <w:b/>
          <w:bCs/>
          <w:color w:val="0070C0"/>
          <w:sz w:val="20"/>
          <w:szCs w:val="20"/>
        </w:rPr>
        <w:t>)</w:t>
      </w:r>
      <w:r w:rsidRPr="00AD0D67">
        <w:rPr>
          <w:rFonts w:ascii="Arial" w:hAnsi="Arial" w:cs="Arial"/>
          <w:color w:val="0070C0"/>
          <w:sz w:val="20"/>
          <w:szCs w:val="20"/>
        </w:rPr>
        <w:t xml:space="preserve"> are the </w:t>
      </w:r>
      <w:proofErr w:type="spellStart"/>
      <w:r w:rsidR="001F712B">
        <w:rPr>
          <w:rFonts w:ascii="Arial" w:hAnsi="Arial" w:cs="Arial"/>
          <w:color w:val="0070C0"/>
          <w:sz w:val="20"/>
          <w:szCs w:val="20"/>
        </w:rPr>
        <w:t>papers</w:t>
      </w:r>
      <w:r w:rsidRPr="00AD0D67">
        <w:rPr>
          <w:rFonts w:ascii="Arial" w:hAnsi="Arial" w:cs="Arial"/>
          <w:color w:val="0070C0"/>
          <w:sz w:val="20"/>
          <w:szCs w:val="20"/>
        </w:rPr>
        <w:t>that</w:t>
      </w:r>
      <w:proofErr w:type="spellEnd"/>
      <w:r w:rsidRPr="00AD0D67">
        <w:rPr>
          <w:rFonts w:ascii="Arial" w:hAnsi="Arial" w:cs="Arial"/>
          <w:color w:val="0070C0"/>
          <w:sz w:val="20"/>
          <w:szCs w:val="20"/>
        </w:rPr>
        <w:t xml:space="preserve">, even </w:t>
      </w:r>
      <w:r w:rsidR="009318AA">
        <w:rPr>
          <w:rFonts w:ascii="Arial" w:hAnsi="Arial" w:cs="Arial"/>
          <w:color w:val="0070C0"/>
          <w:sz w:val="20"/>
          <w:szCs w:val="20"/>
        </w:rPr>
        <w:t xml:space="preserve">if they are </w:t>
      </w:r>
      <w:r w:rsidRPr="00AD0D67">
        <w:rPr>
          <w:rFonts w:ascii="Arial" w:hAnsi="Arial" w:cs="Arial"/>
          <w:color w:val="0070C0"/>
          <w:sz w:val="20"/>
          <w:szCs w:val="20"/>
        </w:rPr>
        <w:t xml:space="preserve">in the initial construction phase, </w:t>
      </w:r>
      <w:r w:rsidR="009318AA">
        <w:rPr>
          <w:rFonts w:ascii="Arial" w:hAnsi="Arial" w:cs="Arial"/>
          <w:color w:val="0070C0"/>
          <w:sz w:val="20"/>
          <w:szCs w:val="20"/>
        </w:rPr>
        <w:t>may</w:t>
      </w:r>
      <w:r w:rsidRPr="00AD0D67">
        <w:rPr>
          <w:rFonts w:ascii="Arial" w:hAnsi="Arial" w:cs="Arial"/>
          <w:color w:val="0070C0"/>
          <w:sz w:val="20"/>
          <w:szCs w:val="20"/>
        </w:rPr>
        <w:t xml:space="preserve"> be submitted to the event for the appr</w:t>
      </w:r>
      <w:r w:rsidR="008467CC">
        <w:rPr>
          <w:rFonts w:ascii="Arial" w:hAnsi="Arial" w:cs="Arial"/>
          <w:color w:val="0070C0"/>
          <w:sz w:val="20"/>
          <w:szCs w:val="20"/>
        </w:rPr>
        <w:t xml:space="preserve">aisal </w:t>
      </w:r>
      <w:r w:rsidRPr="00AD0D67">
        <w:rPr>
          <w:rFonts w:ascii="Arial" w:hAnsi="Arial" w:cs="Arial"/>
          <w:color w:val="0070C0"/>
          <w:sz w:val="20"/>
          <w:szCs w:val="20"/>
        </w:rPr>
        <w:t>of the academic community.</w:t>
      </w:r>
    </w:p>
    <w:p w14:paraId="7918FAF6" w14:textId="77777777" w:rsidR="003F3230" w:rsidRDefault="003F3230" w:rsidP="00987CFC">
      <w:pPr>
        <w:spacing w:after="0" w:line="276" w:lineRule="auto"/>
        <w:jc w:val="both"/>
        <w:rPr>
          <w:rFonts w:ascii="Arial" w:hAnsi="Arial" w:cs="Arial"/>
          <w:color w:val="0070C0"/>
          <w:sz w:val="20"/>
          <w:szCs w:val="20"/>
        </w:rPr>
      </w:pPr>
    </w:p>
    <w:p w14:paraId="4E60B5DD" w14:textId="77777777" w:rsidR="0008001C" w:rsidRPr="00AD0D67" w:rsidRDefault="0008001C" w:rsidP="00987CFC">
      <w:pPr>
        <w:spacing w:after="0" w:line="276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AD0D67">
        <w:rPr>
          <w:rFonts w:ascii="Arial" w:hAnsi="Arial" w:cs="Arial"/>
          <w:color w:val="0070C0"/>
          <w:sz w:val="20"/>
          <w:szCs w:val="20"/>
        </w:rPr>
        <w:t>3. Upon registration, 01 (one) file referring to the abstract and/or oral communication must be submitted on the NL Platform.</w:t>
      </w:r>
    </w:p>
    <w:p w14:paraId="6F2DBAEB" w14:textId="77777777" w:rsidR="003F3230" w:rsidRDefault="003F3230" w:rsidP="00987CFC">
      <w:pPr>
        <w:spacing w:after="0" w:line="276" w:lineRule="auto"/>
        <w:jc w:val="both"/>
        <w:rPr>
          <w:rFonts w:ascii="Arial" w:hAnsi="Arial" w:cs="Arial"/>
          <w:color w:val="0070C0"/>
          <w:sz w:val="20"/>
          <w:szCs w:val="20"/>
        </w:rPr>
      </w:pPr>
    </w:p>
    <w:p w14:paraId="4868CF31" w14:textId="77777777" w:rsidR="0008001C" w:rsidRPr="00AD0D67" w:rsidRDefault="0008001C" w:rsidP="00987CFC">
      <w:pPr>
        <w:spacing w:after="0" w:line="276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AD0D67">
        <w:rPr>
          <w:rFonts w:ascii="Arial" w:hAnsi="Arial" w:cs="Arial"/>
          <w:color w:val="0070C0"/>
          <w:sz w:val="20"/>
          <w:szCs w:val="20"/>
        </w:rPr>
        <w:t xml:space="preserve">4. Papers may be submitted </w:t>
      </w:r>
      <w:r w:rsidR="005418BF" w:rsidRPr="00AD0D67">
        <w:rPr>
          <w:rFonts w:ascii="Arial" w:hAnsi="Arial" w:cs="Arial"/>
          <w:color w:val="0070C0"/>
          <w:sz w:val="20"/>
          <w:szCs w:val="20"/>
        </w:rPr>
        <w:t>as</w:t>
      </w:r>
      <w:r w:rsidRPr="00AD0D67">
        <w:rPr>
          <w:rFonts w:ascii="Arial" w:hAnsi="Arial" w:cs="Arial"/>
          <w:color w:val="0070C0"/>
          <w:sz w:val="20"/>
          <w:szCs w:val="20"/>
        </w:rPr>
        <w:t xml:space="preserve"> a simple abstract for presentation in the form of an academic pitch, and a complete paper for presentation </w:t>
      </w:r>
      <w:r w:rsidR="008467CC">
        <w:rPr>
          <w:rFonts w:ascii="Arial" w:hAnsi="Arial" w:cs="Arial"/>
          <w:color w:val="0070C0"/>
          <w:sz w:val="20"/>
          <w:szCs w:val="20"/>
        </w:rPr>
        <w:t xml:space="preserve">through </w:t>
      </w:r>
      <w:r w:rsidRPr="00AD0D67">
        <w:rPr>
          <w:rFonts w:ascii="Arial" w:hAnsi="Arial" w:cs="Arial"/>
          <w:color w:val="0070C0"/>
          <w:sz w:val="20"/>
          <w:szCs w:val="20"/>
        </w:rPr>
        <w:t xml:space="preserve">oral communication, with the authors being responsible for </w:t>
      </w:r>
      <w:r w:rsidR="008467CC">
        <w:rPr>
          <w:rFonts w:ascii="Arial" w:hAnsi="Arial" w:cs="Arial"/>
          <w:color w:val="0070C0"/>
          <w:sz w:val="20"/>
          <w:szCs w:val="20"/>
        </w:rPr>
        <w:t xml:space="preserve">preparing </w:t>
      </w:r>
      <w:r w:rsidRPr="00AD0D67">
        <w:rPr>
          <w:rFonts w:ascii="Arial" w:hAnsi="Arial" w:cs="Arial"/>
          <w:color w:val="0070C0"/>
          <w:sz w:val="20"/>
          <w:szCs w:val="20"/>
        </w:rPr>
        <w:t xml:space="preserve">the material </w:t>
      </w:r>
      <w:r w:rsidR="008467CC">
        <w:rPr>
          <w:rFonts w:ascii="Arial" w:hAnsi="Arial" w:cs="Arial"/>
          <w:color w:val="0070C0"/>
          <w:sz w:val="20"/>
          <w:szCs w:val="20"/>
        </w:rPr>
        <w:t>to be shown.</w:t>
      </w:r>
    </w:p>
    <w:p w14:paraId="77E17486" w14:textId="77777777" w:rsidR="0008001C" w:rsidRPr="00AD0D67" w:rsidRDefault="0008001C" w:rsidP="00987CFC">
      <w:pPr>
        <w:spacing w:after="0" w:line="276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AD0D67">
        <w:rPr>
          <w:rFonts w:ascii="Arial" w:hAnsi="Arial" w:cs="Arial"/>
          <w:color w:val="0070C0"/>
          <w:sz w:val="20"/>
          <w:szCs w:val="20"/>
        </w:rPr>
        <w:lastRenderedPageBreak/>
        <w:t xml:space="preserve">5. </w:t>
      </w:r>
      <w:r w:rsidR="008467CC">
        <w:rPr>
          <w:rFonts w:ascii="Arial" w:hAnsi="Arial" w:cs="Arial"/>
          <w:color w:val="0070C0"/>
          <w:sz w:val="20"/>
          <w:szCs w:val="20"/>
        </w:rPr>
        <w:t>Two (</w:t>
      </w:r>
      <w:r w:rsidR="00D36EE6">
        <w:rPr>
          <w:rFonts w:ascii="Arial" w:hAnsi="Arial" w:cs="Arial"/>
          <w:color w:val="0070C0"/>
          <w:sz w:val="20"/>
          <w:szCs w:val="20"/>
        </w:rPr>
        <w:t>0</w:t>
      </w:r>
      <w:r w:rsidR="008467CC" w:rsidRPr="008467CC">
        <w:rPr>
          <w:rFonts w:ascii="Arial" w:hAnsi="Arial" w:cs="Arial"/>
          <w:color w:val="0070C0"/>
          <w:sz w:val="20"/>
          <w:szCs w:val="20"/>
        </w:rPr>
        <w:t>2</w:t>
      </w:r>
      <w:r w:rsidR="008467CC">
        <w:rPr>
          <w:rFonts w:ascii="Arial" w:hAnsi="Arial" w:cs="Arial"/>
          <w:color w:val="0070C0"/>
          <w:sz w:val="20"/>
          <w:szCs w:val="20"/>
        </w:rPr>
        <w:t>)</w:t>
      </w:r>
      <w:r w:rsidR="008467CC" w:rsidRPr="008467CC">
        <w:rPr>
          <w:rFonts w:ascii="Arial" w:hAnsi="Arial" w:cs="Arial"/>
          <w:color w:val="0070C0"/>
          <w:sz w:val="20"/>
          <w:szCs w:val="20"/>
        </w:rPr>
        <w:t xml:space="preserve"> abstracts and/or oral communication as an author, plus three</w:t>
      </w:r>
      <w:r w:rsidR="008467CC">
        <w:rPr>
          <w:rFonts w:ascii="Arial" w:hAnsi="Arial" w:cs="Arial"/>
          <w:color w:val="0070C0"/>
          <w:sz w:val="20"/>
          <w:szCs w:val="20"/>
        </w:rPr>
        <w:t xml:space="preserve"> (</w:t>
      </w:r>
      <w:r w:rsidR="00D36EE6">
        <w:rPr>
          <w:rFonts w:ascii="Arial" w:hAnsi="Arial" w:cs="Arial"/>
          <w:color w:val="0070C0"/>
          <w:sz w:val="20"/>
          <w:szCs w:val="20"/>
        </w:rPr>
        <w:t>0</w:t>
      </w:r>
      <w:r w:rsidR="008467CC">
        <w:rPr>
          <w:rFonts w:ascii="Arial" w:hAnsi="Arial" w:cs="Arial"/>
          <w:color w:val="0070C0"/>
          <w:sz w:val="20"/>
          <w:szCs w:val="20"/>
        </w:rPr>
        <w:t>3</w:t>
      </w:r>
      <w:r w:rsidR="008467CC" w:rsidRPr="008467CC">
        <w:rPr>
          <w:rFonts w:ascii="Arial" w:hAnsi="Arial" w:cs="Arial"/>
          <w:color w:val="0070C0"/>
          <w:sz w:val="20"/>
          <w:szCs w:val="20"/>
        </w:rPr>
        <w:t xml:space="preserve">) co-authored </w:t>
      </w:r>
      <w:proofErr w:type="spellStart"/>
      <w:r w:rsidR="001F712B">
        <w:rPr>
          <w:rFonts w:ascii="Arial" w:hAnsi="Arial" w:cs="Arial"/>
          <w:color w:val="0070C0"/>
          <w:sz w:val="20"/>
          <w:szCs w:val="20"/>
        </w:rPr>
        <w:t>papers</w:t>
      </w:r>
      <w:r w:rsidR="008467CC">
        <w:rPr>
          <w:rFonts w:ascii="Arial" w:hAnsi="Arial" w:cs="Arial"/>
          <w:color w:val="0070C0"/>
          <w:sz w:val="20"/>
          <w:szCs w:val="20"/>
        </w:rPr>
        <w:t>is</w:t>
      </w:r>
      <w:proofErr w:type="spellEnd"/>
      <w:r w:rsidR="008467CC">
        <w:rPr>
          <w:rFonts w:ascii="Arial" w:hAnsi="Arial" w:cs="Arial"/>
          <w:color w:val="0070C0"/>
          <w:sz w:val="20"/>
          <w:szCs w:val="20"/>
        </w:rPr>
        <w:t xml:space="preserve"> </w:t>
      </w:r>
      <w:r w:rsidR="008467CC" w:rsidRPr="008467CC">
        <w:rPr>
          <w:rFonts w:ascii="Arial" w:hAnsi="Arial" w:cs="Arial"/>
          <w:color w:val="0070C0"/>
          <w:sz w:val="20"/>
          <w:szCs w:val="20"/>
        </w:rPr>
        <w:t xml:space="preserve">the limit </w:t>
      </w:r>
      <w:r w:rsidR="008467CC">
        <w:rPr>
          <w:rFonts w:ascii="Arial" w:hAnsi="Arial" w:cs="Arial"/>
          <w:color w:val="0070C0"/>
          <w:sz w:val="20"/>
          <w:szCs w:val="20"/>
        </w:rPr>
        <w:t xml:space="preserve">number </w:t>
      </w:r>
      <w:r w:rsidR="008467CC" w:rsidRPr="008467CC">
        <w:rPr>
          <w:rFonts w:ascii="Arial" w:hAnsi="Arial" w:cs="Arial"/>
          <w:color w:val="0070C0"/>
          <w:sz w:val="20"/>
          <w:szCs w:val="20"/>
        </w:rPr>
        <w:t xml:space="preserve">of </w:t>
      </w:r>
      <w:proofErr w:type="spellStart"/>
      <w:r w:rsidR="001F712B">
        <w:rPr>
          <w:rFonts w:ascii="Arial" w:hAnsi="Arial" w:cs="Arial"/>
          <w:color w:val="0070C0"/>
          <w:sz w:val="20"/>
          <w:szCs w:val="20"/>
        </w:rPr>
        <w:t>papers</w:t>
      </w:r>
      <w:r w:rsidR="008467CC" w:rsidRPr="008467CC">
        <w:rPr>
          <w:rFonts w:ascii="Arial" w:hAnsi="Arial" w:cs="Arial"/>
          <w:color w:val="0070C0"/>
          <w:sz w:val="20"/>
          <w:szCs w:val="20"/>
        </w:rPr>
        <w:t>to</w:t>
      </w:r>
      <w:proofErr w:type="spellEnd"/>
      <w:r w:rsidR="008467CC" w:rsidRPr="008467CC">
        <w:rPr>
          <w:rFonts w:ascii="Arial" w:hAnsi="Arial" w:cs="Arial"/>
          <w:color w:val="0070C0"/>
          <w:sz w:val="20"/>
          <w:szCs w:val="20"/>
        </w:rPr>
        <w:t xml:space="preserve"> be submitted to the event;</w:t>
      </w:r>
    </w:p>
    <w:p w14:paraId="1F401DD6" w14:textId="77777777" w:rsidR="003F3230" w:rsidRDefault="003F3230" w:rsidP="00987CFC">
      <w:pPr>
        <w:spacing w:after="0" w:line="276" w:lineRule="auto"/>
        <w:jc w:val="both"/>
        <w:rPr>
          <w:rFonts w:ascii="Arial" w:hAnsi="Arial" w:cs="Arial"/>
          <w:color w:val="0070C0"/>
          <w:sz w:val="20"/>
          <w:szCs w:val="20"/>
        </w:rPr>
      </w:pPr>
    </w:p>
    <w:p w14:paraId="79C5569B" w14:textId="77777777" w:rsidR="0008001C" w:rsidRPr="00AD0D67" w:rsidRDefault="0008001C" w:rsidP="00987CFC">
      <w:pPr>
        <w:spacing w:after="0" w:line="276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AD0D67">
        <w:rPr>
          <w:rFonts w:ascii="Arial" w:hAnsi="Arial" w:cs="Arial"/>
          <w:color w:val="0070C0"/>
          <w:sz w:val="20"/>
          <w:szCs w:val="20"/>
        </w:rPr>
        <w:t xml:space="preserve">6. Each author </w:t>
      </w:r>
      <w:r w:rsidR="008467CC">
        <w:rPr>
          <w:rFonts w:ascii="Arial" w:hAnsi="Arial" w:cs="Arial"/>
          <w:color w:val="0070C0"/>
          <w:sz w:val="20"/>
          <w:szCs w:val="20"/>
        </w:rPr>
        <w:t>may</w:t>
      </w:r>
      <w:r w:rsidRPr="00AD0D67">
        <w:rPr>
          <w:rFonts w:ascii="Arial" w:hAnsi="Arial" w:cs="Arial"/>
          <w:color w:val="0070C0"/>
          <w:sz w:val="20"/>
          <w:szCs w:val="20"/>
        </w:rPr>
        <w:t xml:space="preserve"> participate with a maximum of </w:t>
      </w:r>
      <w:r w:rsidR="008467CC">
        <w:rPr>
          <w:rFonts w:ascii="Arial" w:hAnsi="Arial" w:cs="Arial"/>
          <w:color w:val="0070C0"/>
          <w:sz w:val="20"/>
          <w:szCs w:val="20"/>
        </w:rPr>
        <w:t>five (</w:t>
      </w:r>
      <w:r w:rsidRPr="00AD0D67">
        <w:rPr>
          <w:rFonts w:ascii="Arial" w:hAnsi="Arial" w:cs="Arial"/>
          <w:color w:val="0070C0"/>
          <w:sz w:val="20"/>
          <w:szCs w:val="20"/>
        </w:rPr>
        <w:t>5</w:t>
      </w:r>
      <w:r w:rsidR="008467CC">
        <w:rPr>
          <w:rFonts w:ascii="Arial" w:hAnsi="Arial" w:cs="Arial"/>
          <w:color w:val="0070C0"/>
          <w:sz w:val="20"/>
          <w:szCs w:val="20"/>
        </w:rPr>
        <w:t>)</w:t>
      </w:r>
      <w:r w:rsidRPr="00AD0D67">
        <w:rPr>
          <w:rFonts w:ascii="Arial" w:hAnsi="Arial" w:cs="Arial"/>
          <w:color w:val="0070C0"/>
          <w:sz w:val="20"/>
          <w:szCs w:val="20"/>
        </w:rPr>
        <w:t xml:space="preserve"> </w:t>
      </w:r>
      <w:r w:rsidR="001A7F50">
        <w:rPr>
          <w:rFonts w:ascii="Arial" w:hAnsi="Arial" w:cs="Arial"/>
          <w:color w:val="0070C0"/>
          <w:sz w:val="20"/>
          <w:szCs w:val="20"/>
        </w:rPr>
        <w:t>papers</w:t>
      </w:r>
      <w:r w:rsidRPr="00AD0D67">
        <w:rPr>
          <w:rFonts w:ascii="Arial" w:hAnsi="Arial" w:cs="Arial"/>
          <w:color w:val="0070C0"/>
          <w:sz w:val="20"/>
          <w:szCs w:val="20"/>
        </w:rPr>
        <w:t xml:space="preserve">, </w:t>
      </w:r>
      <w:r w:rsidR="008467CC">
        <w:rPr>
          <w:rFonts w:ascii="Arial" w:hAnsi="Arial" w:cs="Arial"/>
          <w:color w:val="0070C0"/>
          <w:sz w:val="20"/>
          <w:szCs w:val="20"/>
        </w:rPr>
        <w:t xml:space="preserve">by </w:t>
      </w:r>
      <w:r w:rsidRPr="00AD0D67">
        <w:rPr>
          <w:rFonts w:ascii="Arial" w:hAnsi="Arial" w:cs="Arial"/>
          <w:color w:val="0070C0"/>
          <w:sz w:val="20"/>
          <w:szCs w:val="20"/>
        </w:rPr>
        <w:t>observing the description of item 5.</w:t>
      </w:r>
    </w:p>
    <w:p w14:paraId="22987D89" w14:textId="77777777" w:rsidR="003F3230" w:rsidRDefault="003F3230" w:rsidP="00987CFC">
      <w:pPr>
        <w:spacing w:after="0" w:line="276" w:lineRule="auto"/>
        <w:jc w:val="both"/>
        <w:rPr>
          <w:rFonts w:ascii="Arial" w:hAnsi="Arial" w:cs="Arial"/>
          <w:color w:val="0070C0"/>
          <w:sz w:val="20"/>
          <w:szCs w:val="20"/>
        </w:rPr>
      </w:pPr>
    </w:p>
    <w:p w14:paraId="4F14A2BF" w14:textId="77777777" w:rsidR="0008001C" w:rsidRPr="00AD0D67" w:rsidRDefault="0008001C" w:rsidP="00987CFC">
      <w:pPr>
        <w:spacing w:after="0" w:line="276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AD0D67">
        <w:rPr>
          <w:rFonts w:ascii="Arial" w:hAnsi="Arial" w:cs="Arial"/>
          <w:color w:val="0070C0"/>
          <w:sz w:val="20"/>
          <w:szCs w:val="20"/>
        </w:rPr>
        <w:t xml:space="preserve">7. Abstracts and/or articles submitted </w:t>
      </w:r>
      <w:r w:rsidR="008467CC">
        <w:rPr>
          <w:rFonts w:ascii="Arial" w:hAnsi="Arial" w:cs="Arial"/>
          <w:color w:val="0070C0"/>
          <w:sz w:val="20"/>
          <w:szCs w:val="20"/>
        </w:rPr>
        <w:t>shall</w:t>
      </w:r>
      <w:r w:rsidRPr="00AD0D67">
        <w:rPr>
          <w:rFonts w:ascii="Arial" w:hAnsi="Arial" w:cs="Arial"/>
          <w:color w:val="0070C0"/>
          <w:sz w:val="20"/>
          <w:szCs w:val="20"/>
        </w:rPr>
        <w:t xml:space="preserve"> be evaluated by </w:t>
      </w:r>
      <w:r w:rsidRPr="008467CC">
        <w:rPr>
          <w:rFonts w:ascii="Arial" w:hAnsi="Arial" w:cs="Arial"/>
          <w:i/>
          <w:color w:val="0070C0"/>
          <w:sz w:val="20"/>
          <w:szCs w:val="20"/>
        </w:rPr>
        <w:t>ad hoc</w:t>
      </w:r>
      <w:r w:rsidRPr="00AD0D67">
        <w:rPr>
          <w:rFonts w:ascii="Arial" w:hAnsi="Arial" w:cs="Arial"/>
          <w:color w:val="0070C0"/>
          <w:sz w:val="20"/>
          <w:szCs w:val="20"/>
        </w:rPr>
        <w:t xml:space="preserve"> reviewers who are members of the scientific commissions </w:t>
      </w:r>
      <w:r w:rsidR="008467CC">
        <w:rPr>
          <w:rFonts w:ascii="Arial" w:hAnsi="Arial" w:cs="Arial"/>
          <w:color w:val="0070C0"/>
          <w:sz w:val="20"/>
          <w:szCs w:val="20"/>
        </w:rPr>
        <w:t>in each field</w:t>
      </w:r>
      <w:r w:rsidRPr="00AD0D67">
        <w:rPr>
          <w:rFonts w:ascii="Arial" w:hAnsi="Arial" w:cs="Arial"/>
          <w:color w:val="0070C0"/>
          <w:sz w:val="20"/>
          <w:szCs w:val="20"/>
        </w:rPr>
        <w:t>.</w:t>
      </w:r>
    </w:p>
    <w:p w14:paraId="65B45925" w14:textId="77777777" w:rsidR="003F3230" w:rsidRDefault="003F3230" w:rsidP="00987CFC">
      <w:pPr>
        <w:spacing w:after="0" w:line="276" w:lineRule="auto"/>
        <w:jc w:val="both"/>
        <w:rPr>
          <w:rFonts w:ascii="Arial" w:hAnsi="Arial" w:cs="Arial"/>
          <w:color w:val="0070C0"/>
          <w:sz w:val="20"/>
          <w:szCs w:val="20"/>
        </w:rPr>
      </w:pPr>
    </w:p>
    <w:p w14:paraId="52CCBF86" w14:textId="77777777" w:rsidR="0008001C" w:rsidRPr="00AD0D67" w:rsidRDefault="0008001C" w:rsidP="00987CFC">
      <w:pPr>
        <w:spacing w:after="0" w:line="276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AD0D67">
        <w:rPr>
          <w:rFonts w:ascii="Arial" w:hAnsi="Arial" w:cs="Arial"/>
          <w:color w:val="0070C0"/>
          <w:sz w:val="20"/>
          <w:szCs w:val="20"/>
        </w:rPr>
        <w:t xml:space="preserve">8. The papers selected in the academic pitch format, </w:t>
      </w:r>
      <w:r w:rsidR="00D36EE6">
        <w:rPr>
          <w:rFonts w:ascii="Arial" w:hAnsi="Arial" w:cs="Arial"/>
          <w:color w:val="0070C0"/>
          <w:sz w:val="20"/>
          <w:szCs w:val="20"/>
        </w:rPr>
        <w:t xml:space="preserve">shall </w:t>
      </w:r>
      <w:r w:rsidRPr="00AD0D67">
        <w:rPr>
          <w:rFonts w:ascii="Arial" w:hAnsi="Arial" w:cs="Arial"/>
          <w:color w:val="0070C0"/>
          <w:sz w:val="20"/>
          <w:szCs w:val="20"/>
        </w:rPr>
        <w:t xml:space="preserve">have up to </w:t>
      </w:r>
      <w:r w:rsidR="00D36EE6">
        <w:rPr>
          <w:rFonts w:ascii="Arial" w:hAnsi="Arial" w:cs="Arial"/>
          <w:color w:val="0070C0"/>
          <w:sz w:val="20"/>
          <w:szCs w:val="20"/>
        </w:rPr>
        <w:t>five (</w:t>
      </w:r>
      <w:r w:rsidRPr="00AD0D67">
        <w:rPr>
          <w:rFonts w:ascii="Arial" w:hAnsi="Arial" w:cs="Arial"/>
          <w:color w:val="0070C0"/>
          <w:sz w:val="20"/>
          <w:szCs w:val="20"/>
        </w:rPr>
        <w:t>05) minutes for oral presentation, with the presence of evaluators indicated by the organizers.</w:t>
      </w:r>
    </w:p>
    <w:p w14:paraId="13DC64C7" w14:textId="77777777" w:rsidR="003F3230" w:rsidRDefault="003F3230" w:rsidP="00987CFC">
      <w:pPr>
        <w:spacing w:after="0" w:line="276" w:lineRule="auto"/>
        <w:jc w:val="both"/>
        <w:rPr>
          <w:rFonts w:ascii="Arial" w:hAnsi="Arial" w:cs="Arial"/>
          <w:color w:val="0070C0"/>
          <w:sz w:val="20"/>
          <w:szCs w:val="20"/>
        </w:rPr>
      </w:pPr>
    </w:p>
    <w:p w14:paraId="0912EBC1" w14:textId="77777777" w:rsidR="0008001C" w:rsidRPr="00AD0D67" w:rsidRDefault="0008001C" w:rsidP="00987CFC">
      <w:pPr>
        <w:spacing w:after="0" w:line="276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AD0D67">
        <w:rPr>
          <w:rFonts w:ascii="Arial" w:hAnsi="Arial" w:cs="Arial"/>
          <w:color w:val="0070C0"/>
          <w:sz w:val="20"/>
          <w:szCs w:val="20"/>
        </w:rPr>
        <w:t xml:space="preserve">9. Papers selected in the format of oral communication, </w:t>
      </w:r>
      <w:r w:rsidR="00D36EE6">
        <w:rPr>
          <w:rFonts w:ascii="Arial" w:hAnsi="Arial" w:cs="Arial"/>
          <w:color w:val="0070C0"/>
          <w:sz w:val="20"/>
          <w:szCs w:val="20"/>
        </w:rPr>
        <w:t xml:space="preserve">shall </w:t>
      </w:r>
      <w:r w:rsidRPr="00AD0D67">
        <w:rPr>
          <w:rFonts w:ascii="Arial" w:hAnsi="Arial" w:cs="Arial"/>
          <w:color w:val="0070C0"/>
          <w:sz w:val="20"/>
          <w:szCs w:val="20"/>
        </w:rPr>
        <w:t xml:space="preserve">have up to </w:t>
      </w:r>
      <w:r w:rsidR="00D36EE6">
        <w:rPr>
          <w:rFonts w:ascii="Arial" w:hAnsi="Arial" w:cs="Arial"/>
          <w:color w:val="0070C0"/>
          <w:sz w:val="20"/>
          <w:szCs w:val="20"/>
        </w:rPr>
        <w:t>ten (</w:t>
      </w:r>
      <w:r w:rsidRPr="00AD0D67">
        <w:rPr>
          <w:rFonts w:ascii="Arial" w:hAnsi="Arial" w:cs="Arial"/>
          <w:color w:val="0070C0"/>
          <w:sz w:val="20"/>
          <w:szCs w:val="20"/>
        </w:rPr>
        <w:t>10) minutes for oral presentation, with the presence of evaluators indicated by the organizers.</w:t>
      </w:r>
    </w:p>
    <w:p w14:paraId="35EB0D33" w14:textId="77777777" w:rsidR="0008001C" w:rsidRPr="00AD0D67" w:rsidRDefault="0008001C" w:rsidP="00987CFC">
      <w:pPr>
        <w:spacing w:after="0" w:line="276" w:lineRule="auto"/>
        <w:jc w:val="both"/>
        <w:rPr>
          <w:rFonts w:ascii="Arial" w:hAnsi="Arial" w:cs="Arial"/>
          <w:color w:val="0070C0"/>
          <w:sz w:val="20"/>
          <w:szCs w:val="20"/>
        </w:rPr>
      </w:pPr>
    </w:p>
    <w:p w14:paraId="15663F50" w14:textId="77777777" w:rsidR="0008001C" w:rsidRPr="00AD0D67" w:rsidRDefault="0008001C" w:rsidP="00987CFC">
      <w:pPr>
        <w:spacing w:after="0" w:line="276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AD0D67">
        <w:rPr>
          <w:rFonts w:ascii="Arial" w:hAnsi="Arial" w:cs="Arial"/>
          <w:color w:val="0070C0"/>
          <w:sz w:val="20"/>
          <w:szCs w:val="20"/>
        </w:rPr>
        <w:t xml:space="preserve">10. The thematic areas (according to the Capes table of knowledge </w:t>
      </w:r>
      <w:r w:rsidR="00D36EE6">
        <w:rPr>
          <w:rFonts w:ascii="Arial" w:hAnsi="Arial" w:cs="Arial"/>
          <w:color w:val="0070C0"/>
          <w:sz w:val="20"/>
          <w:szCs w:val="20"/>
        </w:rPr>
        <w:t>fields</w:t>
      </w:r>
      <w:r w:rsidRPr="00AD0D67">
        <w:rPr>
          <w:rFonts w:ascii="Arial" w:hAnsi="Arial" w:cs="Arial"/>
          <w:color w:val="0070C0"/>
          <w:sz w:val="20"/>
          <w:szCs w:val="20"/>
        </w:rPr>
        <w:t xml:space="preserve">) for the classification of </w:t>
      </w:r>
      <w:r w:rsidR="001F712B">
        <w:rPr>
          <w:rFonts w:ascii="Arial" w:hAnsi="Arial" w:cs="Arial"/>
          <w:color w:val="0070C0"/>
          <w:sz w:val="20"/>
          <w:szCs w:val="20"/>
        </w:rPr>
        <w:t>papers</w:t>
      </w:r>
      <w:r w:rsidR="003F3230">
        <w:rPr>
          <w:rFonts w:ascii="Arial" w:hAnsi="Arial" w:cs="Arial"/>
          <w:color w:val="0070C0"/>
          <w:sz w:val="20"/>
          <w:szCs w:val="20"/>
        </w:rPr>
        <w:t xml:space="preserve"> </w:t>
      </w:r>
      <w:r w:rsidRPr="00AD0D67">
        <w:rPr>
          <w:rFonts w:ascii="Arial" w:hAnsi="Arial" w:cs="Arial"/>
          <w:color w:val="0070C0"/>
          <w:sz w:val="20"/>
          <w:szCs w:val="20"/>
        </w:rPr>
        <w:t>are as follows:</w:t>
      </w:r>
    </w:p>
    <w:p w14:paraId="0E97951D" w14:textId="77777777" w:rsidR="0008001C" w:rsidRPr="00AD0D67" w:rsidRDefault="0008001C" w:rsidP="00987CFC">
      <w:pPr>
        <w:spacing w:after="0" w:line="276" w:lineRule="auto"/>
        <w:jc w:val="both"/>
        <w:rPr>
          <w:rFonts w:ascii="Arial" w:hAnsi="Arial" w:cs="Arial"/>
          <w:color w:val="0070C0"/>
          <w:sz w:val="20"/>
          <w:szCs w:val="20"/>
        </w:rPr>
      </w:pPr>
    </w:p>
    <w:p w14:paraId="68404416" w14:textId="77777777" w:rsidR="0008001C" w:rsidRPr="00D36EE6" w:rsidRDefault="0008001C" w:rsidP="0008001C">
      <w:pPr>
        <w:spacing w:after="0" w:line="240" w:lineRule="auto"/>
        <w:jc w:val="both"/>
        <w:rPr>
          <w:rFonts w:ascii="Arial" w:hAnsi="Arial" w:cs="Arial"/>
          <w:b/>
          <w:color w:val="0070C0"/>
          <w:sz w:val="20"/>
          <w:szCs w:val="20"/>
        </w:rPr>
      </w:pPr>
      <w:r w:rsidRPr="00D36EE6">
        <w:rPr>
          <w:rFonts w:ascii="Arial" w:hAnsi="Arial" w:cs="Arial"/>
          <w:b/>
          <w:color w:val="0070C0"/>
          <w:sz w:val="20"/>
          <w:szCs w:val="20"/>
        </w:rPr>
        <w:t>Agrarian Sciences</w:t>
      </w:r>
    </w:p>
    <w:p w14:paraId="0480F5EF" w14:textId="77777777" w:rsidR="0008001C" w:rsidRPr="00D36EE6" w:rsidRDefault="0008001C" w:rsidP="0008001C">
      <w:pPr>
        <w:spacing w:after="0" w:line="240" w:lineRule="auto"/>
        <w:jc w:val="both"/>
        <w:rPr>
          <w:rFonts w:ascii="Arial" w:hAnsi="Arial" w:cs="Arial"/>
          <w:b/>
          <w:color w:val="0070C0"/>
          <w:sz w:val="20"/>
          <w:szCs w:val="20"/>
        </w:rPr>
      </w:pPr>
    </w:p>
    <w:p w14:paraId="6267818D" w14:textId="77777777" w:rsidR="0008001C" w:rsidRPr="00D36EE6" w:rsidRDefault="005418BF" w:rsidP="0008001C">
      <w:pPr>
        <w:spacing w:after="0" w:line="240" w:lineRule="auto"/>
        <w:jc w:val="both"/>
        <w:rPr>
          <w:rFonts w:ascii="Arial" w:hAnsi="Arial" w:cs="Arial"/>
          <w:b/>
          <w:color w:val="0070C0"/>
          <w:sz w:val="20"/>
          <w:szCs w:val="20"/>
        </w:rPr>
      </w:pPr>
      <w:r w:rsidRPr="00D36EE6">
        <w:rPr>
          <w:rFonts w:ascii="Arial" w:hAnsi="Arial" w:cs="Arial"/>
          <w:b/>
          <w:color w:val="0070C0"/>
          <w:sz w:val="20"/>
          <w:szCs w:val="20"/>
        </w:rPr>
        <w:t>B</w:t>
      </w:r>
      <w:r w:rsidR="0008001C" w:rsidRPr="00D36EE6">
        <w:rPr>
          <w:rFonts w:ascii="Arial" w:hAnsi="Arial" w:cs="Arial"/>
          <w:b/>
          <w:color w:val="0070C0"/>
          <w:sz w:val="20"/>
          <w:szCs w:val="20"/>
        </w:rPr>
        <w:t>iological Sciences</w:t>
      </w:r>
    </w:p>
    <w:p w14:paraId="37E1F31D" w14:textId="77777777" w:rsidR="0008001C" w:rsidRPr="00D36EE6" w:rsidRDefault="0008001C" w:rsidP="0008001C">
      <w:pPr>
        <w:spacing w:after="0" w:line="240" w:lineRule="auto"/>
        <w:jc w:val="both"/>
        <w:rPr>
          <w:rFonts w:ascii="Arial" w:hAnsi="Arial" w:cs="Arial"/>
          <w:b/>
          <w:color w:val="0070C0"/>
          <w:sz w:val="20"/>
          <w:szCs w:val="20"/>
        </w:rPr>
      </w:pPr>
    </w:p>
    <w:p w14:paraId="723860CC" w14:textId="77777777" w:rsidR="0008001C" w:rsidRPr="00D36EE6" w:rsidRDefault="0008001C" w:rsidP="0008001C">
      <w:pPr>
        <w:spacing w:after="0" w:line="240" w:lineRule="auto"/>
        <w:jc w:val="both"/>
        <w:rPr>
          <w:rFonts w:ascii="Arial" w:hAnsi="Arial" w:cs="Arial"/>
          <w:b/>
          <w:color w:val="0070C0"/>
          <w:sz w:val="20"/>
          <w:szCs w:val="20"/>
        </w:rPr>
      </w:pPr>
      <w:r w:rsidRPr="00D36EE6">
        <w:rPr>
          <w:rFonts w:ascii="Arial" w:hAnsi="Arial" w:cs="Arial"/>
          <w:b/>
          <w:color w:val="0070C0"/>
          <w:sz w:val="20"/>
          <w:szCs w:val="20"/>
        </w:rPr>
        <w:t>Health Sciences</w:t>
      </w:r>
    </w:p>
    <w:p w14:paraId="77E653F6" w14:textId="77777777" w:rsidR="0008001C" w:rsidRPr="00D36EE6" w:rsidRDefault="0008001C" w:rsidP="0008001C">
      <w:pPr>
        <w:spacing w:after="0" w:line="240" w:lineRule="auto"/>
        <w:jc w:val="both"/>
        <w:rPr>
          <w:rFonts w:ascii="Arial" w:hAnsi="Arial" w:cs="Arial"/>
          <w:b/>
          <w:color w:val="0070C0"/>
          <w:sz w:val="20"/>
          <w:szCs w:val="20"/>
        </w:rPr>
      </w:pPr>
    </w:p>
    <w:p w14:paraId="5A300D43" w14:textId="77777777" w:rsidR="0008001C" w:rsidRPr="00D36EE6" w:rsidRDefault="0008001C" w:rsidP="0008001C">
      <w:pPr>
        <w:spacing w:after="0" w:line="240" w:lineRule="auto"/>
        <w:jc w:val="both"/>
        <w:rPr>
          <w:rFonts w:ascii="Arial" w:hAnsi="Arial" w:cs="Arial"/>
          <w:b/>
          <w:color w:val="0070C0"/>
          <w:sz w:val="20"/>
          <w:szCs w:val="20"/>
        </w:rPr>
      </w:pPr>
      <w:r w:rsidRPr="00D36EE6">
        <w:rPr>
          <w:rFonts w:ascii="Arial" w:hAnsi="Arial" w:cs="Arial"/>
          <w:b/>
          <w:color w:val="0070C0"/>
          <w:sz w:val="20"/>
          <w:szCs w:val="20"/>
        </w:rPr>
        <w:t>Exact and Earth Sciences</w:t>
      </w:r>
    </w:p>
    <w:p w14:paraId="007997CA" w14:textId="77777777" w:rsidR="0008001C" w:rsidRPr="00D36EE6" w:rsidRDefault="0008001C" w:rsidP="0008001C">
      <w:pPr>
        <w:spacing w:after="0" w:line="240" w:lineRule="auto"/>
        <w:jc w:val="both"/>
        <w:rPr>
          <w:rFonts w:ascii="Arial" w:hAnsi="Arial" w:cs="Arial"/>
          <w:b/>
          <w:color w:val="0070C0"/>
          <w:sz w:val="20"/>
          <w:szCs w:val="20"/>
        </w:rPr>
      </w:pPr>
    </w:p>
    <w:p w14:paraId="53C0C8B1" w14:textId="77777777" w:rsidR="0008001C" w:rsidRPr="00D36EE6" w:rsidRDefault="0008001C" w:rsidP="0008001C">
      <w:pPr>
        <w:spacing w:after="0" w:line="240" w:lineRule="auto"/>
        <w:jc w:val="both"/>
        <w:rPr>
          <w:rFonts w:ascii="Arial" w:hAnsi="Arial" w:cs="Arial"/>
          <w:b/>
          <w:color w:val="0070C0"/>
          <w:sz w:val="20"/>
          <w:szCs w:val="20"/>
        </w:rPr>
      </w:pPr>
      <w:r w:rsidRPr="00D36EE6">
        <w:rPr>
          <w:rFonts w:ascii="Arial" w:hAnsi="Arial" w:cs="Arial"/>
          <w:b/>
          <w:color w:val="0070C0"/>
          <w:sz w:val="20"/>
          <w:szCs w:val="20"/>
        </w:rPr>
        <w:t>Engineering</w:t>
      </w:r>
    </w:p>
    <w:p w14:paraId="25E023DE" w14:textId="77777777" w:rsidR="0008001C" w:rsidRPr="00D36EE6" w:rsidRDefault="0008001C" w:rsidP="0008001C">
      <w:pPr>
        <w:spacing w:after="0" w:line="240" w:lineRule="auto"/>
        <w:jc w:val="both"/>
        <w:rPr>
          <w:rFonts w:ascii="Arial" w:hAnsi="Arial" w:cs="Arial"/>
          <w:b/>
          <w:color w:val="0070C0"/>
          <w:sz w:val="20"/>
          <w:szCs w:val="20"/>
        </w:rPr>
      </w:pPr>
    </w:p>
    <w:p w14:paraId="22CCBA5E" w14:textId="77777777" w:rsidR="0008001C" w:rsidRPr="00D36EE6" w:rsidRDefault="0008001C" w:rsidP="0008001C">
      <w:pPr>
        <w:spacing w:after="0" w:line="240" w:lineRule="auto"/>
        <w:jc w:val="both"/>
        <w:rPr>
          <w:rFonts w:ascii="Arial" w:hAnsi="Arial" w:cs="Arial"/>
          <w:b/>
          <w:color w:val="0070C0"/>
          <w:sz w:val="20"/>
          <w:szCs w:val="20"/>
        </w:rPr>
      </w:pPr>
      <w:r w:rsidRPr="00D36EE6">
        <w:rPr>
          <w:rFonts w:ascii="Arial" w:hAnsi="Arial" w:cs="Arial"/>
          <w:b/>
          <w:color w:val="0070C0"/>
          <w:sz w:val="20"/>
          <w:szCs w:val="20"/>
        </w:rPr>
        <w:t>Human</w:t>
      </w:r>
      <w:r w:rsidR="00D36EE6">
        <w:rPr>
          <w:rFonts w:ascii="Arial" w:hAnsi="Arial" w:cs="Arial"/>
          <w:b/>
          <w:color w:val="0070C0"/>
          <w:sz w:val="20"/>
          <w:szCs w:val="20"/>
        </w:rPr>
        <w:t xml:space="preserve"> </w:t>
      </w:r>
      <w:r w:rsidR="00335AE1" w:rsidRPr="00D36EE6">
        <w:rPr>
          <w:rFonts w:ascii="Arial" w:hAnsi="Arial" w:cs="Arial"/>
          <w:b/>
          <w:color w:val="0070C0"/>
          <w:sz w:val="20"/>
          <w:szCs w:val="20"/>
        </w:rPr>
        <w:t>Scien</w:t>
      </w:r>
      <w:r w:rsidR="00D36EE6">
        <w:rPr>
          <w:rFonts w:ascii="Arial" w:hAnsi="Arial" w:cs="Arial"/>
          <w:b/>
          <w:color w:val="0070C0"/>
          <w:sz w:val="20"/>
          <w:szCs w:val="20"/>
        </w:rPr>
        <w:t>c</w:t>
      </w:r>
      <w:r w:rsidR="00335AE1" w:rsidRPr="00D36EE6">
        <w:rPr>
          <w:rFonts w:ascii="Arial" w:hAnsi="Arial" w:cs="Arial"/>
          <w:b/>
          <w:color w:val="0070C0"/>
          <w:sz w:val="20"/>
          <w:szCs w:val="20"/>
        </w:rPr>
        <w:t>es</w:t>
      </w:r>
    </w:p>
    <w:p w14:paraId="23165CE6" w14:textId="77777777" w:rsidR="0008001C" w:rsidRPr="00D36EE6" w:rsidRDefault="0008001C" w:rsidP="0008001C">
      <w:pPr>
        <w:spacing w:after="0" w:line="240" w:lineRule="auto"/>
        <w:jc w:val="both"/>
        <w:rPr>
          <w:rFonts w:ascii="Arial" w:hAnsi="Arial" w:cs="Arial"/>
          <w:b/>
          <w:color w:val="0070C0"/>
          <w:sz w:val="20"/>
          <w:szCs w:val="20"/>
        </w:rPr>
      </w:pPr>
    </w:p>
    <w:p w14:paraId="2BF6B89A" w14:textId="77777777" w:rsidR="0008001C" w:rsidRPr="00D36EE6" w:rsidRDefault="0008001C" w:rsidP="0008001C">
      <w:pPr>
        <w:spacing w:after="0" w:line="240" w:lineRule="auto"/>
        <w:jc w:val="both"/>
        <w:rPr>
          <w:rFonts w:ascii="Arial" w:hAnsi="Arial" w:cs="Arial"/>
          <w:b/>
          <w:color w:val="0070C0"/>
          <w:sz w:val="20"/>
          <w:szCs w:val="20"/>
        </w:rPr>
      </w:pPr>
      <w:r w:rsidRPr="00D36EE6">
        <w:rPr>
          <w:rFonts w:ascii="Arial" w:hAnsi="Arial" w:cs="Arial"/>
          <w:b/>
          <w:color w:val="0070C0"/>
          <w:sz w:val="20"/>
          <w:szCs w:val="20"/>
        </w:rPr>
        <w:t>Applied Social Sciences</w:t>
      </w:r>
    </w:p>
    <w:p w14:paraId="3314A5A4" w14:textId="77777777" w:rsidR="0008001C" w:rsidRPr="00D36EE6" w:rsidRDefault="0008001C" w:rsidP="0008001C">
      <w:pPr>
        <w:spacing w:after="0" w:line="240" w:lineRule="auto"/>
        <w:jc w:val="both"/>
        <w:rPr>
          <w:rFonts w:ascii="Arial" w:hAnsi="Arial" w:cs="Arial"/>
          <w:b/>
          <w:color w:val="0070C0"/>
          <w:sz w:val="20"/>
          <w:szCs w:val="20"/>
        </w:rPr>
      </w:pPr>
    </w:p>
    <w:p w14:paraId="3A23592C" w14:textId="77777777" w:rsidR="0008001C" w:rsidRPr="00D36EE6" w:rsidRDefault="0008001C" w:rsidP="0008001C">
      <w:pPr>
        <w:spacing w:after="0" w:line="240" w:lineRule="auto"/>
        <w:jc w:val="both"/>
        <w:rPr>
          <w:rFonts w:ascii="Arial" w:hAnsi="Arial" w:cs="Arial"/>
          <w:b/>
          <w:color w:val="0070C0"/>
          <w:sz w:val="20"/>
          <w:szCs w:val="20"/>
        </w:rPr>
      </w:pPr>
      <w:r w:rsidRPr="00D36EE6">
        <w:rPr>
          <w:rFonts w:ascii="Arial" w:hAnsi="Arial" w:cs="Arial"/>
          <w:b/>
          <w:color w:val="0070C0"/>
          <w:sz w:val="20"/>
          <w:szCs w:val="20"/>
        </w:rPr>
        <w:t>Linguistics, L</w:t>
      </w:r>
      <w:r w:rsidR="00D36EE6">
        <w:rPr>
          <w:rFonts w:ascii="Arial" w:hAnsi="Arial" w:cs="Arial"/>
          <w:b/>
          <w:color w:val="0070C0"/>
          <w:sz w:val="20"/>
          <w:szCs w:val="20"/>
        </w:rPr>
        <w:t>anguages</w:t>
      </w:r>
      <w:r w:rsidRPr="00D36EE6">
        <w:rPr>
          <w:rFonts w:ascii="Arial" w:hAnsi="Arial" w:cs="Arial"/>
          <w:b/>
          <w:color w:val="0070C0"/>
          <w:sz w:val="20"/>
          <w:szCs w:val="20"/>
        </w:rPr>
        <w:t xml:space="preserve"> and Arts</w:t>
      </w:r>
    </w:p>
    <w:p w14:paraId="7920C998" w14:textId="77777777" w:rsidR="0008001C" w:rsidRPr="00D36EE6" w:rsidRDefault="0008001C" w:rsidP="0008001C">
      <w:pPr>
        <w:spacing w:after="0" w:line="240" w:lineRule="auto"/>
        <w:jc w:val="both"/>
        <w:rPr>
          <w:rFonts w:ascii="Arial" w:hAnsi="Arial" w:cs="Arial"/>
          <w:b/>
          <w:color w:val="0070C0"/>
          <w:sz w:val="20"/>
          <w:szCs w:val="20"/>
        </w:rPr>
      </w:pPr>
    </w:p>
    <w:p w14:paraId="79E2B989" w14:textId="77777777" w:rsidR="0008001C" w:rsidRPr="00D36EE6" w:rsidRDefault="0008001C" w:rsidP="0008001C">
      <w:pPr>
        <w:spacing w:after="0" w:line="240" w:lineRule="auto"/>
        <w:jc w:val="both"/>
        <w:rPr>
          <w:rFonts w:ascii="Arial" w:hAnsi="Arial" w:cs="Arial"/>
          <w:b/>
          <w:color w:val="0070C0"/>
          <w:sz w:val="20"/>
          <w:szCs w:val="20"/>
        </w:rPr>
      </w:pPr>
      <w:r w:rsidRPr="00D36EE6">
        <w:rPr>
          <w:rFonts w:ascii="Arial" w:hAnsi="Arial" w:cs="Arial"/>
          <w:b/>
          <w:color w:val="0070C0"/>
          <w:sz w:val="20"/>
          <w:szCs w:val="20"/>
        </w:rPr>
        <w:t>Multidisciplinary</w:t>
      </w:r>
    </w:p>
    <w:p w14:paraId="09F4BD93" w14:textId="77777777" w:rsidR="0008001C" w:rsidRPr="00AD0D67" w:rsidRDefault="0008001C" w:rsidP="0008001C">
      <w:pPr>
        <w:spacing w:after="0" w:line="240" w:lineRule="auto"/>
        <w:jc w:val="both"/>
        <w:rPr>
          <w:rFonts w:ascii="Arial" w:hAnsi="Arial" w:cs="Arial"/>
          <w:color w:val="0070C0"/>
          <w:sz w:val="20"/>
          <w:szCs w:val="20"/>
        </w:rPr>
      </w:pPr>
    </w:p>
    <w:p w14:paraId="0D196D2C" w14:textId="77777777" w:rsidR="0008001C" w:rsidRPr="00AD0D67" w:rsidRDefault="0008001C" w:rsidP="00335AE1">
      <w:pPr>
        <w:spacing w:after="0" w:line="276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AD0D67">
        <w:rPr>
          <w:rFonts w:ascii="Arial" w:hAnsi="Arial" w:cs="Arial"/>
          <w:color w:val="0070C0"/>
          <w:sz w:val="20"/>
          <w:szCs w:val="20"/>
        </w:rPr>
        <w:t xml:space="preserve">11. Before the paper is sent, the authors </w:t>
      </w:r>
      <w:r w:rsidR="00D36EE6">
        <w:rPr>
          <w:rFonts w:ascii="Arial" w:hAnsi="Arial" w:cs="Arial"/>
          <w:color w:val="0070C0"/>
          <w:sz w:val="20"/>
          <w:szCs w:val="20"/>
        </w:rPr>
        <w:t xml:space="preserve">must review </w:t>
      </w:r>
      <w:r w:rsidRPr="00AD0D67">
        <w:rPr>
          <w:rFonts w:ascii="Arial" w:hAnsi="Arial" w:cs="Arial"/>
          <w:color w:val="0070C0"/>
          <w:sz w:val="20"/>
          <w:szCs w:val="20"/>
        </w:rPr>
        <w:t>the text, as it will not be possible to change it after submission.</w:t>
      </w:r>
    </w:p>
    <w:p w14:paraId="237DF060" w14:textId="77777777" w:rsidR="003F3230" w:rsidRDefault="003F3230" w:rsidP="00335AE1">
      <w:pPr>
        <w:spacing w:after="0" w:line="276" w:lineRule="auto"/>
        <w:jc w:val="both"/>
        <w:rPr>
          <w:rFonts w:ascii="Arial" w:hAnsi="Arial" w:cs="Arial"/>
          <w:color w:val="0070C0"/>
          <w:sz w:val="20"/>
          <w:szCs w:val="20"/>
        </w:rPr>
      </w:pPr>
    </w:p>
    <w:p w14:paraId="317B5FFA" w14:textId="77777777" w:rsidR="0008001C" w:rsidRPr="00AD0D67" w:rsidRDefault="0008001C" w:rsidP="00335AE1">
      <w:pPr>
        <w:spacing w:after="0" w:line="276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AD0D67">
        <w:rPr>
          <w:rFonts w:ascii="Arial" w:hAnsi="Arial" w:cs="Arial"/>
          <w:color w:val="0070C0"/>
          <w:sz w:val="20"/>
          <w:szCs w:val="20"/>
        </w:rPr>
        <w:t>12. The simplified summary and the complete paper must follow the guidelines of the documents available at</w:t>
      </w:r>
      <w:r w:rsidR="00D36EE6">
        <w:rPr>
          <w:rFonts w:ascii="Arial" w:hAnsi="Arial" w:cs="Arial"/>
          <w:color w:val="0070C0"/>
          <w:sz w:val="20"/>
          <w:szCs w:val="20"/>
        </w:rPr>
        <w:t>:</w:t>
      </w:r>
      <w:r w:rsidRPr="00AD0D67">
        <w:rPr>
          <w:rFonts w:ascii="Arial" w:hAnsi="Arial" w:cs="Arial"/>
          <w:color w:val="0070C0"/>
          <w:sz w:val="20"/>
          <w:szCs w:val="20"/>
        </w:rPr>
        <w:t xml:space="preserve"> </w:t>
      </w:r>
      <w:hyperlink r:id="rId8" w:history="1">
        <w:r w:rsidR="00335AE1" w:rsidRPr="00AD0D67">
          <w:rPr>
            <w:rStyle w:val="Hyperlink"/>
            <w:rFonts w:ascii="Arial" w:hAnsi="Arial" w:cs="Arial"/>
            <w:color w:val="0070C0"/>
            <w:sz w:val="20"/>
            <w:szCs w:val="20"/>
          </w:rPr>
          <w:t>https://ifce.edu.br/prpi/coninp</w:t>
        </w:r>
      </w:hyperlink>
      <w:r w:rsidRPr="00AD0D67">
        <w:rPr>
          <w:rFonts w:ascii="Arial" w:hAnsi="Arial" w:cs="Arial"/>
          <w:color w:val="0070C0"/>
          <w:sz w:val="20"/>
          <w:szCs w:val="20"/>
        </w:rPr>
        <w:t>.</w:t>
      </w:r>
      <w:r w:rsidR="00D36EE6">
        <w:rPr>
          <w:rFonts w:ascii="Arial" w:hAnsi="Arial" w:cs="Arial"/>
          <w:color w:val="0070C0"/>
          <w:sz w:val="20"/>
          <w:szCs w:val="20"/>
        </w:rPr>
        <w:t xml:space="preserve"> </w:t>
      </w:r>
    </w:p>
    <w:p w14:paraId="651DD023" w14:textId="77777777" w:rsidR="003F3230" w:rsidRDefault="003F3230" w:rsidP="00335AE1">
      <w:pPr>
        <w:spacing w:after="0" w:line="276" w:lineRule="auto"/>
        <w:jc w:val="both"/>
        <w:rPr>
          <w:rFonts w:ascii="Arial" w:hAnsi="Arial" w:cs="Arial"/>
          <w:color w:val="0070C0"/>
          <w:sz w:val="20"/>
          <w:szCs w:val="20"/>
        </w:rPr>
      </w:pPr>
    </w:p>
    <w:p w14:paraId="43C6B225" w14:textId="77777777" w:rsidR="0008001C" w:rsidRPr="00AD0D67" w:rsidRDefault="0008001C" w:rsidP="00335AE1">
      <w:pPr>
        <w:spacing w:after="0" w:line="276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AD0D67">
        <w:rPr>
          <w:rFonts w:ascii="Arial" w:hAnsi="Arial" w:cs="Arial"/>
          <w:color w:val="0070C0"/>
          <w:sz w:val="20"/>
          <w:szCs w:val="20"/>
        </w:rPr>
        <w:t>13. The abstract and/or oral communication files without identifying the authors must be submitted at the</w:t>
      </w:r>
      <w:r w:rsidR="00D36EE6">
        <w:rPr>
          <w:rFonts w:ascii="Arial" w:hAnsi="Arial" w:cs="Arial"/>
          <w:color w:val="0070C0"/>
          <w:sz w:val="20"/>
          <w:szCs w:val="20"/>
        </w:rPr>
        <w:t xml:space="preserve"> following</w:t>
      </w:r>
      <w:r w:rsidRPr="00AD0D67">
        <w:rPr>
          <w:rFonts w:ascii="Arial" w:hAnsi="Arial" w:cs="Arial"/>
          <w:color w:val="0070C0"/>
          <w:sz w:val="20"/>
          <w:szCs w:val="20"/>
        </w:rPr>
        <w:t xml:space="preserve"> link</w:t>
      </w:r>
      <w:r w:rsidR="00D36EE6">
        <w:rPr>
          <w:rFonts w:ascii="Arial" w:hAnsi="Arial" w:cs="Arial"/>
          <w:color w:val="0070C0"/>
          <w:sz w:val="20"/>
          <w:szCs w:val="20"/>
        </w:rPr>
        <w:t>:</w:t>
      </w:r>
      <w:r w:rsidRPr="00AD0D67">
        <w:rPr>
          <w:rFonts w:ascii="Arial" w:hAnsi="Arial" w:cs="Arial"/>
          <w:color w:val="0070C0"/>
          <w:sz w:val="20"/>
          <w:szCs w:val="20"/>
        </w:rPr>
        <w:t xml:space="preserve"> </w:t>
      </w:r>
      <w:hyperlink r:id="rId9" w:history="1">
        <w:r w:rsidR="00335AE1" w:rsidRPr="00AD0D67">
          <w:rPr>
            <w:rStyle w:val="Hyperlink"/>
            <w:rFonts w:ascii="Arial" w:hAnsi="Arial" w:cs="Arial"/>
            <w:color w:val="0070C0"/>
            <w:sz w:val="20"/>
            <w:szCs w:val="20"/>
          </w:rPr>
          <w:t>http://nlev.ifce.edu.br</w:t>
        </w:r>
      </w:hyperlink>
      <w:r w:rsidRPr="00AD0D67">
        <w:rPr>
          <w:rFonts w:ascii="Arial" w:hAnsi="Arial" w:cs="Arial"/>
          <w:color w:val="0070C0"/>
          <w:sz w:val="20"/>
          <w:szCs w:val="20"/>
        </w:rPr>
        <w:t>.</w:t>
      </w:r>
    </w:p>
    <w:p w14:paraId="38AD10B4" w14:textId="77777777" w:rsidR="003F3230" w:rsidRDefault="003F3230" w:rsidP="00335AE1">
      <w:pPr>
        <w:spacing w:after="0" w:line="276" w:lineRule="auto"/>
        <w:jc w:val="both"/>
        <w:rPr>
          <w:rFonts w:ascii="Arial" w:hAnsi="Arial" w:cs="Arial"/>
          <w:color w:val="0070C0"/>
          <w:sz w:val="20"/>
          <w:szCs w:val="20"/>
        </w:rPr>
      </w:pPr>
    </w:p>
    <w:p w14:paraId="6266AC5E" w14:textId="77777777" w:rsidR="0008001C" w:rsidRPr="00AD0D67" w:rsidRDefault="0008001C" w:rsidP="00335AE1">
      <w:pPr>
        <w:spacing w:after="0" w:line="276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AD0D67">
        <w:rPr>
          <w:rFonts w:ascii="Arial" w:hAnsi="Arial" w:cs="Arial"/>
          <w:color w:val="0070C0"/>
          <w:sz w:val="20"/>
          <w:szCs w:val="20"/>
        </w:rPr>
        <w:t>14. The schedule of the virtual event with the da</w:t>
      </w:r>
      <w:r w:rsidR="00D36EE6">
        <w:rPr>
          <w:rFonts w:ascii="Arial" w:hAnsi="Arial" w:cs="Arial"/>
          <w:color w:val="0070C0"/>
          <w:sz w:val="20"/>
          <w:szCs w:val="20"/>
        </w:rPr>
        <w:t>te</w:t>
      </w:r>
      <w:r w:rsidRPr="00AD0D67">
        <w:rPr>
          <w:rFonts w:ascii="Arial" w:hAnsi="Arial" w:cs="Arial"/>
          <w:color w:val="0070C0"/>
          <w:sz w:val="20"/>
          <w:szCs w:val="20"/>
        </w:rPr>
        <w:t>, place</w:t>
      </w:r>
      <w:r w:rsidR="00D36EE6">
        <w:rPr>
          <w:rFonts w:ascii="Arial" w:hAnsi="Arial" w:cs="Arial"/>
          <w:color w:val="0070C0"/>
          <w:sz w:val="20"/>
          <w:szCs w:val="20"/>
        </w:rPr>
        <w:t>,</w:t>
      </w:r>
      <w:r w:rsidRPr="00AD0D67">
        <w:rPr>
          <w:rFonts w:ascii="Arial" w:hAnsi="Arial" w:cs="Arial"/>
          <w:color w:val="0070C0"/>
          <w:sz w:val="20"/>
          <w:szCs w:val="20"/>
        </w:rPr>
        <w:t xml:space="preserve"> and time of the oral presentations and pitch</w:t>
      </w:r>
      <w:r w:rsidR="00D36EE6">
        <w:rPr>
          <w:rFonts w:ascii="Arial" w:hAnsi="Arial" w:cs="Arial"/>
          <w:color w:val="0070C0"/>
          <w:sz w:val="20"/>
          <w:szCs w:val="20"/>
        </w:rPr>
        <w:t>e</w:t>
      </w:r>
      <w:r w:rsidRPr="00AD0D67">
        <w:rPr>
          <w:rFonts w:ascii="Arial" w:hAnsi="Arial" w:cs="Arial"/>
          <w:color w:val="0070C0"/>
          <w:sz w:val="20"/>
          <w:szCs w:val="20"/>
        </w:rPr>
        <w:t xml:space="preserve">s will be published on the event website </w:t>
      </w:r>
      <w:r w:rsidR="00D36EE6">
        <w:rPr>
          <w:rFonts w:ascii="Arial" w:hAnsi="Arial" w:cs="Arial"/>
          <w:color w:val="0070C0"/>
          <w:sz w:val="20"/>
          <w:szCs w:val="20"/>
        </w:rPr>
        <w:t>afterwards</w:t>
      </w:r>
      <w:r w:rsidRPr="00AD0D67">
        <w:rPr>
          <w:rFonts w:ascii="Arial" w:hAnsi="Arial" w:cs="Arial"/>
          <w:color w:val="0070C0"/>
          <w:sz w:val="20"/>
          <w:szCs w:val="20"/>
        </w:rPr>
        <w:t>.</w:t>
      </w:r>
    </w:p>
    <w:p w14:paraId="17EF9055" w14:textId="77777777" w:rsidR="003F3230" w:rsidRDefault="003F3230" w:rsidP="00335AE1">
      <w:pPr>
        <w:spacing w:after="0" w:line="276" w:lineRule="auto"/>
        <w:jc w:val="both"/>
        <w:rPr>
          <w:rFonts w:ascii="Arial" w:hAnsi="Arial" w:cs="Arial"/>
          <w:color w:val="0070C0"/>
          <w:sz w:val="20"/>
          <w:szCs w:val="20"/>
        </w:rPr>
      </w:pPr>
    </w:p>
    <w:p w14:paraId="5C80BBDC" w14:textId="77777777" w:rsidR="0008001C" w:rsidRPr="00AD0D67" w:rsidRDefault="0008001C" w:rsidP="00335AE1">
      <w:pPr>
        <w:spacing w:after="0" w:line="276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AD0D67">
        <w:rPr>
          <w:rFonts w:ascii="Arial" w:hAnsi="Arial" w:cs="Arial"/>
          <w:color w:val="0070C0"/>
          <w:sz w:val="20"/>
          <w:szCs w:val="20"/>
        </w:rPr>
        <w:t xml:space="preserve">15. </w:t>
      </w:r>
      <w:r w:rsidR="00D36EE6">
        <w:rPr>
          <w:rFonts w:ascii="Arial" w:hAnsi="Arial" w:cs="Arial"/>
          <w:color w:val="0070C0"/>
          <w:sz w:val="20"/>
          <w:szCs w:val="20"/>
        </w:rPr>
        <w:t xml:space="preserve">The </w:t>
      </w:r>
      <w:r w:rsidRPr="00AD0D67">
        <w:rPr>
          <w:rFonts w:ascii="Arial" w:hAnsi="Arial" w:cs="Arial"/>
          <w:color w:val="0070C0"/>
          <w:sz w:val="20"/>
          <w:szCs w:val="20"/>
        </w:rPr>
        <w:t xml:space="preserve">I CONINP </w:t>
      </w:r>
      <w:r w:rsidR="00D36EE6">
        <w:rPr>
          <w:rFonts w:ascii="Arial" w:hAnsi="Arial" w:cs="Arial"/>
          <w:color w:val="0070C0"/>
          <w:sz w:val="20"/>
          <w:szCs w:val="20"/>
        </w:rPr>
        <w:t xml:space="preserve">shall </w:t>
      </w:r>
      <w:r w:rsidRPr="00AD0D67">
        <w:rPr>
          <w:rFonts w:ascii="Arial" w:hAnsi="Arial" w:cs="Arial"/>
          <w:color w:val="0070C0"/>
          <w:sz w:val="20"/>
          <w:szCs w:val="20"/>
        </w:rPr>
        <w:t xml:space="preserve">not certify authors of </w:t>
      </w:r>
      <w:r w:rsidR="001F712B">
        <w:rPr>
          <w:rFonts w:ascii="Arial" w:hAnsi="Arial" w:cs="Arial"/>
          <w:color w:val="0070C0"/>
          <w:sz w:val="20"/>
          <w:szCs w:val="20"/>
        </w:rPr>
        <w:t>papers</w:t>
      </w:r>
      <w:r w:rsidR="0094623E">
        <w:rPr>
          <w:rFonts w:ascii="Arial" w:hAnsi="Arial" w:cs="Arial"/>
          <w:color w:val="0070C0"/>
          <w:sz w:val="20"/>
          <w:szCs w:val="20"/>
        </w:rPr>
        <w:t xml:space="preserve"> </w:t>
      </w:r>
      <w:r w:rsidRPr="00AD0D67">
        <w:rPr>
          <w:rFonts w:ascii="Arial" w:hAnsi="Arial" w:cs="Arial"/>
          <w:color w:val="0070C0"/>
          <w:sz w:val="20"/>
          <w:szCs w:val="20"/>
        </w:rPr>
        <w:t xml:space="preserve">that are not </w:t>
      </w:r>
      <w:r w:rsidR="00335AE1" w:rsidRPr="00AD0D67">
        <w:rPr>
          <w:rFonts w:ascii="Arial" w:hAnsi="Arial" w:cs="Arial"/>
          <w:color w:val="0070C0"/>
          <w:sz w:val="20"/>
          <w:szCs w:val="20"/>
        </w:rPr>
        <w:t>presented</w:t>
      </w:r>
      <w:r w:rsidRPr="00AD0D67">
        <w:rPr>
          <w:rFonts w:ascii="Arial" w:hAnsi="Arial" w:cs="Arial"/>
          <w:color w:val="0070C0"/>
          <w:sz w:val="20"/>
          <w:szCs w:val="20"/>
        </w:rPr>
        <w:t>.</w:t>
      </w:r>
    </w:p>
    <w:p w14:paraId="51B3BC7D" w14:textId="77777777" w:rsidR="003F3230" w:rsidRDefault="003F3230" w:rsidP="00335AE1">
      <w:pPr>
        <w:spacing w:after="0" w:line="276" w:lineRule="auto"/>
        <w:jc w:val="both"/>
        <w:rPr>
          <w:rFonts w:ascii="Arial" w:hAnsi="Arial" w:cs="Arial"/>
          <w:color w:val="0070C0"/>
          <w:sz w:val="20"/>
          <w:szCs w:val="20"/>
        </w:rPr>
      </w:pPr>
    </w:p>
    <w:p w14:paraId="7752F1E1" w14:textId="77777777" w:rsidR="0008001C" w:rsidRPr="00AD0D67" w:rsidRDefault="0008001C" w:rsidP="00335AE1">
      <w:pPr>
        <w:spacing w:after="0" w:line="276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AD0D67">
        <w:rPr>
          <w:rFonts w:ascii="Arial" w:hAnsi="Arial" w:cs="Arial"/>
          <w:color w:val="0070C0"/>
          <w:sz w:val="20"/>
          <w:szCs w:val="20"/>
        </w:rPr>
        <w:t>16. The author</w:t>
      </w:r>
      <w:r w:rsidR="00011FE4">
        <w:rPr>
          <w:rFonts w:ascii="Arial" w:hAnsi="Arial" w:cs="Arial"/>
          <w:color w:val="0070C0"/>
          <w:sz w:val="20"/>
          <w:szCs w:val="20"/>
        </w:rPr>
        <w:t>(</w:t>
      </w:r>
      <w:r w:rsidRPr="00AD0D67">
        <w:rPr>
          <w:rFonts w:ascii="Arial" w:hAnsi="Arial" w:cs="Arial"/>
          <w:color w:val="0070C0"/>
          <w:sz w:val="20"/>
          <w:szCs w:val="20"/>
        </w:rPr>
        <w:t>s</w:t>
      </w:r>
      <w:r w:rsidR="00011FE4">
        <w:rPr>
          <w:rFonts w:ascii="Arial" w:hAnsi="Arial" w:cs="Arial"/>
          <w:color w:val="0070C0"/>
          <w:sz w:val="20"/>
          <w:szCs w:val="20"/>
        </w:rPr>
        <w:t>)</w:t>
      </w:r>
      <w:r w:rsidRPr="00AD0D67">
        <w:rPr>
          <w:rFonts w:ascii="Arial" w:hAnsi="Arial" w:cs="Arial"/>
          <w:color w:val="0070C0"/>
          <w:sz w:val="20"/>
          <w:szCs w:val="20"/>
        </w:rPr>
        <w:t xml:space="preserve"> who submit the </w:t>
      </w:r>
      <w:r w:rsidR="00335AE1" w:rsidRPr="00AD0D67">
        <w:rPr>
          <w:rFonts w:ascii="Arial" w:hAnsi="Arial" w:cs="Arial"/>
          <w:color w:val="0070C0"/>
          <w:sz w:val="20"/>
          <w:szCs w:val="20"/>
        </w:rPr>
        <w:t>paper</w:t>
      </w:r>
      <w:r w:rsidRPr="00AD0D67">
        <w:rPr>
          <w:rFonts w:ascii="Arial" w:hAnsi="Arial" w:cs="Arial"/>
          <w:color w:val="0070C0"/>
          <w:sz w:val="20"/>
          <w:szCs w:val="20"/>
        </w:rPr>
        <w:t xml:space="preserve"> </w:t>
      </w:r>
      <w:r w:rsidR="00011FE4">
        <w:rPr>
          <w:rFonts w:ascii="Arial" w:hAnsi="Arial" w:cs="Arial"/>
          <w:color w:val="0070C0"/>
          <w:sz w:val="20"/>
          <w:szCs w:val="20"/>
        </w:rPr>
        <w:t xml:space="preserve">shall </w:t>
      </w:r>
      <w:r w:rsidRPr="00AD0D67">
        <w:rPr>
          <w:rFonts w:ascii="Arial" w:hAnsi="Arial" w:cs="Arial"/>
          <w:color w:val="0070C0"/>
          <w:sz w:val="20"/>
          <w:szCs w:val="20"/>
        </w:rPr>
        <w:t xml:space="preserve">be legally responsible for </w:t>
      </w:r>
      <w:r w:rsidR="00335AE1" w:rsidRPr="00AD0D67">
        <w:rPr>
          <w:rFonts w:ascii="Arial" w:hAnsi="Arial" w:cs="Arial"/>
          <w:color w:val="0070C0"/>
          <w:sz w:val="20"/>
          <w:szCs w:val="20"/>
        </w:rPr>
        <w:t>its entire content</w:t>
      </w:r>
      <w:r w:rsidRPr="00AD0D67">
        <w:rPr>
          <w:rFonts w:ascii="Arial" w:hAnsi="Arial" w:cs="Arial"/>
          <w:color w:val="0070C0"/>
          <w:sz w:val="20"/>
          <w:szCs w:val="20"/>
        </w:rPr>
        <w:t xml:space="preserve">, </w:t>
      </w:r>
      <w:r w:rsidR="00011FE4">
        <w:rPr>
          <w:rFonts w:ascii="Arial" w:hAnsi="Arial" w:cs="Arial"/>
          <w:color w:val="0070C0"/>
          <w:sz w:val="20"/>
          <w:szCs w:val="20"/>
        </w:rPr>
        <w:t xml:space="preserve">and </w:t>
      </w:r>
      <w:r w:rsidRPr="00AD0D67">
        <w:rPr>
          <w:rFonts w:ascii="Arial" w:hAnsi="Arial" w:cs="Arial"/>
          <w:color w:val="0070C0"/>
          <w:sz w:val="20"/>
          <w:szCs w:val="20"/>
        </w:rPr>
        <w:t xml:space="preserve">the Organizing Committee </w:t>
      </w:r>
      <w:r w:rsidR="00011FE4">
        <w:rPr>
          <w:rFonts w:ascii="Arial" w:hAnsi="Arial" w:cs="Arial"/>
          <w:color w:val="0070C0"/>
          <w:sz w:val="20"/>
          <w:szCs w:val="20"/>
        </w:rPr>
        <w:t xml:space="preserve">is </w:t>
      </w:r>
      <w:r w:rsidRPr="00AD0D67">
        <w:rPr>
          <w:rFonts w:ascii="Arial" w:hAnsi="Arial" w:cs="Arial"/>
          <w:color w:val="0070C0"/>
          <w:sz w:val="20"/>
          <w:szCs w:val="20"/>
        </w:rPr>
        <w:t>exempt</w:t>
      </w:r>
      <w:r w:rsidR="00011FE4">
        <w:rPr>
          <w:rFonts w:ascii="Arial" w:hAnsi="Arial" w:cs="Arial"/>
          <w:color w:val="0070C0"/>
          <w:sz w:val="20"/>
          <w:szCs w:val="20"/>
        </w:rPr>
        <w:t>ed</w:t>
      </w:r>
      <w:r w:rsidRPr="00AD0D67">
        <w:rPr>
          <w:rFonts w:ascii="Arial" w:hAnsi="Arial" w:cs="Arial"/>
          <w:color w:val="0070C0"/>
          <w:sz w:val="20"/>
          <w:szCs w:val="20"/>
        </w:rPr>
        <w:t xml:space="preserve"> from any responsibility for the content of the abstract and/or oral communication that is disclosed and/or published through means of communication, </w:t>
      </w:r>
      <w:r w:rsidR="00011FE4">
        <w:rPr>
          <w:rFonts w:ascii="Arial" w:hAnsi="Arial" w:cs="Arial"/>
          <w:color w:val="0070C0"/>
          <w:sz w:val="20"/>
          <w:szCs w:val="20"/>
        </w:rPr>
        <w:t xml:space="preserve">either </w:t>
      </w:r>
      <w:r w:rsidRPr="00AD0D67">
        <w:rPr>
          <w:rFonts w:ascii="Arial" w:hAnsi="Arial" w:cs="Arial"/>
          <w:color w:val="0070C0"/>
          <w:sz w:val="20"/>
          <w:szCs w:val="20"/>
        </w:rPr>
        <w:t>by the authors or third parties.</w:t>
      </w:r>
    </w:p>
    <w:p w14:paraId="44164936" w14:textId="77777777" w:rsidR="003F3230" w:rsidRDefault="003F3230" w:rsidP="00335AE1">
      <w:pPr>
        <w:spacing w:after="0" w:line="276" w:lineRule="auto"/>
        <w:jc w:val="both"/>
        <w:rPr>
          <w:rFonts w:ascii="Arial" w:hAnsi="Arial" w:cs="Arial"/>
          <w:color w:val="0070C0"/>
          <w:sz w:val="20"/>
          <w:szCs w:val="20"/>
        </w:rPr>
      </w:pPr>
    </w:p>
    <w:p w14:paraId="26037BDA" w14:textId="77777777" w:rsidR="0008001C" w:rsidRPr="00AD0D67" w:rsidRDefault="0008001C" w:rsidP="00335AE1">
      <w:pPr>
        <w:spacing w:after="0" w:line="276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AD0D67">
        <w:rPr>
          <w:rFonts w:ascii="Arial" w:hAnsi="Arial" w:cs="Arial"/>
          <w:color w:val="0070C0"/>
          <w:sz w:val="20"/>
          <w:szCs w:val="20"/>
        </w:rPr>
        <w:lastRenderedPageBreak/>
        <w:t xml:space="preserve">17. </w:t>
      </w:r>
      <w:r w:rsidR="00335AE1" w:rsidRPr="00AD0D67">
        <w:rPr>
          <w:rFonts w:ascii="Arial" w:hAnsi="Arial" w:cs="Arial"/>
          <w:color w:val="0070C0"/>
          <w:sz w:val="20"/>
          <w:szCs w:val="20"/>
        </w:rPr>
        <w:t>The p</w:t>
      </w:r>
      <w:r w:rsidRPr="00AD0D67">
        <w:rPr>
          <w:rFonts w:ascii="Arial" w:hAnsi="Arial" w:cs="Arial"/>
          <w:color w:val="0070C0"/>
          <w:sz w:val="20"/>
          <w:szCs w:val="20"/>
        </w:rPr>
        <w:t xml:space="preserve">apers </w:t>
      </w:r>
      <w:r w:rsidR="00011FE4">
        <w:rPr>
          <w:rFonts w:ascii="Arial" w:hAnsi="Arial" w:cs="Arial"/>
          <w:color w:val="0070C0"/>
          <w:sz w:val="20"/>
          <w:szCs w:val="20"/>
        </w:rPr>
        <w:t>may</w:t>
      </w:r>
      <w:r w:rsidRPr="00AD0D67">
        <w:rPr>
          <w:rFonts w:ascii="Arial" w:hAnsi="Arial" w:cs="Arial"/>
          <w:color w:val="0070C0"/>
          <w:sz w:val="20"/>
          <w:szCs w:val="20"/>
        </w:rPr>
        <w:t xml:space="preserve"> be presented in Portuguese, English or Spanish.</w:t>
      </w:r>
    </w:p>
    <w:p w14:paraId="6EB32EDD" w14:textId="77777777" w:rsidR="003F3230" w:rsidRDefault="003F3230" w:rsidP="006D760C">
      <w:pPr>
        <w:spacing w:after="0" w:line="276" w:lineRule="auto"/>
        <w:jc w:val="both"/>
        <w:rPr>
          <w:rFonts w:ascii="Arial" w:hAnsi="Arial" w:cs="Arial"/>
          <w:color w:val="0070C0"/>
          <w:sz w:val="20"/>
          <w:szCs w:val="20"/>
        </w:rPr>
      </w:pPr>
    </w:p>
    <w:p w14:paraId="6B19B7DD" w14:textId="77777777" w:rsidR="003F3230" w:rsidRPr="00C7125C" w:rsidRDefault="0008001C" w:rsidP="006D760C">
      <w:pPr>
        <w:spacing w:after="0" w:line="276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C7125C">
        <w:rPr>
          <w:rFonts w:ascii="Arial" w:hAnsi="Arial" w:cs="Arial"/>
          <w:color w:val="0070C0"/>
          <w:sz w:val="20"/>
          <w:szCs w:val="20"/>
        </w:rPr>
        <w:t>18.</w:t>
      </w:r>
      <w:r w:rsidR="001F712B" w:rsidRPr="00C7125C">
        <w:rPr>
          <w:rFonts w:ascii="Arial" w:hAnsi="Arial" w:cs="Arial"/>
          <w:color w:val="0070C0"/>
          <w:sz w:val="20"/>
          <w:szCs w:val="20"/>
        </w:rPr>
        <w:t xml:space="preserve"> </w:t>
      </w:r>
      <w:r w:rsidR="00335AE1" w:rsidRPr="00C7125C">
        <w:rPr>
          <w:rFonts w:ascii="Arial" w:hAnsi="Arial" w:cs="Arial"/>
          <w:color w:val="0070C0"/>
          <w:sz w:val="20"/>
          <w:szCs w:val="20"/>
        </w:rPr>
        <w:t>The p</w:t>
      </w:r>
      <w:r w:rsidRPr="00C7125C">
        <w:rPr>
          <w:rFonts w:ascii="Arial" w:hAnsi="Arial" w:cs="Arial"/>
          <w:color w:val="0070C0"/>
          <w:sz w:val="20"/>
          <w:szCs w:val="20"/>
        </w:rPr>
        <w:t>apers must follow the templates available at the</w:t>
      </w:r>
      <w:r w:rsidR="001F712B" w:rsidRPr="00C7125C">
        <w:rPr>
          <w:rFonts w:ascii="Arial" w:hAnsi="Arial" w:cs="Arial"/>
          <w:color w:val="0070C0"/>
          <w:sz w:val="20"/>
          <w:szCs w:val="20"/>
        </w:rPr>
        <w:t xml:space="preserve"> following</w:t>
      </w:r>
      <w:r w:rsidRPr="00C7125C">
        <w:rPr>
          <w:rFonts w:ascii="Arial" w:hAnsi="Arial" w:cs="Arial"/>
          <w:color w:val="0070C0"/>
          <w:sz w:val="20"/>
          <w:szCs w:val="20"/>
        </w:rPr>
        <w:t xml:space="preserve"> link </w:t>
      </w:r>
      <w:hyperlink r:id="rId10" w:history="1">
        <w:r w:rsidR="002121A4" w:rsidRPr="00C7125C">
          <w:rPr>
            <w:rStyle w:val="Hyperlink"/>
            <w:rFonts w:ascii="Arial" w:hAnsi="Arial" w:cs="Arial"/>
            <w:color w:val="0070C0"/>
            <w:sz w:val="20"/>
            <w:szCs w:val="20"/>
          </w:rPr>
          <w:t>https://ifce.edu.br/prpi/coninp</w:t>
        </w:r>
      </w:hyperlink>
      <w:r w:rsidRPr="00C7125C">
        <w:rPr>
          <w:rFonts w:ascii="Arial" w:hAnsi="Arial" w:cs="Arial"/>
          <w:color w:val="0070C0"/>
          <w:sz w:val="20"/>
          <w:szCs w:val="20"/>
        </w:rPr>
        <w:t>,</w:t>
      </w:r>
      <w:r w:rsidR="001F712B" w:rsidRPr="00C7125C">
        <w:rPr>
          <w:rFonts w:ascii="Arial" w:hAnsi="Arial" w:cs="Arial"/>
          <w:color w:val="0070C0"/>
          <w:sz w:val="20"/>
          <w:szCs w:val="20"/>
        </w:rPr>
        <w:t xml:space="preserve"> </w:t>
      </w:r>
      <w:r w:rsidR="007D5237" w:rsidRPr="00C7125C">
        <w:rPr>
          <w:rFonts w:ascii="Arial" w:hAnsi="Arial" w:cs="Arial"/>
          <w:color w:val="0070C0"/>
          <w:sz w:val="20"/>
          <w:szCs w:val="20"/>
        </w:rPr>
        <w:t xml:space="preserve">under </w:t>
      </w:r>
      <w:r w:rsidRPr="00C7125C">
        <w:rPr>
          <w:rFonts w:ascii="Arial" w:hAnsi="Arial" w:cs="Arial"/>
          <w:color w:val="0070C0"/>
          <w:sz w:val="20"/>
          <w:szCs w:val="20"/>
        </w:rPr>
        <w:t xml:space="preserve">the name </w:t>
      </w:r>
      <w:r w:rsidR="007D5237" w:rsidRPr="00C7125C">
        <w:rPr>
          <w:rFonts w:ascii="Arial" w:hAnsi="Arial" w:cs="Arial"/>
          <w:color w:val="0070C0"/>
          <w:sz w:val="20"/>
          <w:szCs w:val="20"/>
        </w:rPr>
        <w:t>“</w:t>
      </w:r>
      <w:r w:rsidR="001F712B" w:rsidRPr="00C7125C">
        <w:rPr>
          <w:rFonts w:ascii="Arial" w:hAnsi="Arial" w:cs="Arial"/>
          <w:color w:val="0070C0"/>
          <w:sz w:val="20"/>
          <w:szCs w:val="20"/>
        </w:rPr>
        <w:t xml:space="preserve">Paper </w:t>
      </w:r>
      <w:r w:rsidR="0060362A" w:rsidRPr="00C7125C">
        <w:rPr>
          <w:rFonts w:ascii="Arial" w:hAnsi="Arial" w:cs="Arial"/>
          <w:color w:val="0070C0"/>
          <w:sz w:val="20"/>
          <w:szCs w:val="20"/>
        </w:rPr>
        <w:t>Model</w:t>
      </w:r>
      <w:r w:rsidRPr="00C7125C">
        <w:rPr>
          <w:rFonts w:ascii="Arial" w:hAnsi="Arial" w:cs="Arial"/>
          <w:color w:val="0070C0"/>
          <w:sz w:val="20"/>
          <w:szCs w:val="20"/>
        </w:rPr>
        <w:t xml:space="preserve"> for </w:t>
      </w:r>
      <w:r w:rsidR="001F712B" w:rsidRPr="00C7125C">
        <w:rPr>
          <w:rFonts w:ascii="Arial" w:hAnsi="Arial" w:cs="Arial"/>
          <w:color w:val="0070C0"/>
          <w:sz w:val="20"/>
          <w:szCs w:val="20"/>
        </w:rPr>
        <w:t>S</w:t>
      </w:r>
      <w:r w:rsidRPr="00C7125C">
        <w:rPr>
          <w:rFonts w:ascii="Arial" w:hAnsi="Arial" w:cs="Arial"/>
          <w:color w:val="0070C0"/>
          <w:sz w:val="20"/>
          <w:szCs w:val="20"/>
        </w:rPr>
        <w:t>ubmission</w:t>
      </w:r>
      <w:r w:rsidR="001F712B" w:rsidRPr="00C7125C">
        <w:rPr>
          <w:rFonts w:ascii="Arial" w:hAnsi="Arial" w:cs="Arial"/>
          <w:color w:val="0070C0"/>
          <w:sz w:val="20"/>
          <w:szCs w:val="20"/>
        </w:rPr>
        <w:t xml:space="preserve"> </w:t>
      </w:r>
      <w:r w:rsidRPr="00C7125C">
        <w:rPr>
          <w:rFonts w:ascii="Arial" w:hAnsi="Arial" w:cs="Arial"/>
          <w:color w:val="0070C0"/>
          <w:sz w:val="20"/>
          <w:szCs w:val="20"/>
        </w:rPr>
        <w:t>-</w:t>
      </w:r>
      <w:r w:rsidR="001F712B" w:rsidRPr="00C7125C">
        <w:rPr>
          <w:rFonts w:ascii="Arial" w:hAnsi="Arial" w:cs="Arial"/>
          <w:color w:val="0070C0"/>
          <w:sz w:val="20"/>
          <w:szCs w:val="20"/>
        </w:rPr>
        <w:t xml:space="preserve"> </w:t>
      </w:r>
      <w:r w:rsidRPr="00C7125C">
        <w:rPr>
          <w:rFonts w:ascii="Arial" w:hAnsi="Arial" w:cs="Arial"/>
          <w:color w:val="0070C0"/>
          <w:sz w:val="20"/>
          <w:szCs w:val="20"/>
        </w:rPr>
        <w:t xml:space="preserve">Abstract or </w:t>
      </w:r>
    </w:p>
    <w:p w14:paraId="54AF828F" w14:textId="77777777" w:rsidR="00E026AF" w:rsidRPr="00AD0D67" w:rsidRDefault="0008001C" w:rsidP="006D760C">
      <w:pPr>
        <w:spacing w:after="0" w:line="276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C7125C">
        <w:rPr>
          <w:rFonts w:ascii="Arial" w:hAnsi="Arial" w:cs="Arial"/>
          <w:color w:val="0070C0"/>
          <w:sz w:val="20"/>
          <w:szCs w:val="20"/>
        </w:rPr>
        <w:t>Oral Communication</w:t>
      </w:r>
      <w:r w:rsidR="00C7125C" w:rsidRPr="00C7125C">
        <w:rPr>
          <w:rFonts w:ascii="Arial" w:hAnsi="Arial" w:cs="Arial"/>
          <w:color w:val="0070C0"/>
          <w:sz w:val="20"/>
          <w:szCs w:val="20"/>
        </w:rPr>
        <w:t>”</w:t>
      </w:r>
      <w:r w:rsidRPr="00C7125C">
        <w:rPr>
          <w:rFonts w:ascii="Arial" w:hAnsi="Arial" w:cs="Arial"/>
          <w:color w:val="0070C0"/>
          <w:sz w:val="20"/>
          <w:szCs w:val="20"/>
        </w:rPr>
        <w:t>.</w:t>
      </w:r>
    </w:p>
    <w:p w14:paraId="6C3089BA" w14:textId="77777777" w:rsidR="003F3230" w:rsidRDefault="003F3230" w:rsidP="006D760C">
      <w:pPr>
        <w:spacing w:after="0" w:line="276" w:lineRule="auto"/>
        <w:jc w:val="both"/>
        <w:rPr>
          <w:rFonts w:ascii="Arial" w:hAnsi="Arial" w:cs="Arial"/>
          <w:color w:val="0070C0"/>
          <w:sz w:val="20"/>
          <w:szCs w:val="20"/>
        </w:rPr>
      </w:pPr>
    </w:p>
    <w:p w14:paraId="1D20A659" w14:textId="77777777" w:rsidR="00E026AF" w:rsidRPr="00AD0D67" w:rsidRDefault="00E026AF" w:rsidP="006D760C">
      <w:pPr>
        <w:spacing w:after="0" w:line="276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AD0D67">
        <w:rPr>
          <w:rFonts w:ascii="Arial" w:hAnsi="Arial" w:cs="Arial"/>
          <w:color w:val="0070C0"/>
          <w:sz w:val="20"/>
          <w:szCs w:val="20"/>
        </w:rPr>
        <w:t>19. The summary of the academic pitch for submission may be prepared in accordance with the ABNT NBR 6028:2003 or APA (American Psychological Association)</w:t>
      </w:r>
      <w:r w:rsidR="001F712B">
        <w:rPr>
          <w:rFonts w:ascii="Arial" w:hAnsi="Arial" w:cs="Arial"/>
          <w:color w:val="0070C0"/>
          <w:sz w:val="20"/>
          <w:szCs w:val="20"/>
        </w:rPr>
        <w:t xml:space="preserve"> Standards</w:t>
      </w:r>
      <w:r w:rsidRPr="00AD0D67">
        <w:rPr>
          <w:rFonts w:ascii="Arial" w:hAnsi="Arial" w:cs="Arial"/>
          <w:color w:val="0070C0"/>
          <w:sz w:val="20"/>
          <w:szCs w:val="20"/>
        </w:rPr>
        <w:t xml:space="preserve"> - 6</w:t>
      </w:r>
      <w:r w:rsidRPr="00AD0D67">
        <w:rPr>
          <w:rFonts w:ascii="Arial" w:hAnsi="Arial" w:cs="Arial"/>
          <w:color w:val="0070C0"/>
          <w:sz w:val="20"/>
          <w:szCs w:val="20"/>
          <w:vertAlign w:val="superscript"/>
        </w:rPr>
        <w:t>th</w:t>
      </w:r>
      <w:r w:rsidRPr="00AD0D67">
        <w:rPr>
          <w:rFonts w:ascii="Arial" w:hAnsi="Arial" w:cs="Arial"/>
          <w:color w:val="0070C0"/>
          <w:sz w:val="20"/>
          <w:szCs w:val="20"/>
        </w:rPr>
        <w:t xml:space="preserve"> </w:t>
      </w:r>
      <w:r w:rsidR="001F712B">
        <w:rPr>
          <w:rFonts w:ascii="Arial" w:hAnsi="Arial" w:cs="Arial"/>
          <w:color w:val="0070C0"/>
          <w:sz w:val="20"/>
          <w:szCs w:val="20"/>
        </w:rPr>
        <w:t>E</w:t>
      </w:r>
      <w:r w:rsidRPr="00AD0D67">
        <w:rPr>
          <w:rFonts w:ascii="Arial" w:hAnsi="Arial" w:cs="Arial"/>
          <w:color w:val="0070C0"/>
          <w:sz w:val="20"/>
          <w:szCs w:val="20"/>
        </w:rPr>
        <w:t>dition, according to the following guidelines:</w:t>
      </w:r>
    </w:p>
    <w:p w14:paraId="089A6EE4" w14:textId="77777777" w:rsidR="003F3230" w:rsidRDefault="003F3230" w:rsidP="006D760C">
      <w:pPr>
        <w:spacing w:after="0" w:line="276" w:lineRule="auto"/>
        <w:jc w:val="both"/>
        <w:rPr>
          <w:rFonts w:ascii="Arial" w:hAnsi="Arial" w:cs="Arial"/>
          <w:color w:val="0070C0"/>
          <w:sz w:val="20"/>
          <w:szCs w:val="20"/>
          <w:highlight w:val="yellow"/>
        </w:rPr>
      </w:pPr>
    </w:p>
    <w:p w14:paraId="279CCA0A" w14:textId="77777777" w:rsidR="00E026AF" w:rsidRPr="00C7125C" w:rsidRDefault="00E026AF" w:rsidP="006D760C">
      <w:pPr>
        <w:spacing w:after="0" w:line="276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C7125C">
        <w:rPr>
          <w:rFonts w:ascii="Arial" w:hAnsi="Arial" w:cs="Arial"/>
          <w:color w:val="0070C0"/>
          <w:sz w:val="20"/>
          <w:szCs w:val="20"/>
        </w:rPr>
        <w:t xml:space="preserve">a) </w:t>
      </w:r>
      <w:r w:rsidR="00C7125C">
        <w:rPr>
          <w:rFonts w:ascii="Arial" w:hAnsi="Arial" w:cs="Arial"/>
          <w:color w:val="0070C0"/>
          <w:sz w:val="20"/>
          <w:szCs w:val="20"/>
        </w:rPr>
        <w:t>I</w:t>
      </w:r>
      <w:r w:rsidRPr="00C7125C">
        <w:rPr>
          <w:rFonts w:ascii="Arial" w:hAnsi="Arial" w:cs="Arial"/>
          <w:color w:val="0070C0"/>
          <w:sz w:val="20"/>
          <w:szCs w:val="20"/>
        </w:rPr>
        <w:t xml:space="preserve">t must be informative, </w:t>
      </w:r>
      <w:r w:rsidR="00C94297" w:rsidRPr="00C7125C">
        <w:rPr>
          <w:rFonts w:ascii="Arial" w:hAnsi="Arial" w:cs="Arial"/>
          <w:color w:val="0070C0"/>
          <w:sz w:val="20"/>
          <w:szCs w:val="20"/>
        </w:rPr>
        <w:t xml:space="preserve">by </w:t>
      </w:r>
      <w:r w:rsidRPr="00C7125C">
        <w:rPr>
          <w:rFonts w:ascii="Arial" w:hAnsi="Arial" w:cs="Arial"/>
          <w:color w:val="0070C0"/>
          <w:sz w:val="20"/>
          <w:szCs w:val="20"/>
        </w:rPr>
        <w:t>presenting purposes, methodology, results</w:t>
      </w:r>
      <w:r w:rsidR="00C94297" w:rsidRPr="00C7125C">
        <w:rPr>
          <w:rFonts w:ascii="Arial" w:hAnsi="Arial" w:cs="Arial"/>
          <w:color w:val="0070C0"/>
          <w:sz w:val="20"/>
          <w:szCs w:val="20"/>
        </w:rPr>
        <w:t>,</w:t>
      </w:r>
      <w:r w:rsidRPr="00C7125C">
        <w:rPr>
          <w:rFonts w:ascii="Arial" w:hAnsi="Arial" w:cs="Arial"/>
          <w:color w:val="0070C0"/>
          <w:sz w:val="20"/>
          <w:szCs w:val="20"/>
        </w:rPr>
        <w:t xml:space="preserve"> and conclusions;</w:t>
      </w:r>
    </w:p>
    <w:p w14:paraId="44FFB7BA" w14:textId="77777777" w:rsidR="003F3230" w:rsidRPr="00C7125C" w:rsidRDefault="003F3230" w:rsidP="006D760C">
      <w:pPr>
        <w:spacing w:after="0" w:line="276" w:lineRule="auto"/>
        <w:jc w:val="both"/>
        <w:rPr>
          <w:rFonts w:ascii="Arial" w:hAnsi="Arial" w:cs="Arial"/>
          <w:color w:val="0070C0"/>
          <w:sz w:val="20"/>
          <w:szCs w:val="20"/>
        </w:rPr>
      </w:pPr>
    </w:p>
    <w:p w14:paraId="21382919" w14:textId="77777777" w:rsidR="00E026AF" w:rsidRPr="00C7125C" w:rsidRDefault="00E026AF" w:rsidP="006D760C">
      <w:pPr>
        <w:spacing w:after="0" w:line="276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C7125C">
        <w:rPr>
          <w:rFonts w:ascii="Arial" w:hAnsi="Arial" w:cs="Arial"/>
          <w:color w:val="0070C0"/>
          <w:sz w:val="20"/>
          <w:szCs w:val="20"/>
        </w:rPr>
        <w:t xml:space="preserve">b) </w:t>
      </w:r>
      <w:r w:rsidR="00C7125C">
        <w:rPr>
          <w:rFonts w:ascii="Arial" w:hAnsi="Arial" w:cs="Arial"/>
          <w:color w:val="0070C0"/>
          <w:sz w:val="20"/>
          <w:szCs w:val="20"/>
        </w:rPr>
        <w:t>I</w:t>
      </w:r>
      <w:r w:rsidRPr="00C7125C">
        <w:rPr>
          <w:rFonts w:ascii="Arial" w:hAnsi="Arial" w:cs="Arial"/>
          <w:color w:val="0070C0"/>
          <w:sz w:val="20"/>
          <w:szCs w:val="20"/>
        </w:rPr>
        <w:t>t must consist of a sequence of concise, affirmative sentences and not a list of topics;</w:t>
      </w:r>
    </w:p>
    <w:p w14:paraId="028D6559" w14:textId="77777777" w:rsidR="003F3230" w:rsidRPr="00C7125C" w:rsidRDefault="003F3230" w:rsidP="006D760C">
      <w:pPr>
        <w:spacing w:after="0" w:line="276" w:lineRule="auto"/>
        <w:jc w:val="both"/>
        <w:rPr>
          <w:rFonts w:ascii="Arial" w:hAnsi="Arial" w:cs="Arial"/>
          <w:color w:val="0070C0"/>
          <w:sz w:val="20"/>
          <w:szCs w:val="20"/>
        </w:rPr>
      </w:pPr>
    </w:p>
    <w:p w14:paraId="0575C2D4" w14:textId="77777777" w:rsidR="00E026AF" w:rsidRPr="00C7125C" w:rsidRDefault="00E026AF" w:rsidP="006D760C">
      <w:pPr>
        <w:spacing w:after="0" w:line="276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C7125C">
        <w:rPr>
          <w:rFonts w:ascii="Arial" w:hAnsi="Arial" w:cs="Arial"/>
          <w:color w:val="0070C0"/>
          <w:sz w:val="20"/>
          <w:szCs w:val="20"/>
        </w:rPr>
        <w:t>c) the verb must be used in the active voice</w:t>
      </w:r>
      <w:r w:rsidR="00490449">
        <w:rPr>
          <w:rFonts w:ascii="Arial" w:hAnsi="Arial" w:cs="Arial"/>
          <w:color w:val="0070C0"/>
          <w:sz w:val="20"/>
          <w:szCs w:val="20"/>
        </w:rPr>
        <w:t>,</w:t>
      </w:r>
      <w:r w:rsidRPr="00C7125C">
        <w:rPr>
          <w:rFonts w:ascii="Arial" w:hAnsi="Arial" w:cs="Arial"/>
          <w:color w:val="0070C0"/>
          <w:sz w:val="20"/>
          <w:szCs w:val="20"/>
        </w:rPr>
        <w:t xml:space="preserve"> and in the third person singular;</w:t>
      </w:r>
    </w:p>
    <w:p w14:paraId="11BFFB0A" w14:textId="77777777" w:rsidR="003F3230" w:rsidRPr="00C7125C" w:rsidRDefault="003F3230" w:rsidP="006D760C">
      <w:pPr>
        <w:spacing w:after="0" w:line="276" w:lineRule="auto"/>
        <w:jc w:val="both"/>
        <w:rPr>
          <w:rFonts w:ascii="Arial" w:hAnsi="Arial" w:cs="Arial"/>
          <w:color w:val="0070C0"/>
          <w:sz w:val="20"/>
          <w:szCs w:val="20"/>
        </w:rPr>
      </w:pPr>
    </w:p>
    <w:p w14:paraId="0D0E65B3" w14:textId="77777777" w:rsidR="00E026AF" w:rsidRPr="00C7125C" w:rsidRDefault="00E026AF" w:rsidP="006D760C">
      <w:pPr>
        <w:spacing w:after="0" w:line="276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C7125C">
        <w:rPr>
          <w:rFonts w:ascii="Arial" w:hAnsi="Arial" w:cs="Arial"/>
          <w:color w:val="0070C0"/>
          <w:sz w:val="20"/>
          <w:szCs w:val="20"/>
        </w:rPr>
        <w:t xml:space="preserve">d) the </w:t>
      </w:r>
      <w:r w:rsidR="00490449">
        <w:rPr>
          <w:rFonts w:ascii="Arial" w:hAnsi="Arial" w:cs="Arial"/>
          <w:color w:val="0070C0"/>
          <w:sz w:val="20"/>
          <w:szCs w:val="20"/>
        </w:rPr>
        <w:t xml:space="preserve">abstract to be </w:t>
      </w:r>
      <w:r w:rsidRPr="00C7125C">
        <w:rPr>
          <w:rFonts w:ascii="Arial" w:hAnsi="Arial" w:cs="Arial"/>
          <w:color w:val="0070C0"/>
          <w:sz w:val="20"/>
          <w:szCs w:val="20"/>
        </w:rPr>
        <w:t xml:space="preserve">submitted </w:t>
      </w:r>
      <w:r w:rsidR="00490449">
        <w:rPr>
          <w:rFonts w:ascii="Arial" w:hAnsi="Arial" w:cs="Arial"/>
          <w:color w:val="0070C0"/>
          <w:sz w:val="20"/>
          <w:szCs w:val="20"/>
        </w:rPr>
        <w:t xml:space="preserve">in PDF format </w:t>
      </w:r>
      <w:r w:rsidRPr="00C7125C">
        <w:rPr>
          <w:rFonts w:ascii="Arial" w:hAnsi="Arial" w:cs="Arial"/>
          <w:color w:val="0070C0"/>
          <w:sz w:val="20"/>
          <w:szCs w:val="20"/>
        </w:rPr>
        <w:t xml:space="preserve">must </w:t>
      </w:r>
      <w:r w:rsidR="00490449">
        <w:rPr>
          <w:rFonts w:ascii="Arial" w:hAnsi="Arial" w:cs="Arial"/>
          <w:color w:val="0070C0"/>
          <w:sz w:val="20"/>
          <w:szCs w:val="20"/>
        </w:rPr>
        <w:t>have</w:t>
      </w:r>
      <w:r w:rsidRPr="00C7125C">
        <w:rPr>
          <w:rFonts w:ascii="Arial" w:hAnsi="Arial" w:cs="Arial"/>
          <w:color w:val="0070C0"/>
          <w:sz w:val="20"/>
          <w:szCs w:val="20"/>
        </w:rPr>
        <w:t xml:space="preserve"> between 250 and 500 words;</w:t>
      </w:r>
    </w:p>
    <w:p w14:paraId="7C603BA9" w14:textId="77777777" w:rsidR="003F3230" w:rsidRPr="00C7125C" w:rsidRDefault="003F3230" w:rsidP="006D760C">
      <w:pPr>
        <w:spacing w:after="0" w:line="276" w:lineRule="auto"/>
        <w:jc w:val="both"/>
        <w:rPr>
          <w:rFonts w:ascii="Arial" w:hAnsi="Arial" w:cs="Arial"/>
          <w:color w:val="0070C0"/>
          <w:sz w:val="20"/>
          <w:szCs w:val="20"/>
        </w:rPr>
      </w:pPr>
    </w:p>
    <w:p w14:paraId="12DDAA5C" w14:textId="77777777" w:rsidR="00E026AF" w:rsidRPr="00C7125C" w:rsidRDefault="00E026AF" w:rsidP="006D760C">
      <w:pPr>
        <w:spacing w:after="0" w:line="276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C7125C">
        <w:rPr>
          <w:rFonts w:ascii="Arial" w:hAnsi="Arial" w:cs="Arial"/>
          <w:color w:val="0070C0"/>
          <w:sz w:val="20"/>
          <w:szCs w:val="20"/>
        </w:rPr>
        <w:t xml:space="preserve">e) the first sentence of the abstract must be </w:t>
      </w:r>
      <w:r w:rsidR="00D24D2A">
        <w:rPr>
          <w:rFonts w:ascii="Arial" w:hAnsi="Arial" w:cs="Arial"/>
          <w:color w:val="0070C0"/>
          <w:sz w:val="20"/>
          <w:szCs w:val="20"/>
        </w:rPr>
        <w:t xml:space="preserve">meaningful </w:t>
      </w:r>
      <w:r w:rsidRPr="00C7125C">
        <w:rPr>
          <w:rFonts w:ascii="Arial" w:hAnsi="Arial" w:cs="Arial"/>
          <w:color w:val="0070C0"/>
          <w:sz w:val="20"/>
          <w:szCs w:val="20"/>
        </w:rPr>
        <w:t xml:space="preserve">and express the main theme of the </w:t>
      </w:r>
      <w:r w:rsidR="00D24D2A">
        <w:rPr>
          <w:rFonts w:ascii="Arial" w:hAnsi="Arial" w:cs="Arial"/>
          <w:color w:val="0070C0"/>
          <w:sz w:val="20"/>
          <w:szCs w:val="20"/>
        </w:rPr>
        <w:t>paper</w:t>
      </w:r>
      <w:r w:rsidRPr="00C7125C">
        <w:rPr>
          <w:rFonts w:ascii="Arial" w:hAnsi="Arial" w:cs="Arial"/>
          <w:color w:val="0070C0"/>
          <w:sz w:val="20"/>
          <w:szCs w:val="20"/>
        </w:rPr>
        <w:t>;</w:t>
      </w:r>
    </w:p>
    <w:p w14:paraId="5CDD5320" w14:textId="77777777" w:rsidR="003F3230" w:rsidRPr="00C7125C" w:rsidRDefault="003F3230" w:rsidP="006D760C">
      <w:pPr>
        <w:spacing w:after="0" w:line="276" w:lineRule="auto"/>
        <w:jc w:val="both"/>
        <w:rPr>
          <w:rFonts w:ascii="Arial" w:hAnsi="Arial" w:cs="Arial"/>
          <w:color w:val="0070C0"/>
          <w:sz w:val="20"/>
          <w:szCs w:val="20"/>
        </w:rPr>
      </w:pPr>
    </w:p>
    <w:p w14:paraId="31CAEC4F" w14:textId="77777777" w:rsidR="00E026AF" w:rsidRPr="00AD0D67" w:rsidRDefault="00E026AF" w:rsidP="006D760C">
      <w:pPr>
        <w:spacing w:after="0" w:line="276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C7125C">
        <w:rPr>
          <w:rFonts w:ascii="Arial" w:hAnsi="Arial" w:cs="Arial"/>
          <w:color w:val="0070C0"/>
          <w:sz w:val="20"/>
          <w:szCs w:val="20"/>
        </w:rPr>
        <w:t xml:space="preserve">f) the abstract text, preceded by a blank line with 1.5 spacing, must be typed in a single paragraph, single spacing, font size 12 and justified alignment, </w:t>
      </w:r>
      <w:r w:rsidR="00D24D2A">
        <w:rPr>
          <w:rFonts w:ascii="Arial" w:hAnsi="Arial" w:cs="Arial"/>
          <w:color w:val="0070C0"/>
          <w:sz w:val="20"/>
          <w:szCs w:val="20"/>
        </w:rPr>
        <w:t xml:space="preserve">and </w:t>
      </w:r>
      <w:r w:rsidRPr="00C7125C">
        <w:rPr>
          <w:rFonts w:ascii="Arial" w:hAnsi="Arial" w:cs="Arial"/>
          <w:color w:val="0070C0"/>
          <w:sz w:val="20"/>
          <w:szCs w:val="20"/>
        </w:rPr>
        <w:t>followed</w:t>
      </w:r>
      <w:r w:rsidR="00D24D2A">
        <w:rPr>
          <w:rFonts w:ascii="Arial" w:hAnsi="Arial" w:cs="Arial"/>
          <w:color w:val="0070C0"/>
          <w:sz w:val="20"/>
          <w:szCs w:val="20"/>
        </w:rPr>
        <w:t xml:space="preserve"> by</w:t>
      </w:r>
      <w:r w:rsidRPr="00C7125C">
        <w:rPr>
          <w:rFonts w:ascii="Arial" w:hAnsi="Arial" w:cs="Arial"/>
          <w:color w:val="0070C0"/>
          <w:sz w:val="20"/>
          <w:szCs w:val="20"/>
        </w:rPr>
        <w:t xml:space="preserve"> a blank line with</w:t>
      </w:r>
      <w:r w:rsidRPr="00AD0D67">
        <w:rPr>
          <w:rFonts w:ascii="Arial" w:hAnsi="Arial" w:cs="Arial"/>
          <w:color w:val="0070C0"/>
          <w:sz w:val="20"/>
          <w:szCs w:val="20"/>
        </w:rPr>
        <w:t xml:space="preserve"> 1.5 spacing</w:t>
      </w:r>
      <w:r w:rsidR="00D24D2A">
        <w:rPr>
          <w:rFonts w:ascii="Arial" w:hAnsi="Arial" w:cs="Arial"/>
          <w:color w:val="0070C0"/>
          <w:sz w:val="20"/>
          <w:szCs w:val="20"/>
        </w:rPr>
        <w:t xml:space="preserve"> before </w:t>
      </w:r>
      <w:r w:rsidRPr="00AD0D67">
        <w:rPr>
          <w:rFonts w:ascii="Arial" w:hAnsi="Arial" w:cs="Arial"/>
          <w:color w:val="0070C0"/>
          <w:sz w:val="20"/>
          <w:szCs w:val="20"/>
        </w:rPr>
        <w:t xml:space="preserve">the keywords, preceded by the expression Keywords:, separated from </w:t>
      </w:r>
      <w:r w:rsidR="00D24D2A">
        <w:rPr>
          <w:rFonts w:ascii="Arial" w:hAnsi="Arial" w:cs="Arial"/>
          <w:color w:val="0070C0"/>
          <w:sz w:val="20"/>
          <w:szCs w:val="20"/>
        </w:rPr>
        <w:t xml:space="preserve">one another </w:t>
      </w:r>
      <w:r w:rsidRPr="00AD0D67">
        <w:rPr>
          <w:rFonts w:ascii="Arial" w:hAnsi="Arial" w:cs="Arial"/>
          <w:color w:val="0070C0"/>
          <w:sz w:val="20"/>
          <w:szCs w:val="20"/>
        </w:rPr>
        <w:t>by a p</w:t>
      </w:r>
      <w:r w:rsidR="00D24D2A">
        <w:rPr>
          <w:rFonts w:ascii="Arial" w:hAnsi="Arial" w:cs="Arial"/>
          <w:color w:val="0070C0"/>
          <w:sz w:val="20"/>
          <w:szCs w:val="20"/>
        </w:rPr>
        <w:t xml:space="preserve">eriod, </w:t>
      </w:r>
      <w:r w:rsidRPr="00AD0D67">
        <w:rPr>
          <w:rFonts w:ascii="Arial" w:hAnsi="Arial" w:cs="Arial"/>
          <w:color w:val="0070C0"/>
          <w:sz w:val="20"/>
          <w:szCs w:val="20"/>
        </w:rPr>
        <w:t>and also finalized by a p</w:t>
      </w:r>
      <w:r w:rsidR="00D24D2A">
        <w:rPr>
          <w:rFonts w:ascii="Arial" w:hAnsi="Arial" w:cs="Arial"/>
          <w:color w:val="0070C0"/>
          <w:sz w:val="20"/>
          <w:szCs w:val="20"/>
        </w:rPr>
        <w:t>eriod</w:t>
      </w:r>
      <w:r w:rsidRPr="00AD0D67">
        <w:rPr>
          <w:rFonts w:ascii="Arial" w:hAnsi="Arial" w:cs="Arial"/>
          <w:color w:val="0070C0"/>
          <w:sz w:val="20"/>
          <w:szCs w:val="20"/>
        </w:rPr>
        <w:t xml:space="preserve">, with </w:t>
      </w:r>
      <w:r w:rsidR="00D24D2A">
        <w:rPr>
          <w:rFonts w:ascii="Arial" w:hAnsi="Arial" w:cs="Arial"/>
          <w:color w:val="0070C0"/>
          <w:sz w:val="20"/>
          <w:szCs w:val="20"/>
        </w:rPr>
        <w:t xml:space="preserve">size 12 </w:t>
      </w:r>
      <w:r w:rsidRPr="00AD0D67">
        <w:rPr>
          <w:rFonts w:ascii="Arial" w:hAnsi="Arial" w:cs="Arial"/>
          <w:color w:val="0070C0"/>
          <w:sz w:val="20"/>
          <w:szCs w:val="20"/>
        </w:rPr>
        <w:t xml:space="preserve">Times New Roman font, and 1.5 spacing between </w:t>
      </w:r>
      <w:r w:rsidR="00D24D2A">
        <w:rPr>
          <w:rFonts w:ascii="Arial" w:hAnsi="Arial" w:cs="Arial"/>
          <w:color w:val="0070C0"/>
          <w:sz w:val="20"/>
          <w:szCs w:val="20"/>
        </w:rPr>
        <w:t xml:space="preserve">the </w:t>
      </w:r>
      <w:r w:rsidRPr="00AD0D67">
        <w:rPr>
          <w:rFonts w:ascii="Arial" w:hAnsi="Arial" w:cs="Arial"/>
          <w:color w:val="0070C0"/>
          <w:sz w:val="20"/>
          <w:szCs w:val="20"/>
        </w:rPr>
        <w:t xml:space="preserve">lines. It is recommended </w:t>
      </w:r>
      <w:r w:rsidR="00D24D2A">
        <w:rPr>
          <w:rFonts w:ascii="Arial" w:hAnsi="Arial" w:cs="Arial"/>
          <w:color w:val="0070C0"/>
          <w:sz w:val="20"/>
          <w:szCs w:val="20"/>
        </w:rPr>
        <w:t>to include</w:t>
      </w:r>
      <w:r w:rsidRPr="00AD0D67">
        <w:rPr>
          <w:rFonts w:ascii="Arial" w:hAnsi="Arial" w:cs="Arial"/>
          <w:color w:val="0070C0"/>
          <w:sz w:val="20"/>
          <w:szCs w:val="20"/>
        </w:rPr>
        <w:t xml:space="preserve"> three</w:t>
      </w:r>
      <w:r w:rsidR="00D24D2A">
        <w:rPr>
          <w:rFonts w:ascii="Arial" w:hAnsi="Arial" w:cs="Arial"/>
          <w:color w:val="0070C0"/>
          <w:sz w:val="20"/>
          <w:szCs w:val="20"/>
        </w:rPr>
        <w:t xml:space="preserve"> (03</w:t>
      </w:r>
      <w:r w:rsidRPr="00AD0D67">
        <w:rPr>
          <w:rFonts w:ascii="Arial" w:hAnsi="Arial" w:cs="Arial"/>
          <w:color w:val="0070C0"/>
          <w:sz w:val="20"/>
          <w:szCs w:val="20"/>
        </w:rPr>
        <w:t>) keywords.</w:t>
      </w:r>
    </w:p>
    <w:p w14:paraId="50D86BF0" w14:textId="77777777" w:rsidR="003F3230" w:rsidRDefault="003F3230" w:rsidP="006D760C">
      <w:pPr>
        <w:spacing w:after="0" w:line="276" w:lineRule="auto"/>
        <w:jc w:val="both"/>
        <w:rPr>
          <w:rFonts w:ascii="Arial" w:hAnsi="Arial" w:cs="Arial"/>
          <w:color w:val="0070C0"/>
          <w:sz w:val="20"/>
          <w:szCs w:val="20"/>
        </w:rPr>
      </w:pPr>
    </w:p>
    <w:p w14:paraId="19B1BCD8" w14:textId="77777777" w:rsidR="00E026AF" w:rsidRPr="00AD0D67" w:rsidRDefault="00E026AF" w:rsidP="006D760C">
      <w:pPr>
        <w:spacing w:after="0" w:line="276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AD0D67">
        <w:rPr>
          <w:rFonts w:ascii="Arial" w:hAnsi="Arial" w:cs="Arial"/>
          <w:color w:val="0070C0"/>
          <w:sz w:val="20"/>
          <w:szCs w:val="20"/>
        </w:rPr>
        <w:t xml:space="preserve">20. Rules for the </w:t>
      </w:r>
      <w:r w:rsidR="00D24D2A">
        <w:rPr>
          <w:rFonts w:ascii="Arial" w:hAnsi="Arial" w:cs="Arial"/>
          <w:color w:val="0070C0"/>
          <w:sz w:val="20"/>
          <w:szCs w:val="20"/>
        </w:rPr>
        <w:t xml:space="preserve">preparation </w:t>
      </w:r>
      <w:r w:rsidRPr="00AD0D67">
        <w:rPr>
          <w:rFonts w:ascii="Arial" w:hAnsi="Arial" w:cs="Arial"/>
          <w:color w:val="0070C0"/>
          <w:sz w:val="20"/>
          <w:szCs w:val="20"/>
        </w:rPr>
        <w:t>and presentation of the academic pitch:</w:t>
      </w:r>
    </w:p>
    <w:p w14:paraId="52A65819" w14:textId="77777777" w:rsidR="003F3230" w:rsidRDefault="003F3230" w:rsidP="00523E11">
      <w:pPr>
        <w:spacing w:after="0" w:line="276" w:lineRule="auto"/>
        <w:jc w:val="both"/>
        <w:rPr>
          <w:rFonts w:ascii="Arial" w:hAnsi="Arial" w:cs="Arial"/>
          <w:color w:val="0070C0"/>
          <w:sz w:val="20"/>
          <w:szCs w:val="20"/>
        </w:rPr>
      </w:pPr>
    </w:p>
    <w:p w14:paraId="528EA8AC" w14:textId="77777777" w:rsidR="00E026AF" w:rsidRPr="00AD0D67" w:rsidRDefault="00E026AF" w:rsidP="00523E11">
      <w:pPr>
        <w:spacing w:after="0" w:line="276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AD0D67">
        <w:rPr>
          <w:rFonts w:ascii="Arial" w:hAnsi="Arial" w:cs="Arial"/>
          <w:color w:val="0070C0"/>
          <w:sz w:val="20"/>
          <w:szCs w:val="20"/>
        </w:rPr>
        <w:t>a) It must include</w:t>
      </w:r>
      <w:r w:rsidR="00D24D2A">
        <w:rPr>
          <w:rFonts w:ascii="Arial" w:hAnsi="Arial" w:cs="Arial"/>
          <w:color w:val="0070C0"/>
          <w:sz w:val="20"/>
          <w:szCs w:val="20"/>
        </w:rPr>
        <w:t xml:space="preserve"> the following items</w:t>
      </w:r>
      <w:r w:rsidRPr="00AD0D67">
        <w:rPr>
          <w:rFonts w:ascii="Arial" w:hAnsi="Arial" w:cs="Arial"/>
          <w:color w:val="0070C0"/>
          <w:sz w:val="20"/>
          <w:szCs w:val="20"/>
        </w:rPr>
        <w:t xml:space="preserve">: </w:t>
      </w:r>
      <w:r w:rsidR="00D24D2A">
        <w:rPr>
          <w:rFonts w:ascii="Arial" w:hAnsi="Arial" w:cs="Arial"/>
          <w:color w:val="0070C0"/>
          <w:sz w:val="20"/>
          <w:szCs w:val="20"/>
        </w:rPr>
        <w:t>Paper Tit</w:t>
      </w:r>
      <w:r w:rsidRPr="00AD0D67">
        <w:rPr>
          <w:rFonts w:ascii="Arial" w:hAnsi="Arial" w:cs="Arial"/>
          <w:color w:val="0070C0"/>
          <w:sz w:val="20"/>
          <w:szCs w:val="20"/>
        </w:rPr>
        <w:t xml:space="preserve">le; </w:t>
      </w:r>
      <w:r w:rsidR="00D24D2A">
        <w:rPr>
          <w:rFonts w:ascii="Arial" w:hAnsi="Arial" w:cs="Arial"/>
          <w:color w:val="0070C0"/>
          <w:sz w:val="20"/>
          <w:szCs w:val="20"/>
        </w:rPr>
        <w:t>A</w:t>
      </w:r>
      <w:r w:rsidRPr="00AD0D67">
        <w:rPr>
          <w:rFonts w:ascii="Arial" w:hAnsi="Arial" w:cs="Arial"/>
          <w:color w:val="0070C0"/>
          <w:sz w:val="20"/>
          <w:szCs w:val="20"/>
        </w:rPr>
        <w:t xml:space="preserve">uthorship and </w:t>
      </w:r>
      <w:r w:rsidR="00D24D2A">
        <w:rPr>
          <w:rFonts w:ascii="Arial" w:hAnsi="Arial" w:cs="Arial"/>
          <w:color w:val="0070C0"/>
          <w:sz w:val="20"/>
          <w:szCs w:val="20"/>
        </w:rPr>
        <w:t>G</w:t>
      </w:r>
      <w:r w:rsidRPr="00AD0D67">
        <w:rPr>
          <w:rFonts w:ascii="Arial" w:hAnsi="Arial" w:cs="Arial"/>
          <w:color w:val="0070C0"/>
          <w:sz w:val="20"/>
          <w:szCs w:val="20"/>
        </w:rPr>
        <w:t xml:space="preserve">uidance (if applicable); Institution; Research </w:t>
      </w:r>
      <w:r w:rsidR="00D24D2A">
        <w:rPr>
          <w:rFonts w:ascii="Arial" w:hAnsi="Arial" w:cs="Arial"/>
          <w:color w:val="0070C0"/>
          <w:sz w:val="20"/>
          <w:szCs w:val="20"/>
        </w:rPr>
        <w:t>D</w:t>
      </w:r>
      <w:r w:rsidRPr="00AD0D67">
        <w:rPr>
          <w:rFonts w:ascii="Arial" w:hAnsi="Arial" w:cs="Arial"/>
          <w:color w:val="0070C0"/>
          <w:sz w:val="20"/>
          <w:szCs w:val="20"/>
        </w:rPr>
        <w:t>ata (Introduction, Methodology</w:t>
      </w:r>
      <w:r w:rsidR="00D24D2A">
        <w:rPr>
          <w:rFonts w:ascii="Arial" w:hAnsi="Arial" w:cs="Arial"/>
          <w:color w:val="0070C0"/>
          <w:sz w:val="20"/>
          <w:szCs w:val="20"/>
        </w:rPr>
        <w:t>,</w:t>
      </w:r>
      <w:r w:rsidRPr="00AD0D67">
        <w:rPr>
          <w:rFonts w:ascii="Arial" w:hAnsi="Arial" w:cs="Arial"/>
          <w:color w:val="0070C0"/>
          <w:sz w:val="20"/>
          <w:szCs w:val="20"/>
        </w:rPr>
        <w:t xml:space="preserve"> Results and Discussio</w:t>
      </w:r>
      <w:r w:rsidR="00D52EFC">
        <w:rPr>
          <w:rFonts w:ascii="Arial" w:hAnsi="Arial" w:cs="Arial"/>
          <w:color w:val="0070C0"/>
          <w:sz w:val="20"/>
          <w:szCs w:val="20"/>
        </w:rPr>
        <w:t>ns, Conclusions and References);</w:t>
      </w:r>
    </w:p>
    <w:p w14:paraId="45E9B669" w14:textId="77777777" w:rsidR="003F3230" w:rsidRDefault="003F3230" w:rsidP="00523E11">
      <w:pPr>
        <w:spacing w:after="0" w:line="276" w:lineRule="auto"/>
        <w:jc w:val="both"/>
        <w:rPr>
          <w:rFonts w:ascii="Arial" w:hAnsi="Arial" w:cs="Arial"/>
          <w:color w:val="0070C0"/>
          <w:sz w:val="20"/>
          <w:szCs w:val="20"/>
        </w:rPr>
      </w:pPr>
    </w:p>
    <w:p w14:paraId="3207B183" w14:textId="77777777" w:rsidR="00E026AF" w:rsidRPr="00AD0D67" w:rsidRDefault="00E026AF" w:rsidP="00523E11">
      <w:pPr>
        <w:spacing w:after="0" w:line="276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AD0D67">
        <w:rPr>
          <w:rFonts w:ascii="Arial" w:hAnsi="Arial" w:cs="Arial"/>
          <w:color w:val="0070C0"/>
          <w:sz w:val="20"/>
          <w:szCs w:val="20"/>
        </w:rPr>
        <w:t xml:space="preserve">b) Organize the information so that the central ideas of the </w:t>
      </w:r>
      <w:r w:rsidR="00D24D2A">
        <w:rPr>
          <w:rFonts w:ascii="Arial" w:hAnsi="Arial" w:cs="Arial"/>
          <w:color w:val="0070C0"/>
          <w:sz w:val="20"/>
          <w:szCs w:val="20"/>
        </w:rPr>
        <w:t>paper</w:t>
      </w:r>
      <w:r w:rsidRPr="00AD0D67">
        <w:rPr>
          <w:rFonts w:ascii="Arial" w:hAnsi="Arial" w:cs="Arial"/>
          <w:color w:val="0070C0"/>
          <w:sz w:val="20"/>
          <w:szCs w:val="20"/>
        </w:rPr>
        <w:t xml:space="preserve"> are easily visu</w:t>
      </w:r>
      <w:r w:rsidR="00D52EFC">
        <w:rPr>
          <w:rFonts w:ascii="Arial" w:hAnsi="Arial" w:cs="Arial"/>
          <w:color w:val="0070C0"/>
          <w:sz w:val="20"/>
          <w:szCs w:val="20"/>
        </w:rPr>
        <w:t>alized;</w:t>
      </w:r>
    </w:p>
    <w:p w14:paraId="6C31C07C" w14:textId="77777777" w:rsidR="003F3230" w:rsidRDefault="003F3230" w:rsidP="00523E11">
      <w:pPr>
        <w:spacing w:after="0" w:line="276" w:lineRule="auto"/>
        <w:jc w:val="both"/>
        <w:rPr>
          <w:rFonts w:ascii="Arial" w:hAnsi="Arial" w:cs="Arial"/>
          <w:color w:val="0070C0"/>
          <w:sz w:val="20"/>
          <w:szCs w:val="20"/>
        </w:rPr>
      </w:pPr>
    </w:p>
    <w:p w14:paraId="4BB24357" w14:textId="77777777" w:rsidR="00E026AF" w:rsidRPr="00AD0D67" w:rsidRDefault="00E026AF" w:rsidP="00523E11">
      <w:pPr>
        <w:spacing w:after="0" w:line="276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AD0D67">
        <w:rPr>
          <w:rFonts w:ascii="Arial" w:hAnsi="Arial" w:cs="Arial"/>
          <w:color w:val="0070C0"/>
          <w:sz w:val="20"/>
          <w:szCs w:val="20"/>
        </w:rPr>
        <w:t xml:space="preserve">c) If there is a funding agency, </w:t>
      </w:r>
      <w:r w:rsidR="00D24D2A">
        <w:rPr>
          <w:rFonts w:ascii="Arial" w:hAnsi="Arial" w:cs="Arial"/>
          <w:color w:val="0070C0"/>
          <w:sz w:val="20"/>
          <w:szCs w:val="20"/>
        </w:rPr>
        <w:t xml:space="preserve">you must </w:t>
      </w:r>
      <w:r w:rsidR="00D52EFC">
        <w:rPr>
          <w:rFonts w:ascii="Arial" w:hAnsi="Arial" w:cs="Arial"/>
          <w:color w:val="0070C0"/>
          <w:sz w:val="20"/>
          <w:szCs w:val="20"/>
        </w:rPr>
        <w:t>mention it;</w:t>
      </w:r>
    </w:p>
    <w:p w14:paraId="10CE48D5" w14:textId="77777777" w:rsidR="003F3230" w:rsidRDefault="003F3230" w:rsidP="00523E11">
      <w:pPr>
        <w:spacing w:after="0" w:line="276" w:lineRule="auto"/>
        <w:jc w:val="both"/>
        <w:rPr>
          <w:rFonts w:ascii="Arial" w:hAnsi="Arial" w:cs="Arial"/>
          <w:color w:val="0070C0"/>
          <w:sz w:val="20"/>
          <w:szCs w:val="20"/>
        </w:rPr>
      </w:pPr>
    </w:p>
    <w:p w14:paraId="54CCE041" w14:textId="77777777" w:rsidR="00E026AF" w:rsidRPr="00AD0D67" w:rsidRDefault="00E026AF" w:rsidP="00523E11">
      <w:pPr>
        <w:spacing w:after="0" w:line="276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AD0D67">
        <w:rPr>
          <w:rFonts w:ascii="Arial" w:hAnsi="Arial" w:cs="Arial"/>
          <w:color w:val="0070C0"/>
          <w:sz w:val="20"/>
          <w:szCs w:val="20"/>
        </w:rPr>
        <w:t xml:space="preserve">d) After being selected and classified by the Scientific Committee, the </w:t>
      </w:r>
      <w:r w:rsidR="00D24D2A">
        <w:rPr>
          <w:rFonts w:ascii="Arial" w:hAnsi="Arial" w:cs="Arial"/>
          <w:color w:val="0070C0"/>
          <w:sz w:val="20"/>
          <w:szCs w:val="20"/>
        </w:rPr>
        <w:t>paper shall</w:t>
      </w:r>
      <w:r w:rsidRPr="00AD0D67">
        <w:rPr>
          <w:rFonts w:ascii="Arial" w:hAnsi="Arial" w:cs="Arial"/>
          <w:color w:val="0070C0"/>
          <w:sz w:val="20"/>
          <w:szCs w:val="20"/>
        </w:rPr>
        <w:t xml:space="preserve"> be presented orally in the virtual rooms indica</w:t>
      </w:r>
      <w:r w:rsidR="00D52EFC">
        <w:rPr>
          <w:rFonts w:ascii="Arial" w:hAnsi="Arial" w:cs="Arial"/>
          <w:color w:val="0070C0"/>
          <w:sz w:val="20"/>
          <w:szCs w:val="20"/>
        </w:rPr>
        <w:t>ted by the Scientific Committee;</w:t>
      </w:r>
    </w:p>
    <w:p w14:paraId="52C40563" w14:textId="77777777" w:rsidR="003F3230" w:rsidRDefault="003F3230" w:rsidP="00523E11">
      <w:pPr>
        <w:spacing w:after="0" w:line="276" w:lineRule="auto"/>
        <w:jc w:val="both"/>
        <w:rPr>
          <w:rFonts w:ascii="Arial" w:hAnsi="Arial" w:cs="Arial"/>
          <w:color w:val="0070C0"/>
          <w:sz w:val="20"/>
          <w:szCs w:val="20"/>
        </w:rPr>
      </w:pPr>
    </w:p>
    <w:p w14:paraId="450F96C2" w14:textId="77777777" w:rsidR="00E026AF" w:rsidRPr="00AD0D67" w:rsidRDefault="00E026AF" w:rsidP="00523E11">
      <w:pPr>
        <w:spacing w:after="0" w:line="276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AD0D67">
        <w:rPr>
          <w:rFonts w:ascii="Arial" w:hAnsi="Arial" w:cs="Arial"/>
          <w:color w:val="0070C0"/>
          <w:sz w:val="20"/>
          <w:szCs w:val="20"/>
        </w:rPr>
        <w:t xml:space="preserve">e) If there is more than one author, </w:t>
      </w:r>
      <w:r w:rsidR="00192775" w:rsidRPr="00AD0D67">
        <w:rPr>
          <w:rFonts w:ascii="Arial" w:hAnsi="Arial" w:cs="Arial"/>
          <w:color w:val="0070C0"/>
          <w:sz w:val="20"/>
          <w:szCs w:val="20"/>
        </w:rPr>
        <w:t>all of them</w:t>
      </w:r>
      <w:r w:rsidRPr="00AD0D67">
        <w:rPr>
          <w:rFonts w:ascii="Arial" w:hAnsi="Arial" w:cs="Arial"/>
          <w:color w:val="0070C0"/>
          <w:sz w:val="20"/>
          <w:szCs w:val="20"/>
        </w:rPr>
        <w:t xml:space="preserve"> must </w:t>
      </w:r>
      <w:r w:rsidR="00D52EFC">
        <w:rPr>
          <w:rFonts w:ascii="Arial" w:hAnsi="Arial" w:cs="Arial"/>
          <w:color w:val="0070C0"/>
          <w:sz w:val="20"/>
          <w:szCs w:val="20"/>
        </w:rPr>
        <w:t xml:space="preserve">be </w:t>
      </w:r>
      <w:r w:rsidRPr="00AD0D67">
        <w:rPr>
          <w:rFonts w:ascii="Arial" w:hAnsi="Arial" w:cs="Arial"/>
          <w:color w:val="0070C0"/>
          <w:sz w:val="20"/>
          <w:szCs w:val="20"/>
        </w:rPr>
        <w:t>register</w:t>
      </w:r>
      <w:r w:rsidR="00D52EFC">
        <w:rPr>
          <w:rFonts w:ascii="Arial" w:hAnsi="Arial" w:cs="Arial"/>
          <w:color w:val="0070C0"/>
          <w:sz w:val="20"/>
          <w:szCs w:val="20"/>
        </w:rPr>
        <w:t xml:space="preserve">ed in </w:t>
      </w:r>
      <w:r w:rsidRPr="00AD0D67">
        <w:rPr>
          <w:rFonts w:ascii="Arial" w:hAnsi="Arial" w:cs="Arial"/>
          <w:color w:val="0070C0"/>
          <w:sz w:val="20"/>
          <w:szCs w:val="20"/>
        </w:rPr>
        <w:t xml:space="preserve">the Congress, and the presentation must be </w:t>
      </w:r>
      <w:r w:rsidR="00D52EFC">
        <w:rPr>
          <w:rFonts w:ascii="Arial" w:hAnsi="Arial" w:cs="Arial"/>
          <w:color w:val="0070C0"/>
          <w:sz w:val="20"/>
          <w:szCs w:val="20"/>
        </w:rPr>
        <w:t xml:space="preserve">carried out </w:t>
      </w:r>
      <w:r w:rsidRPr="00AD0D67">
        <w:rPr>
          <w:rFonts w:ascii="Arial" w:hAnsi="Arial" w:cs="Arial"/>
          <w:color w:val="0070C0"/>
          <w:sz w:val="20"/>
          <w:szCs w:val="20"/>
        </w:rPr>
        <w:t xml:space="preserve">by one of them. </w:t>
      </w:r>
      <w:r w:rsidR="00D52EFC">
        <w:rPr>
          <w:rFonts w:ascii="Arial" w:hAnsi="Arial" w:cs="Arial"/>
          <w:color w:val="0070C0"/>
          <w:sz w:val="20"/>
          <w:szCs w:val="20"/>
        </w:rPr>
        <w:t>The d</w:t>
      </w:r>
      <w:r w:rsidRPr="00AD0D67">
        <w:rPr>
          <w:rFonts w:ascii="Arial" w:hAnsi="Arial" w:cs="Arial"/>
          <w:color w:val="0070C0"/>
          <w:sz w:val="20"/>
          <w:szCs w:val="20"/>
        </w:rPr>
        <w:t xml:space="preserve">ate and time </w:t>
      </w:r>
      <w:r w:rsidR="00D52EFC">
        <w:rPr>
          <w:rFonts w:ascii="Arial" w:hAnsi="Arial" w:cs="Arial"/>
          <w:color w:val="0070C0"/>
          <w:sz w:val="20"/>
          <w:szCs w:val="20"/>
        </w:rPr>
        <w:t xml:space="preserve">shall </w:t>
      </w:r>
      <w:r w:rsidRPr="00AD0D67">
        <w:rPr>
          <w:rFonts w:ascii="Arial" w:hAnsi="Arial" w:cs="Arial"/>
          <w:color w:val="0070C0"/>
          <w:sz w:val="20"/>
          <w:szCs w:val="20"/>
        </w:rPr>
        <w:t>be communicated by the Congress organization</w:t>
      </w:r>
      <w:r w:rsidR="00D52EFC">
        <w:rPr>
          <w:rFonts w:ascii="Arial" w:hAnsi="Arial" w:cs="Arial"/>
          <w:color w:val="0070C0"/>
          <w:sz w:val="20"/>
          <w:szCs w:val="20"/>
        </w:rPr>
        <w:t xml:space="preserve"> staff</w:t>
      </w:r>
      <w:r w:rsidRPr="00AD0D67">
        <w:rPr>
          <w:rFonts w:ascii="Arial" w:hAnsi="Arial" w:cs="Arial"/>
          <w:color w:val="0070C0"/>
          <w:sz w:val="20"/>
          <w:szCs w:val="20"/>
        </w:rPr>
        <w:t xml:space="preserve"> in advance.</w:t>
      </w:r>
    </w:p>
    <w:p w14:paraId="02176A9F" w14:textId="77777777" w:rsidR="003F3230" w:rsidRDefault="003F3230" w:rsidP="00523E11">
      <w:pPr>
        <w:spacing w:after="0" w:line="276" w:lineRule="auto"/>
        <w:jc w:val="both"/>
        <w:rPr>
          <w:rFonts w:ascii="Arial" w:hAnsi="Arial" w:cs="Arial"/>
          <w:color w:val="0070C0"/>
          <w:sz w:val="20"/>
          <w:szCs w:val="20"/>
        </w:rPr>
      </w:pPr>
    </w:p>
    <w:p w14:paraId="5761F694" w14:textId="77777777" w:rsidR="00E026AF" w:rsidRPr="00AD0D67" w:rsidRDefault="00E026AF" w:rsidP="00523E11">
      <w:pPr>
        <w:spacing w:after="0" w:line="276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AD0D67">
        <w:rPr>
          <w:rFonts w:ascii="Arial" w:hAnsi="Arial" w:cs="Arial"/>
          <w:color w:val="0070C0"/>
          <w:sz w:val="20"/>
          <w:szCs w:val="20"/>
        </w:rPr>
        <w:t xml:space="preserve">f) Each </w:t>
      </w:r>
      <w:r w:rsidR="001A7F50">
        <w:rPr>
          <w:rFonts w:ascii="Arial" w:hAnsi="Arial" w:cs="Arial"/>
          <w:color w:val="0070C0"/>
          <w:sz w:val="20"/>
          <w:szCs w:val="20"/>
        </w:rPr>
        <w:t>paper</w:t>
      </w:r>
      <w:r w:rsidRPr="00AD0D67">
        <w:rPr>
          <w:rFonts w:ascii="Arial" w:hAnsi="Arial" w:cs="Arial"/>
          <w:color w:val="0070C0"/>
          <w:sz w:val="20"/>
          <w:szCs w:val="20"/>
        </w:rPr>
        <w:t xml:space="preserve"> </w:t>
      </w:r>
      <w:r w:rsidR="00D52EFC">
        <w:rPr>
          <w:rFonts w:ascii="Arial" w:hAnsi="Arial" w:cs="Arial"/>
          <w:color w:val="0070C0"/>
          <w:sz w:val="20"/>
          <w:szCs w:val="20"/>
        </w:rPr>
        <w:t xml:space="preserve">shall </w:t>
      </w:r>
      <w:r w:rsidRPr="00AD0D67">
        <w:rPr>
          <w:rFonts w:ascii="Arial" w:hAnsi="Arial" w:cs="Arial"/>
          <w:color w:val="0070C0"/>
          <w:sz w:val="20"/>
          <w:szCs w:val="20"/>
        </w:rPr>
        <w:t>be presented only verbally and illustrated by slides and in 5 minutes</w:t>
      </w:r>
      <w:r w:rsidR="00D52EFC">
        <w:rPr>
          <w:rFonts w:ascii="Arial" w:hAnsi="Arial" w:cs="Arial"/>
          <w:color w:val="0070C0"/>
          <w:sz w:val="20"/>
          <w:szCs w:val="20"/>
        </w:rPr>
        <w:t xml:space="preserve"> at the most</w:t>
      </w:r>
      <w:r w:rsidRPr="00AD0D67">
        <w:rPr>
          <w:rFonts w:ascii="Arial" w:hAnsi="Arial" w:cs="Arial"/>
          <w:color w:val="0070C0"/>
          <w:sz w:val="20"/>
          <w:szCs w:val="20"/>
        </w:rPr>
        <w:t xml:space="preserve">. Additionally, more time will be considered for questions and clarifications on the </w:t>
      </w:r>
      <w:r w:rsidR="00D52EFC">
        <w:rPr>
          <w:rFonts w:ascii="Arial" w:hAnsi="Arial" w:cs="Arial"/>
          <w:color w:val="0070C0"/>
          <w:sz w:val="20"/>
          <w:szCs w:val="20"/>
        </w:rPr>
        <w:t>paper</w:t>
      </w:r>
      <w:r w:rsidRPr="00AD0D67">
        <w:rPr>
          <w:rFonts w:ascii="Arial" w:hAnsi="Arial" w:cs="Arial"/>
          <w:color w:val="0070C0"/>
          <w:sz w:val="20"/>
          <w:szCs w:val="20"/>
        </w:rPr>
        <w:t xml:space="preserve"> presented.</w:t>
      </w:r>
    </w:p>
    <w:p w14:paraId="643D7B09" w14:textId="77777777" w:rsidR="003F3230" w:rsidRDefault="003F3230" w:rsidP="00523E11">
      <w:pPr>
        <w:spacing w:after="0" w:line="276" w:lineRule="auto"/>
        <w:jc w:val="both"/>
        <w:rPr>
          <w:rFonts w:ascii="Arial" w:hAnsi="Arial" w:cs="Arial"/>
          <w:color w:val="0070C0"/>
          <w:sz w:val="20"/>
          <w:szCs w:val="20"/>
        </w:rPr>
      </w:pPr>
    </w:p>
    <w:p w14:paraId="25A5EF00" w14:textId="77777777" w:rsidR="00E026AF" w:rsidRPr="00AD0D67" w:rsidRDefault="00E026AF" w:rsidP="00523E11">
      <w:pPr>
        <w:spacing w:after="0" w:line="276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AD0D67">
        <w:rPr>
          <w:rFonts w:ascii="Arial" w:hAnsi="Arial" w:cs="Arial"/>
          <w:color w:val="0070C0"/>
          <w:sz w:val="20"/>
          <w:szCs w:val="20"/>
        </w:rPr>
        <w:t xml:space="preserve">g) Each </w:t>
      </w:r>
      <w:r w:rsidR="00D52EFC">
        <w:rPr>
          <w:rFonts w:ascii="Arial" w:hAnsi="Arial" w:cs="Arial"/>
          <w:color w:val="0070C0"/>
          <w:sz w:val="20"/>
          <w:szCs w:val="20"/>
        </w:rPr>
        <w:t>A</w:t>
      </w:r>
      <w:r w:rsidRPr="00AD0D67">
        <w:rPr>
          <w:rFonts w:ascii="Arial" w:hAnsi="Arial" w:cs="Arial"/>
          <w:color w:val="0070C0"/>
          <w:sz w:val="20"/>
          <w:szCs w:val="20"/>
        </w:rPr>
        <w:t xml:space="preserve">cademic Pitch session </w:t>
      </w:r>
      <w:r w:rsidR="00D52EFC">
        <w:rPr>
          <w:rFonts w:ascii="Arial" w:hAnsi="Arial" w:cs="Arial"/>
          <w:color w:val="0070C0"/>
          <w:sz w:val="20"/>
          <w:szCs w:val="20"/>
        </w:rPr>
        <w:t xml:space="preserve">shall </w:t>
      </w:r>
      <w:r w:rsidRPr="00AD0D67">
        <w:rPr>
          <w:rFonts w:ascii="Arial" w:hAnsi="Arial" w:cs="Arial"/>
          <w:color w:val="0070C0"/>
          <w:sz w:val="20"/>
          <w:szCs w:val="20"/>
        </w:rPr>
        <w:t xml:space="preserve">have a coordinator, who </w:t>
      </w:r>
      <w:r w:rsidR="00D52EFC">
        <w:rPr>
          <w:rFonts w:ascii="Arial" w:hAnsi="Arial" w:cs="Arial"/>
          <w:color w:val="0070C0"/>
          <w:sz w:val="20"/>
          <w:szCs w:val="20"/>
        </w:rPr>
        <w:t xml:space="preserve">is in charge </w:t>
      </w:r>
      <w:r w:rsidRPr="00AD0D67">
        <w:rPr>
          <w:rFonts w:ascii="Arial" w:hAnsi="Arial" w:cs="Arial"/>
          <w:color w:val="0070C0"/>
          <w:sz w:val="20"/>
          <w:szCs w:val="20"/>
        </w:rPr>
        <w:t xml:space="preserve">of </w:t>
      </w:r>
      <w:r w:rsidR="00D52EFC">
        <w:rPr>
          <w:rFonts w:ascii="Arial" w:hAnsi="Arial" w:cs="Arial"/>
          <w:color w:val="0070C0"/>
          <w:sz w:val="20"/>
          <w:szCs w:val="20"/>
        </w:rPr>
        <w:t xml:space="preserve">introducing </w:t>
      </w:r>
      <w:r w:rsidRPr="00AD0D67">
        <w:rPr>
          <w:rFonts w:ascii="Arial" w:hAnsi="Arial" w:cs="Arial"/>
          <w:color w:val="0070C0"/>
          <w:sz w:val="20"/>
          <w:szCs w:val="20"/>
        </w:rPr>
        <w:t>the authors, controlling the presentation time</w:t>
      </w:r>
      <w:r w:rsidR="00D52EFC">
        <w:rPr>
          <w:rFonts w:ascii="Arial" w:hAnsi="Arial" w:cs="Arial"/>
          <w:color w:val="0070C0"/>
          <w:sz w:val="20"/>
          <w:szCs w:val="20"/>
        </w:rPr>
        <w:t>,</w:t>
      </w:r>
      <w:r w:rsidRPr="00AD0D67">
        <w:rPr>
          <w:rFonts w:ascii="Arial" w:hAnsi="Arial" w:cs="Arial"/>
          <w:color w:val="0070C0"/>
          <w:sz w:val="20"/>
          <w:szCs w:val="20"/>
        </w:rPr>
        <w:t xml:space="preserve"> and organizing the </w:t>
      </w:r>
      <w:r w:rsidR="001A7F50">
        <w:rPr>
          <w:rFonts w:ascii="Arial" w:hAnsi="Arial" w:cs="Arial"/>
          <w:color w:val="0070C0"/>
          <w:sz w:val="20"/>
          <w:szCs w:val="20"/>
        </w:rPr>
        <w:t>paper</w:t>
      </w:r>
      <w:r w:rsidR="00D52EFC">
        <w:rPr>
          <w:rFonts w:ascii="Arial" w:hAnsi="Arial" w:cs="Arial"/>
          <w:color w:val="0070C0"/>
          <w:sz w:val="20"/>
          <w:szCs w:val="20"/>
        </w:rPr>
        <w:t xml:space="preserve"> </w:t>
      </w:r>
      <w:r w:rsidRPr="00AD0D67">
        <w:rPr>
          <w:rFonts w:ascii="Arial" w:hAnsi="Arial" w:cs="Arial"/>
          <w:color w:val="0070C0"/>
          <w:sz w:val="20"/>
          <w:szCs w:val="20"/>
        </w:rPr>
        <w:t>discussion.</w:t>
      </w:r>
    </w:p>
    <w:p w14:paraId="69CE8799" w14:textId="77777777" w:rsidR="003F3230" w:rsidRDefault="003F3230" w:rsidP="00523E11">
      <w:pPr>
        <w:spacing w:after="0" w:line="276" w:lineRule="auto"/>
        <w:jc w:val="both"/>
        <w:rPr>
          <w:rFonts w:ascii="Arial" w:hAnsi="Arial" w:cs="Arial"/>
          <w:color w:val="0070C0"/>
          <w:sz w:val="20"/>
          <w:szCs w:val="20"/>
        </w:rPr>
      </w:pPr>
    </w:p>
    <w:p w14:paraId="3334E60E" w14:textId="77777777" w:rsidR="00E026AF" w:rsidRPr="00AD0D67" w:rsidRDefault="00E026AF" w:rsidP="00523E11">
      <w:pPr>
        <w:spacing w:after="0" w:line="276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AD0D67">
        <w:rPr>
          <w:rFonts w:ascii="Arial" w:hAnsi="Arial" w:cs="Arial"/>
          <w:color w:val="0070C0"/>
          <w:sz w:val="20"/>
          <w:szCs w:val="20"/>
        </w:rPr>
        <w:t xml:space="preserve">h) </w:t>
      </w:r>
      <w:r w:rsidR="00D52EFC">
        <w:rPr>
          <w:rFonts w:ascii="Arial" w:hAnsi="Arial" w:cs="Arial"/>
          <w:color w:val="0070C0"/>
          <w:sz w:val="20"/>
          <w:szCs w:val="20"/>
        </w:rPr>
        <w:t xml:space="preserve">Lecturers </w:t>
      </w:r>
      <w:r w:rsidRPr="00AD0D67">
        <w:rPr>
          <w:rFonts w:ascii="Arial" w:hAnsi="Arial" w:cs="Arial"/>
          <w:color w:val="0070C0"/>
          <w:sz w:val="20"/>
          <w:szCs w:val="20"/>
        </w:rPr>
        <w:t xml:space="preserve">are requested to </w:t>
      </w:r>
      <w:r w:rsidR="00D52EFC">
        <w:rPr>
          <w:rFonts w:ascii="Arial" w:hAnsi="Arial" w:cs="Arial"/>
          <w:color w:val="0070C0"/>
          <w:sz w:val="20"/>
          <w:szCs w:val="20"/>
        </w:rPr>
        <w:t xml:space="preserve">be in the presentation </w:t>
      </w:r>
      <w:r w:rsidRPr="00AD0D67">
        <w:rPr>
          <w:rFonts w:ascii="Arial" w:hAnsi="Arial" w:cs="Arial"/>
          <w:color w:val="0070C0"/>
          <w:sz w:val="20"/>
          <w:szCs w:val="20"/>
        </w:rPr>
        <w:t>room at least thirty</w:t>
      </w:r>
      <w:r w:rsidR="00D52EFC">
        <w:rPr>
          <w:rFonts w:ascii="Arial" w:hAnsi="Arial" w:cs="Arial"/>
          <w:color w:val="0070C0"/>
          <w:sz w:val="20"/>
          <w:szCs w:val="20"/>
        </w:rPr>
        <w:t xml:space="preserve"> (30</w:t>
      </w:r>
      <w:r w:rsidRPr="00AD0D67">
        <w:rPr>
          <w:rFonts w:ascii="Arial" w:hAnsi="Arial" w:cs="Arial"/>
          <w:color w:val="0070C0"/>
          <w:sz w:val="20"/>
          <w:szCs w:val="20"/>
        </w:rPr>
        <w:t>) minutes</w:t>
      </w:r>
      <w:r w:rsidR="00D52EFC">
        <w:rPr>
          <w:rFonts w:ascii="Arial" w:hAnsi="Arial" w:cs="Arial"/>
          <w:color w:val="0070C0"/>
          <w:sz w:val="20"/>
          <w:szCs w:val="20"/>
        </w:rPr>
        <w:t xml:space="preserve"> before </w:t>
      </w:r>
      <w:r w:rsidRPr="00AD0D67">
        <w:rPr>
          <w:rFonts w:ascii="Arial" w:hAnsi="Arial" w:cs="Arial"/>
          <w:color w:val="0070C0"/>
          <w:sz w:val="20"/>
          <w:szCs w:val="20"/>
        </w:rPr>
        <w:t>the start of the session.</w:t>
      </w:r>
    </w:p>
    <w:p w14:paraId="0F6A6907" w14:textId="77777777" w:rsidR="003F3230" w:rsidRDefault="003F3230" w:rsidP="00523E11">
      <w:pPr>
        <w:spacing w:after="0" w:line="276" w:lineRule="auto"/>
        <w:jc w:val="both"/>
        <w:rPr>
          <w:rFonts w:ascii="Arial" w:hAnsi="Arial" w:cs="Arial"/>
          <w:color w:val="0070C0"/>
          <w:sz w:val="20"/>
          <w:szCs w:val="20"/>
        </w:rPr>
      </w:pPr>
    </w:p>
    <w:p w14:paraId="004BDF07" w14:textId="77777777" w:rsidR="00E026AF" w:rsidRPr="00AD0D67" w:rsidRDefault="00E026AF" w:rsidP="00523E11">
      <w:pPr>
        <w:spacing w:after="0" w:line="276" w:lineRule="auto"/>
        <w:jc w:val="both"/>
        <w:rPr>
          <w:rFonts w:ascii="Arial" w:hAnsi="Arial" w:cs="Arial"/>
          <w:color w:val="0070C0"/>
          <w:sz w:val="20"/>
          <w:szCs w:val="20"/>
        </w:rPr>
      </w:pPr>
      <w:proofErr w:type="spellStart"/>
      <w:r w:rsidRPr="00AD0D67">
        <w:rPr>
          <w:rFonts w:ascii="Arial" w:hAnsi="Arial" w:cs="Arial"/>
          <w:color w:val="0070C0"/>
          <w:sz w:val="20"/>
          <w:szCs w:val="20"/>
        </w:rPr>
        <w:t>i</w:t>
      </w:r>
      <w:proofErr w:type="spellEnd"/>
      <w:r w:rsidRPr="00AD0D67">
        <w:rPr>
          <w:rFonts w:ascii="Arial" w:hAnsi="Arial" w:cs="Arial"/>
          <w:color w:val="0070C0"/>
          <w:sz w:val="20"/>
          <w:szCs w:val="20"/>
        </w:rPr>
        <w:t>) The presentation content must specify:</w:t>
      </w:r>
    </w:p>
    <w:p w14:paraId="79B7CCD5" w14:textId="77777777" w:rsidR="00E94BF4" w:rsidRDefault="009302D4" w:rsidP="00523E11">
      <w:pPr>
        <w:pStyle w:val="PargrafodaLista"/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  <w:color w:val="0070C0"/>
          <w:sz w:val="20"/>
          <w:szCs w:val="20"/>
        </w:rPr>
      </w:pPr>
      <w:r>
        <w:rPr>
          <w:rFonts w:ascii="Arial" w:hAnsi="Arial" w:cs="Arial"/>
          <w:color w:val="0070C0"/>
          <w:sz w:val="20"/>
          <w:szCs w:val="20"/>
        </w:rPr>
        <w:t>Paper t</w:t>
      </w:r>
      <w:r w:rsidR="00E026AF" w:rsidRPr="00E94BF4">
        <w:rPr>
          <w:rFonts w:ascii="Arial" w:hAnsi="Arial" w:cs="Arial"/>
          <w:color w:val="0070C0"/>
          <w:sz w:val="20"/>
          <w:szCs w:val="20"/>
        </w:rPr>
        <w:t>itle;</w:t>
      </w:r>
    </w:p>
    <w:p w14:paraId="1B39F78D" w14:textId="77777777" w:rsidR="00E026AF" w:rsidRPr="00E94BF4" w:rsidRDefault="00E026AF" w:rsidP="00523E11">
      <w:pPr>
        <w:pStyle w:val="PargrafodaLista"/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E94BF4">
        <w:rPr>
          <w:rFonts w:ascii="Arial" w:hAnsi="Arial" w:cs="Arial"/>
          <w:color w:val="0070C0"/>
          <w:sz w:val="20"/>
          <w:szCs w:val="20"/>
        </w:rPr>
        <w:t xml:space="preserve">Name, </w:t>
      </w:r>
      <w:r w:rsidR="00DB3433" w:rsidRPr="00E94BF4">
        <w:rPr>
          <w:rFonts w:ascii="Arial" w:hAnsi="Arial" w:cs="Arial"/>
          <w:color w:val="0070C0"/>
          <w:sz w:val="20"/>
          <w:szCs w:val="20"/>
        </w:rPr>
        <w:t>institution affiliation</w:t>
      </w:r>
      <w:r w:rsidR="009302D4">
        <w:rPr>
          <w:rFonts w:ascii="Arial" w:hAnsi="Arial" w:cs="Arial"/>
          <w:color w:val="0070C0"/>
          <w:sz w:val="20"/>
          <w:szCs w:val="20"/>
        </w:rPr>
        <w:t xml:space="preserve">, </w:t>
      </w:r>
      <w:r w:rsidRPr="00E94BF4">
        <w:rPr>
          <w:rFonts w:ascii="Arial" w:hAnsi="Arial" w:cs="Arial"/>
          <w:color w:val="0070C0"/>
          <w:sz w:val="20"/>
          <w:szCs w:val="20"/>
        </w:rPr>
        <w:t xml:space="preserve">and </w:t>
      </w:r>
      <w:r w:rsidR="009302D4">
        <w:rPr>
          <w:rFonts w:ascii="Arial" w:hAnsi="Arial" w:cs="Arial"/>
          <w:color w:val="0070C0"/>
          <w:sz w:val="20"/>
          <w:szCs w:val="20"/>
        </w:rPr>
        <w:t xml:space="preserve">author’s </w:t>
      </w:r>
      <w:r w:rsidRPr="00E94BF4">
        <w:rPr>
          <w:rFonts w:ascii="Arial" w:hAnsi="Arial" w:cs="Arial"/>
          <w:color w:val="0070C0"/>
          <w:sz w:val="20"/>
          <w:szCs w:val="20"/>
        </w:rPr>
        <w:t>e-mail;</w:t>
      </w:r>
    </w:p>
    <w:p w14:paraId="19DA9AF1" w14:textId="77777777" w:rsidR="003F3230" w:rsidRDefault="003F3230" w:rsidP="00523E11">
      <w:pPr>
        <w:spacing w:after="0" w:line="276" w:lineRule="auto"/>
        <w:jc w:val="both"/>
        <w:rPr>
          <w:rFonts w:ascii="Arial" w:hAnsi="Arial" w:cs="Arial"/>
          <w:color w:val="0070C0"/>
          <w:sz w:val="20"/>
          <w:szCs w:val="20"/>
        </w:rPr>
      </w:pPr>
    </w:p>
    <w:p w14:paraId="7276C44C" w14:textId="77777777" w:rsidR="00E026AF" w:rsidRDefault="00E026AF" w:rsidP="00523E11">
      <w:pPr>
        <w:spacing w:after="0" w:line="276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AD0D67">
        <w:rPr>
          <w:rFonts w:ascii="Arial" w:hAnsi="Arial" w:cs="Arial"/>
          <w:color w:val="0070C0"/>
          <w:sz w:val="20"/>
          <w:szCs w:val="20"/>
        </w:rPr>
        <w:t xml:space="preserve">The material to be </w:t>
      </w:r>
      <w:r w:rsidR="009302D4">
        <w:rPr>
          <w:rFonts w:ascii="Arial" w:hAnsi="Arial" w:cs="Arial"/>
          <w:color w:val="0070C0"/>
          <w:sz w:val="20"/>
          <w:szCs w:val="20"/>
        </w:rPr>
        <w:t xml:space="preserve">shown </w:t>
      </w:r>
      <w:r w:rsidRPr="00AD0D67">
        <w:rPr>
          <w:rFonts w:ascii="Arial" w:hAnsi="Arial" w:cs="Arial"/>
          <w:color w:val="0070C0"/>
          <w:sz w:val="20"/>
          <w:szCs w:val="20"/>
        </w:rPr>
        <w:t xml:space="preserve">in the Oral Presentation must have the same structure </w:t>
      </w:r>
      <w:r w:rsidR="009302D4">
        <w:rPr>
          <w:rFonts w:ascii="Arial" w:hAnsi="Arial" w:cs="Arial"/>
          <w:color w:val="0070C0"/>
          <w:sz w:val="20"/>
          <w:szCs w:val="20"/>
        </w:rPr>
        <w:t xml:space="preserve">recommended </w:t>
      </w:r>
      <w:r w:rsidRPr="00AD0D67">
        <w:rPr>
          <w:rFonts w:ascii="Arial" w:hAnsi="Arial" w:cs="Arial"/>
          <w:color w:val="0070C0"/>
          <w:sz w:val="20"/>
          <w:szCs w:val="20"/>
        </w:rPr>
        <w:t>for</w:t>
      </w:r>
      <w:r w:rsidR="009302D4">
        <w:rPr>
          <w:rFonts w:ascii="Arial" w:hAnsi="Arial" w:cs="Arial"/>
          <w:color w:val="0070C0"/>
          <w:sz w:val="20"/>
          <w:szCs w:val="20"/>
        </w:rPr>
        <w:t xml:space="preserve"> the</w:t>
      </w:r>
      <w:r w:rsidRPr="00AD0D67">
        <w:rPr>
          <w:rFonts w:ascii="Arial" w:hAnsi="Arial" w:cs="Arial"/>
          <w:color w:val="0070C0"/>
          <w:sz w:val="20"/>
          <w:szCs w:val="20"/>
        </w:rPr>
        <w:t xml:space="preserve"> </w:t>
      </w:r>
      <w:r w:rsidR="009302D4">
        <w:rPr>
          <w:rFonts w:ascii="Arial" w:hAnsi="Arial" w:cs="Arial"/>
          <w:color w:val="0070C0"/>
          <w:sz w:val="20"/>
          <w:szCs w:val="20"/>
        </w:rPr>
        <w:t xml:space="preserve">abstract </w:t>
      </w:r>
      <w:r w:rsidRPr="00AD0D67">
        <w:rPr>
          <w:rFonts w:ascii="Arial" w:hAnsi="Arial" w:cs="Arial"/>
          <w:color w:val="0070C0"/>
          <w:sz w:val="20"/>
          <w:szCs w:val="20"/>
        </w:rPr>
        <w:t>submission</w:t>
      </w:r>
      <w:r w:rsidR="009302D4">
        <w:rPr>
          <w:rFonts w:ascii="Arial" w:hAnsi="Arial" w:cs="Arial"/>
          <w:color w:val="0070C0"/>
          <w:sz w:val="20"/>
          <w:szCs w:val="20"/>
        </w:rPr>
        <w:t>, acco</w:t>
      </w:r>
      <w:r w:rsidR="00066B4F" w:rsidRPr="00AD0D67">
        <w:rPr>
          <w:rFonts w:ascii="Arial" w:hAnsi="Arial" w:cs="Arial"/>
          <w:color w:val="0070C0"/>
          <w:sz w:val="20"/>
          <w:szCs w:val="20"/>
        </w:rPr>
        <w:t>rding</w:t>
      </w:r>
      <w:r w:rsidR="002C69AC">
        <w:rPr>
          <w:rFonts w:ascii="Arial" w:hAnsi="Arial" w:cs="Arial"/>
          <w:color w:val="0070C0"/>
          <w:sz w:val="20"/>
          <w:szCs w:val="20"/>
        </w:rPr>
        <w:t xml:space="preserve"> </w:t>
      </w:r>
      <w:r w:rsidR="00066B4F" w:rsidRPr="00AD0D67">
        <w:rPr>
          <w:rFonts w:ascii="Arial" w:hAnsi="Arial" w:cs="Arial"/>
          <w:color w:val="0070C0"/>
          <w:sz w:val="20"/>
          <w:szCs w:val="20"/>
        </w:rPr>
        <w:t>to</w:t>
      </w:r>
      <w:r w:rsidRPr="00AD0D67">
        <w:rPr>
          <w:rFonts w:ascii="Arial" w:hAnsi="Arial" w:cs="Arial"/>
          <w:color w:val="0070C0"/>
          <w:sz w:val="20"/>
          <w:szCs w:val="20"/>
        </w:rPr>
        <w:t xml:space="preserve"> the type of </w:t>
      </w:r>
      <w:r w:rsidR="0030043E">
        <w:rPr>
          <w:rFonts w:ascii="Arial" w:hAnsi="Arial" w:cs="Arial"/>
          <w:color w:val="0070C0"/>
          <w:sz w:val="20"/>
          <w:szCs w:val="20"/>
        </w:rPr>
        <w:t>paper</w:t>
      </w:r>
      <w:r w:rsidRPr="00AD0D67">
        <w:rPr>
          <w:rFonts w:ascii="Arial" w:hAnsi="Arial" w:cs="Arial"/>
          <w:color w:val="0070C0"/>
          <w:sz w:val="20"/>
          <w:szCs w:val="20"/>
        </w:rPr>
        <w:t>.</w:t>
      </w:r>
    </w:p>
    <w:p w14:paraId="51559304" w14:textId="77777777" w:rsidR="0094623E" w:rsidRPr="00AD0D67" w:rsidRDefault="0094623E" w:rsidP="00523E11">
      <w:pPr>
        <w:spacing w:after="0" w:line="276" w:lineRule="auto"/>
        <w:jc w:val="both"/>
        <w:rPr>
          <w:rFonts w:ascii="Arial" w:hAnsi="Arial" w:cs="Arial"/>
          <w:color w:val="0070C0"/>
          <w:sz w:val="20"/>
          <w:szCs w:val="20"/>
        </w:rPr>
      </w:pPr>
    </w:p>
    <w:p w14:paraId="5AF5E096" w14:textId="77777777" w:rsidR="00E026AF" w:rsidRDefault="00E026AF" w:rsidP="00523E11">
      <w:pPr>
        <w:spacing w:after="0" w:line="276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AD0D67">
        <w:rPr>
          <w:rFonts w:ascii="Arial" w:hAnsi="Arial" w:cs="Arial"/>
          <w:color w:val="0070C0"/>
          <w:sz w:val="20"/>
          <w:szCs w:val="20"/>
        </w:rPr>
        <w:t>The presentation must be prepared in PDF format (th</w:t>
      </w:r>
      <w:r w:rsidR="0030043E">
        <w:rPr>
          <w:rFonts w:ascii="Arial" w:hAnsi="Arial" w:cs="Arial"/>
          <w:color w:val="0070C0"/>
          <w:sz w:val="20"/>
          <w:szCs w:val="20"/>
        </w:rPr>
        <w:t>at is</w:t>
      </w:r>
      <w:r w:rsidRPr="00AD0D67">
        <w:rPr>
          <w:rFonts w:ascii="Arial" w:hAnsi="Arial" w:cs="Arial"/>
          <w:color w:val="0070C0"/>
          <w:sz w:val="20"/>
          <w:szCs w:val="20"/>
        </w:rPr>
        <w:t xml:space="preserve"> to </w:t>
      </w:r>
      <w:r w:rsidR="0030043E">
        <w:rPr>
          <w:rFonts w:ascii="Arial" w:hAnsi="Arial" w:cs="Arial"/>
          <w:color w:val="0070C0"/>
          <w:sz w:val="20"/>
          <w:szCs w:val="20"/>
        </w:rPr>
        <w:t>keep the presentation “</w:t>
      </w:r>
      <w:r w:rsidRPr="00AD0D67">
        <w:rPr>
          <w:rFonts w:ascii="Arial" w:hAnsi="Arial" w:cs="Arial"/>
          <w:color w:val="0070C0"/>
          <w:sz w:val="20"/>
          <w:szCs w:val="20"/>
        </w:rPr>
        <w:t>configur</w:t>
      </w:r>
      <w:r w:rsidR="0030043E">
        <w:rPr>
          <w:rFonts w:ascii="Arial" w:hAnsi="Arial" w:cs="Arial"/>
          <w:color w:val="0070C0"/>
          <w:sz w:val="20"/>
          <w:szCs w:val="20"/>
        </w:rPr>
        <w:t>ation”</w:t>
      </w:r>
      <w:r w:rsidRPr="00AD0D67">
        <w:rPr>
          <w:rFonts w:ascii="Arial" w:hAnsi="Arial" w:cs="Arial"/>
          <w:color w:val="0070C0"/>
          <w:sz w:val="20"/>
          <w:szCs w:val="20"/>
        </w:rPr>
        <w:t xml:space="preserve"> </w:t>
      </w:r>
      <w:r w:rsidR="0030043E">
        <w:rPr>
          <w:rFonts w:ascii="Arial" w:hAnsi="Arial" w:cs="Arial"/>
          <w:color w:val="0070C0"/>
          <w:sz w:val="20"/>
          <w:szCs w:val="20"/>
        </w:rPr>
        <w:t xml:space="preserve">while presenting it through </w:t>
      </w:r>
      <w:r w:rsidRPr="00AD0D67">
        <w:rPr>
          <w:rFonts w:ascii="Arial" w:hAnsi="Arial" w:cs="Arial"/>
          <w:color w:val="0070C0"/>
          <w:sz w:val="20"/>
          <w:szCs w:val="20"/>
        </w:rPr>
        <w:t>the computer).</w:t>
      </w:r>
    </w:p>
    <w:p w14:paraId="25B5B60E" w14:textId="77777777" w:rsidR="0094623E" w:rsidRPr="00AD0D67" w:rsidRDefault="0094623E" w:rsidP="00523E11">
      <w:pPr>
        <w:spacing w:after="0" w:line="276" w:lineRule="auto"/>
        <w:jc w:val="both"/>
        <w:rPr>
          <w:rFonts w:ascii="Arial" w:hAnsi="Arial" w:cs="Arial"/>
          <w:color w:val="0070C0"/>
          <w:sz w:val="20"/>
          <w:szCs w:val="20"/>
        </w:rPr>
      </w:pPr>
    </w:p>
    <w:p w14:paraId="47160F93" w14:textId="77777777" w:rsidR="00E026AF" w:rsidRPr="00AD0D67" w:rsidRDefault="00E026AF" w:rsidP="00523E11">
      <w:pPr>
        <w:spacing w:after="0" w:line="276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AD0D67">
        <w:rPr>
          <w:rFonts w:ascii="Arial" w:hAnsi="Arial" w:cs="Arial"/>
          <w:color w:val="0070C0"/>
          <w:sz w:val="20"/>
          <w:szCs w:val="20"/>
        </w:rPr>
        <w:t xml:space="preserve">For the preparation of the presentation, it is suggested to use </w:t>
      </w:r>
      <w:r w:rsidR="00F66949">
        <w:rPr>
          <w:rFonts w:ascii="Arial" w:hAnsi="Arial" w:cs="Arial"/>
          <w:color w:val="0070C0"/>
          <w:sz w:val="20"/>
          <w:szCs w:val="20"/>
        </w:rPr>
        <w:t xml:space="preserve">32 font </w:t>
      </w:r>
      <w:r w:rsidRPr="00AD0D67">
        <w:rPr>
          <w:rFonts w:ascii="Arial" w:hAnsi="Arial" w:cs="Arial"/>
          <w:color w:val="0070C0"/>
          <w:sz w:val="20"/>
          <w:szCs w:val="20"/>
        </w:rPr>
        <w:t>size in bold</w:t>
      </w:r>
      <w:r w:rsidR="0030043E">
        <w:rPr>
          <w:rFonts w:ascii="Arial" w:hAnsi="Arial" w:cs="Arial"/>
          <w:color w:val="0070C0"/>
          <w:sz w:val="20"/>
          <w:szCs w:val="20"/>
        </w:rPr>
        <w:t xml:space="preserve"> for the titles</w:t>
      </w:r>
      <w:r w:rsidRPr="00AD0D67">
        <w:rPr>
          <w:rFonts w:ascii="Arial" w:hAnsi="Arial" w:cs="Arial"/>
          <w:color w:val="0070C0"/>
          <w:sz w:val="20"/>
          <w:szCs w:val="20"/>
        </w:rPr>
        <w:t>;</w:t>
      </w:r>
      <w:r w:rsidR="00F66949">
        <w:rPr>
          <w:rFonts w:ascii="Arial" w:hAnsi="Arial" w:cs="Arial"/>
          <w:color w:val="0070C0"/>
          <w:sz w:val="20"/>
          <w:szCs w:val="20"/>
        </w:rPr>
        <w:t xml:space="preserve"> and 28 font size</w:t>
      </w:r>
      <w:r w:rsidRPr="00AD0D67">
        <w:rPr>
          <w:rFonts w:ascii="Arial" w:hAnsi="Arial" w:cs="Arial"/>
          <w:color w:val="0070C0"/>
          <w:sz w:val="20"/>
          <w:szCs w:val="20"/>
        </w:rPr>
        <w:t xml:space="preserve"> in bold</w:t>
      </w:r>
      <w:r w:rsidR="00F66949">
        <w:rPr>
          <w:rFonts w:ascii="Arial" w:hAnsi="Arial" w:cs="Arial"/>
          <w:color w:val="0070C0"/>
          <w:sz w:val="20"/>
          <w:szCs w:val="20"/>
        </w:rPr>
        <w:t xml:space="preserve"> for the subtitles</w:t>
      </w:r>
      <w:r w:rsidRPr="00AD0D67">
        <w:rPr>
          <w:rFonts w:ascii="Arial" w:hAnsi="Arial" w:cs="Arial"/>
          <w:color w:val="0070C0"/>
          <w:sz w:val="20"/>
          <w:szCs w:val="20"/>
        </w:rPr>
        <w:t>;</w:t>
      </w:r>
      <w:r w:rsidR="00066B4F" w:rsidRPr="00AD0D67">
        <w:rPr>
          <w:rFonts w:ascii="Arial" w:hAnsi="Arial" w:cs="Arial"/>
          <w:color w:val="0070C0"/>
          <w:sz w:val="20"/>
          <w:szCs w:val="20"/>
        </w:rPr>
        <w:t xml:space="preserve"> </w:t>
      </w:r>
      <w:r w:rsidR="00F66949">
        <w:rPr>
          <w:rFonts w:ascii="Arial" w:hAnsi="Arial" w:cs="Arial"/>
          <w:color w:val="0070C0"/>
          <w:sz w:val="20"/>
          <w:szCs w:val="20"/>
        </w:rPr>
        <w:t xml:space="preserve">and </w:t>
      </w:r>
      <w:r w:rsidRPr="00AD0D67">
        <w:rPr>
          <w:rFonts w:ascii="Arial" w:hAnsi="Arial" w:cs="Arial"/>
          <w:color w:val="0070C0"/>
          <w:sz w:val="20"/>
          <w:szCs w:val="20"/>
        </w:rPr>
        <w:t xml:space="preserve">the text </w:t>
      </w:r>
      <w:r w:rsidR="00F66949">
        <w:rPr>
          <w:rFonts w:ascii="Arial" w:hAnsi="Arial" w:cs="Arial"/>
          <w:color w:val="0070C0"/>
          <w:sz w:val="20"/>
          <w:szCs w:val="20"/>
        </w:rPr>
        <w:t xml:space="preserve">shall be </w:t>
      </w:r>
      <w:r w:rsidRPr="00AD0D67">
        <w:rPr>
          <w:rFonts w:ascii="Arial" w:hAnsi="Arial" w:cs="Arial"/>
          <w:color w:val="0070C0"/>
          <w:sz w:val="20"/>
          <w:szCs w:val="20"/>
        </w:rPr>
        <w:t xml:space="preserve">written </w:t>
      </w:r>
      <w:r w:rsidR="00F66949">
        <w:rPr>
          <w:rFonts w:ascii="Arial" w:hAnsi="Arial" w:cs="Arial"/>
          <w:color w:val="0070C0"/>
          <w:sz w:val="20"/>
          <w:szCs w:val="20"/>
        </w:rPr>
        <w:t>by using 2</w:t>
      </w:r>
      <w:r w:rsidRPr="00AD0D67">
        <w:rPr>
          <w:rFonts w:ascii="Arial" w:hAnsi="Arial" w:cs="Arial"/>
          <w:color w:val="0070C0"/>
          <w:sz w:val="20"/>
          <w:szCs w:val="20"/>
        </w:rPr>
        <w:t>4 to 28</w:t>
      </w:r>
      <w:r w:rsidR="00F66949">
        <w:rPr>
          <w:rFonts w:ascii="Arial" w:hAnsi="Arial" w:cs="Arial"/>
          <w:color w:val="0070C0"/>
          <w:sz w:val="20"/>
          <w:szCs w:val="20"/>
        </w:rPr>
        <w:t xml:space="preserve"> font size</w:t>
      </w:r>
      <w:r w:rsidRPr="00AD0D67">
        <w:rPr>
          <w:rFonts w:ascii="Arial" w:hAnsi="Arial" w:cs="Arial"/>
          <w:color w:val="0070C0"/>
          <w:sz w:val="20"/>
          <w:szCs w:val="20"/>
        </w:rPr>
        <w:t>.</w:t>
      </w:r>
    </w:p>
    <w:p w14:paraId="34606819" w14:textId="77777777" w:rsidR="003F3230" w:rsidRDefault="003F3230" w:rsidP="00523E11">
      <w:pPr>
        <w:spacing w:after="0" w:line="276" w:lineRule="auto"/>
        <w:jc w:val="both"/>
        <w:rPr>
          <w:rFonts w:ascii="Arial" w:hAnsi="Arial" w:cs="Arial"/>
          <w:color w:val="0070C0"/>
          <w:sz w:val="20"/>
          <w:szCs w:val="20"/>
        </w:rPr>
      </w:pPr>
    </w:p>
    <w:p w14:paraId="71865DEC" w14:textId="77777777" w:rsidR="00E026AF" w:rsidRPr="00AD0D67" w:rsidRDefault="00E026AF" w:rsidP="00523E11">
      <w:pPr>
        <w:spacing w:after="0" w:line="276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AD0D67">
        <w:rPr>
          <w:rFonts w:ascii="Arial" w:hAnsi="Arial" w:cs="Arial"/>
          <w:color w:val="0070C0"/>
          <w:sz w:val="20"/>
          <w:szCs w:val="20"/>
        </w:rPr>
        <w:t>21. Rules for submission of oral communication:</w:t>
      </w:r>
    </w:p>
    <w:p w14:paraId="4ACE1494" w14:textId="77777777" w:rsidR="003F3230" w:rsidRDefault="003F3230" w:rsidP="00523E11">
      <w:pPr>
        <w:spacing w:after="0" w:line="276" w:lineRule="auto"/>
        <w:jc w:val="both"/>
        <w:rPr>
          <w:rFonts w:ascii="Arial" w:hAnsi="Arial" w:cs="Arial"/>
          <w:color w:val="0070C0"/>
          <w:sz w:val="20"/>
          <w:szCs w:val="20"/>
        </w:rPr>
      </w:pPr>
    </w:p>
    <w:p w14:paraId="5EF856B1" w14:textId="77777777" w:rsidR="00E026AF" w:rsidRPr="00AD0D67" w:rsidRDefault="00E026AF" w:rsidP="00523E11">
      <w:pPr>
        <w:spacing w:after="0" w:line="276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AD0D67">
        <w:rPr>
          <w:rFonts w:ascii="Arial" w:hAnsi="Arial" w:cs="Arial"/>
          <w:color w:val="0070C0"/>
          <w:sz w:val="20"/>
          <w:szCs w:val="20"/>
        </w:rPr>
        <w:t xml:space="preserve">22. Oral communications </w:t>
      </w:r>
      <w:r w:rsidR="00F66949">
        <w:rPr>
          <w:rFonts w:ascii="Arial" w:hAnsi="Arial" w:cs="Arial"/>
          <w:color w:val="0070C0"/>
          <w:sz w:val="20"/>
          <w:szCs w:val="20"/>
        </w:rPr>
        <w:t xml:space="preserve">shall </w:t>
      </w:r>
      <w:r w:rsidRPr="00AD0D67">
        <w:rPr>
          <w:rFonts w:ascii="Arial" w:hAnsi="Arial" w:cs="Arial"/>
          <w:color w:val="0070C0"/>
          <w:sz w:val="20"/>
          <w:szCs w:val="20"/>
        </w:rPr>
        <w:t>be prepared in the full paper format.</w:t>
      </w:r>
    </w:p>
    <w:p w14:paraId="7822B7D6" w14:textId="77777777" w:rsidR="003F3230" w:rsidRDefault="003F3230" w:rsidP="00523E11">
      <w:pPr>
        <w:spacing w:after="0" w:line="276" w:lineRule="auto"/>
        <w:jc w:val="both"/>
        <w:rPr>
          <w:rFonts w:ascii="Arial" w:hAnsi="Arial" w:cs="Arial"/>
          <w:color w:val="0070C0"/>
          <w:sz w:val="20"/>
          <w:szCs w:val="20"/>
        </w:rPr>
      </w:pPr>
    </w:p>
    <w:p w14:paraId="66F39064" w14:textId="77777777" w:rsidR="00E026AF" w:rsidRPr="00AD0D67" w:rsidRDefault="00E026AF" w:rsidP="00523E11">
      <w:pPr>
        <w:spacing w:after="0" w:line="276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AD0D67">
        <w:rPr>
          <w:rFonts w:ascii="Arial" w:hAnsi="Arial" w:cs="Arial"/>
          <w:color w:val="0070C0"/>
          <w:sz w:val="20"/>
          <w:szCs w:val="20"/>
        </w:rPr>
        <w:t>23. Complete papers must be structured as follows:</w:t>
      </w:r>
    </w:p>
    <w:p w14:paraId="28F72BB7" w14:textId="77777777" w:rsidR="003F3230" w:rsidRDefault="003F3230" w:rsidP="00523E11">
      <w:pPr>
        <w:spacing w:after="0" w:line="276" w:lineRule="auto"/>
        <w:jc w:val="both"/>
        <w:rPr>
          <w:rFonts w:ascii="Arial" w:hAnsi="Arial" w:cs="Arial"/>
          <w:color w:val="0070C0"/>
          <w:sz w:val="20"/>
          <w:szCs w:val="20"/>
        </w:rPr>
      </w:pPr>
    </w:p>
    <w:p w14:paraId="2D54C7B9" w14:textId="77777777" w:rsidR="00E026AF" w:rsidRPr="00AD0D67" w:rsidRDefault="00E026AF" w:rsidP="00523E11">
      <w:pPr>
        <w:spacing w:after="0" w:line="276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AD0D67">
        <w:rPr>
          <w:rFonts w:ascii="Arial" w:hAnsi="Arial" w:cs="Arial"/>
          <w:color w:val="0070C0"/>
          <w:sz w:val="20"/>
          <w:szCs w:val="20"/>
        </w:rPr>
        <w:t>24.</w:t>
      </w:r>
      <w:r w:rsidR="00F66949">
        <w:rPr>
          <w:rFonts w:ascii="Arial" w:hAnsi="Arial" w:cs="Arial"/>
          <w:color w:val="0070C0"/>
          <w:sz w:val="20"/>
          <w:szCs w:val="20"/>
        </w:rPr>
        <w:t xml:space="preserve"> Paper </w:t>
      </w:r>
      <w:r w:rsidRPr="00AD0D67">
        <w:rPr>
          <w:rFonts w:ascii="Arial" w:hAnsi="Arial" w:cs="Arial"/>
          <w:color w:val="0070C0"/>
          <w:sz w:val="20"/>
          <w:szCs w:val="20"/>
        </w:rPr>
        <w:t xml:space="preserve">Title: at the top of the page, centered, in bold, upper case, with </w:t>
      </w:r>
      <w:r w:rsidR="00F66949">
        <w:rPr>
          <w:rFonts w:ascii="Arial" w:hAnsi="Arial" w:cs="Arial"/>
          <w:color w:val="0070C0"/>
          <w:sz w:val="20"/>
          <w:szCs w:val="20"/>
        </w:rPr>
        <w:t xml:space="preserve">size 12 </w:t>
      </w:r>
      <w:r w:rsidRPr="00AD0D67">
        <w:rPr>
          <w:rFonts w:ascii="Arial" w:hAnsi="Arial" w:cs="Arial"/>
          <w:color w:val="0070C0"/>
          <w:sz w:val="20"/>
          <w:szCs w:val="20"/>
        </w:rPr>
        <w:t>Times New Roman</w:t>
      </w:r>
      <w:r w:rsidR="00F66949">
        <w:rPr>
          <w:rFonts w:ascii="Arial" w:hAnsi="Arial" w:cs="Arial"/>
          <w:color w:val="0070C0"/>
          <w:sz w:val="20"/>
          <w:szCs w:val="20"/>
        </w:rPr>
        <w:t xml:space="preserve"> font,</w:t>
      </w:r>
      <w:r w:rsidRPr="00AD0D67">
        <w:rPr>
          <w:rFonts w:ascii="Arial" w:hAnsi="Arial" w:cs="Arial"/>
          <w:color w:val="0070C0"/>
          <w:sz w:val="20"/>
          <w:szCs w:val="20"/>
        </w:rPr>
        <w:t xml:space="preserve"> with simple spacing between</w:t>
      </w:r>
      <w:r w:rsidR="00F66949">
        <w:rPr>
          <w:rFonts w:ascii="Arial" w:hAnsi="Arial" w:cs="Arial"/>
          <w:color w:val="0070C0"/>
          <w:sz w:val="20"/>
          <w:szCs w:val="20"/>
        </w:rPr>
        <w:t xml:space="preserve"> the</w:t>
      </w:r>
      <w:r w:rsidRPr="00AD0D67">
        <w:rPr>
          <w:rFonts w:ascii="Arial" w:hAnsi="Arial" w:cs="Arial"/>
          <w:color w:val="0070C0"/>
          <w:sz w:val="20"/>
          <w:szCs w:val="20"/>
        </w:rPr>
        <w:t xml:space="preserve"> lines. The title </w:t>
      </w:r>
      <w:r w:rsidR="00F66949">
        <w:rPr>
          <w:rFonts w:ascii="Arial" w:hAnsi="Arial" w:cs="Arial"/>
          <w:color w:val="0070C0"/>
          <w:sz w:val="20"/>
          <w:szCs w:val="20"/>
        </w:rPr>
        <w:t xml:space="preserve">shall </w:t>
      </w:r>
      <w:r w:rsidRPr="00AD0D67">
        <w:rPr>
          <w:rFonts w:ascii="Arial" w:hAnsi="Arial" w:cs="Arial"/>
          <w:color w:val="0070C0"/>
          <w:sz w:val="20"/>
          <w:szCs w:val="20"/>
        </w:rPr>
        <w:t>be followed by a colon when there is a need for explanation or specification.</w:t>
      </w:r>
    </w:p>
    <w:p w14:paraId="287EDF8C" w14:textId="77777777" w:rsidR="003F3230" w:rsidRDefault="003F3230" w:rsidP="00523E11">
      <w:pPr>
        <w:spacing w:after="0" w:line="276" w:lineRule="auto"/>
        <w:jc w:val="both"/>
        <w:rPr>
          <w:rFonts w:ascii="Arial" w:hAnsi="Arial" w:cs="Arial"/>
          <w:color w:val="0070C0"/>
          <w:sz w:val="20"/>
          <w:szCs w:val="20"/>
        </w:rPr>
      </w:pPr>
    </w:p>
    <w:p w14:paraId="2652C172" w14:textId="77777777" w:rsidR="00E026AF" w:rsidRPr="00AD0D67" w:rsidRDefault="00E026AF" w:rsidP="00523E11">
      <w:pPr>
        <w:spacing w:after="0" w:line="276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AD0D67">
        <w:rPr>
          <w:rFonts w:ascii="Arial" w:hAnsi="Arial" w:cs="Arial"/>
          <w:color w:val="0070C0"/>
          <w:sz w:val="20"/>
          <w:szCs w:val="20"/>
        </w:rPr>
        <w:t>25. Authorship: identify the authorship below the title, separated by a single space, on the right</w:t>
      </w:r>
      <w:r w:rsidR="00F84E95">
        <w:rPr>
          <w:rFonts w:ascii="Arial" w:hAnsi="Arial" w:cs="Arial"/>
          <w:color w:val="0070C0"/>
          <w:sz w:val="20"/>
          <w:szCs w:val="20"/>
        </w:rPr>
        <w:t xml:space="preserve"> side</w:t>
      </w:r>
      <w:r w:rsidRPr="00AD0D67">
        <w:rPr>
          <w:rFonts w:ascii="Arial" w:hAnsi="Arial" w:cs="Arial"/>
          <w:color w:val="0070C0"/>
          <w:sz w:val="20"/>
          <w:szCs w:val="20"/>
        </w:rPr>
        <w:t xml:space="preserve">, with </w:t>
      </w:r>
      <w:r w:rsidR="00F66949">
        <w:rPr>
          <w:rFonts w:ascii="Arial" w:hAnsi="Arial" w:cs="Arial"/>
          <w:color w:val="0070C0"/>
          <w:sz w:val="20"/>
          <w:szCs w:val="20"/>
        </w:rPr>
        <w:t xml:space="preserve">size 10 </w:t>
      </w:r>
      <w:r w:rsidRPr="00AD0D67">
        <w:rPr>
          <w:rFonts w:ascii="Arial" w:hAnsi="Arial" w:cs="Arial"/>
          <w:color w:val="0070C0"/>
          <w:sz w:val="20"/>
          <w:szCs w:val="20"/>
        </w:rPr>
        <w:t>Times New Roman</w:t>
      </w:r>
      <w:r w:rsidR="00F66949">
        <w:rPr>
          <w:rFonts w:ascii="Arial" w:hAnsi="Arial" w:cs="Arial"/>
          <w:color w:val="0070C0"/>
          <w:sz w:val="20"/>
          <w:szCs w:val="20"/>
        </w:rPr>
        <w:t xml:space="preserve"> font.</w:t>
      </w:r>
    </w:p>
    <w:p w14:paraId="4FD4061C" w14:textId="77777777" w:rsidR="003F3230" w:rsidRDefault="003F3230" w:rsidP="00523E11">
      <w:pPr>
        <w:spacing w:after="0" w:line="276" w:lineRule="auto"/>
        <w:jc w:val="both"/>
        <w:rPr>
          <w:rFonts w:ascii="Arial" w:hAnsi="Arial" w:cs="Arial"/>
          <w:color w:val="0070C0"/>
          <w:sz w:val="20"/>
          <w:szCs w:val="20"/>
        </w:rPr>
      </w:pPr>
    </w:p>
    <w:p w14:paraId="13FB35E5" w14:textId="77777777" w:rsidR="00E026AF" w:rsidRPr="00AD0D67" w:rsidRDefault="00E026AF" w:rsidP="00523E11">
      <w:pPr>
        <w:spacing w:after="0" w:line="276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AD0D67">
        <w:rPr>
          <w:rFonts w:ascii="Arial" w:hAnsi="Arial" w:cs="Arial"/>
          <w:color w:val="0070C0"/>
          <w:sz w:val="20"/>
          <w:szCs w:val="20"/>
        </w:rPr>
        <w:t>26. The author must be the one listed above the co-author, if any.</w:t>
      </w:r>
    </w:p>
    <w:p w14:paraId="274F3DE0" w14:textId="77777777" w:rsidR="003F3230" w:rsidRDefault="003F3230" w:rsidP="00523E11">
      <w:pPr>
        <w:spacing w:after="0" w:line="276" w:lineRule="auto"/>
        <w:jc w:val="both"/>
        <w:rPr>
          <w:rFonts w:ascii="Arial" w:hAnsi="Arial" w:cs="Arial"/>
          <w:color w:val="0070C0"/>
          <w:sz w:val="20"/>
          <w:szCs w:val="20"/>
        </w:rPr>
      </w:pPr>
    </w:p>
    <w:p w14:paraId="2605903F" w14:textId="77777777" w:rsidR="00E026AF" w:rsidRPr="00AD0D67" w:rsidRDefault="00E026AF" w:rsidP="00523E11">
      <w:pPr>
        <w:spacing w:after="0" w:line="276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AD0D67">
        <w:rPr>
          <w:rFonts w:ascii="Arial" w:hAnsi="Arial" w:cs="Arial"/>
          <w:color w:val="0070C0"/>
          <w:sz w:val="20"/>
          <w:szCs w:val="20"/>
        </w:rPr>
        <w:t>27. Next to the author or co-author, inform in parentheses, the link, the institution</w:t>
      </w:r>
      <w:r w:rsidR="00F84E95">
        <w:rPr>
          <w:rFonts w:ascii="Arial" w:hAnsi="Arial" w:cs="Arial"/>
          <w:color w:val="0070C0"/>
          <w:sz w:val="20"/>
          <w:szCs w:val="20"/>
        </w:rPr>
        <w:t>’</w:t>
      </w:r>
      <w:r w:rsidRPr="00AD0D67">
        <w:rPr>
          <w:rFonts w:ascii="Arial" w:hAnsi="Arial" w:cs="Arial"/>
          <w:color w:val="0070C0"/>
          <w:sz w:val="20"/>
          <w:szCs w:val="20"/>
        </w:rPr>
        <w:t>s acronym</w:t>
      </w:r>
      <w:r w:rsidR="00F84E95">
        <w:rPr>
          <w:rFonts w:ascii="Arial" w:hAnsi="Arial" w:cs="Arial"/>
          <w:color w:val="0070C0"/>
          <w:sz w:val="20"/>
          <w:szCs w:val="20"/>
        </w:rPr>
        <w:t>,</w:t>
      </w:r>
      <w:r w:rsidRPr="00AD0D67">
        <w:rPr>
          <w:rFonts w:ascii="Arial" w:hAnsi="Arial" w:cs="Arial"/>
          <w:color w:val="0070C0"/>
          <w:sz w:val="20"/>
          <w:szCs w:val="20"/>
        </w:rPr>
        <w:t xml:space="preserve"> and the campus of origin, state</w:t>
      </w:r>
      <w:r w:rsidR="00F84E95">
        <w:rPr>
          <w:rFonts w:ascii="Arial" w:hAnsi="Arial" w:cs="Arial"/>
          <w:color w:val="0070C0"/>
          <w:sz w:val="20"/>
          <w:szCs w:val="20"/>
        </w:rPr>
        <w:t>,</w:t>
      </w:r>
      <w:r w:rsidRPr="00AD0D67">
        <w:rPr>
          <w:rFonts w:ascii="Arial" w:hAnsi="Arial" w:cs="Arial"/>
          <w:color w:val="0070C0"/>
          <w:sz w:val="20"/>
          <w:szCs w:val="20"/>
        </w:rPr>
        <w:t xml:space="preserve"> and country if applicable (Examples: IFCE </w:t>
      </w:r>
      <w:r w:rsidR="00F84E95">
        <w:rPr>
          <w:rFonts w:ascii="Arial" w:hAnsi="Arial" w:cs="Arial"/>
          <w:color w:val="0070C0"/>
          <w:sz w:val="20"/>
          <w:szCs w:val="20"/>
        </w:rPr>
        <w:t>S</w:t>
      </w:r>
      <w:r w:rsidRPr="00AD0D67">
        <w:rPr>
          <w:rFonts w:ascii="Arial" w:hAnsi="Arial" w:cs="Arial"/>
          <w:color w:val="0070C0"/>
          <w:sz w:val="20"/>
          <w:szCs w:val="20"/>
        </w:rPr>
        <w:t xml:space="preserve">tudent or IFCE </w:t>
      </w:r>
      <w:r w:rsidR="00F84E95">
        <w:rPr>
          <w:rFonts w:ascii="Arial" w:hAnsi="Arial" w:cs="Arial"/>
          <w:color w:val="0070C0"/>
          <w:sz w:val="20"/>
          <w:szCs w:val="20"/>
        </w:rPr>
        <w:t xml:space="preserve">Professor </w:t>
      </w:r>
      <w:r w:rsidRPr="00AD0D67">
        <w:rPr>
          <w:rFonts w:ascii="Arial" w:hAnsi="Arial" w:cs="Arial"/>
          <w:color w:val="0070C0"/>
          <w:sz w:val="20"/>
          <w:szCs w:val="20"/>
        </w:rPr>
        <w:t xml:space="preserve">or IFCE </w:t>
      </w:r>
      <w:r w:rsidR="00F84E95">
        <w:rPr>
          <w:rFonts w:ascii="Arial" w:hAnsi="Arial" w:cs="Arial"/>
          <w:color w:val="0070C0"/>
          <w:sz w:val="20"/>
          <w:szCs w:val="20"/>
        </w:rPr>
        <w:t>Staff</w:t>
      </w:r>
      <w:r w:rsidRPr="00AD0D67">
        <w:rPr>
          <w:rFonts w:ascii="Arial" w:hAnsi="Arial" w:cs="Arial"/>
          <w:color w:val="0070C0"/>
          <w:sz w:val="20"/>
          <w:szCs w:val="20"/>
        </w:rPr>
        <w:t>, campus, state, country).</w:t>
      </w:r>
    </w:p>
    <w:p w14:paraId="3E7B7A82" w14:textId="77777777" w:rsidR="003F3230" w:rsidRDefault="003F3230" w:rsidP="00523E11">
      <w:pPr>
        <w:spacing w:after="0" w:line="276" w:lineRule="auto"/>
        <w:jc w:val="both"/>
        <w:rPr>
          <w:rFonts w:ascii="Arial" w:hAnsi="Arial" w:cs="Arial"/>
          <w:color w:val="0070C0"/>
          <w:sz w:val="20"/>
          <w:szCs w:val="20"/>
        </w:rPr>
      </w:pPr>
    </w:p>
    <w:p w14:paraId="22179ADB" w14:textId="77777777" w:rsidR="00E026AF" w:rsidRPr="00AD0D67" w:rsidRDefault="00E026AF" w:rsidP="00523E11">
      <w:pPr>
        <w:spacing w:after="0" w:line="276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AD0D67">
        <w:rPr>
          <w:rFonts w:ascii="Arial" w:hAnsi="Arial" w:cs="Arial"/>
          <w:color w:val="0070C0"/>
          <w:sz w:val="20"/>
          <w:szCs w:val="20"/>
        </w:rPr>
        <w:t xml:space="preserve">28. Each </w:t>
      </w:r>
      <w:r w:rsidR="001A7F50">
        <w:rPr>
          <w:rFonts w:ascii="Arial" w:hAnsi="Arial" w:cs="Arial"/>
          <w:color w:val="0070C0"/>
          <w:sz w:val="20"/>
          <w:szCs w:val="20"/>
        </w:rPr>
        <w:t>paper</w:t>
      </w:r>
      <w:r w:rsidRPr="00AD0D67">
        <w:rPr>
          <w:rFonts w:ascii="Arial" w:hAnsi="Arial" w:cs="Arial"/>
          <w:color w:val="0070C0"/>
          <w:sz w:val="20"/>
          <w:szCs w:val="20"/>
        </w:rPr>
        <w:t xml:space="preserve"> may consist of a maximum of </w:t>
      </w:r>
      <w:r w:rsidR="00F84E95">
        <w:rPr>
          <w:rFonts w:ascii="Arial" w:hAnsi="Arial" w:cs="Arial"/>
          <w:color w:val="0070C0"/>
          <w:sz w:val="20"/>
          <w:szCs w:val="20"/>
        </w:rPr>
        <w:t>one (01</w:t>
      </w:r>
      <w:r w:rsidRPr="00AD0D67">
        <w:rPr>
          <w:rFonts w:ascii="Arial" w:hAnsi="Arial" w:cs="Arial"/>
          <w:color w:val="0070C0"/>
          <w:sz w:val="20"/>
          <w:szCs w:val="20"/>
        </w:rPr>
        <w:t>) author and four</w:t>
      </w:r>
      <w:r w:rsidR="00F84E95">
        <w:rPr>
          <w:rFonts w:ascii="Arial" w:hAnsi="Arial" w:cs="Arial"/>
          <w:color w:val="0070C0"/>
          <w:sz w:val="20"/>
          <w:szCs w:val="20"/>
        </w:rPr>
        <w:t xml:space="preserve"> (04</w:t>
      </w:r>
      <w:r w:rsidRPr="00AD0D67">
        <w:rPr>
          <w:rFonts w:ascii="Arial" w:hAnsi="Arial" w:cs="Arial"/>
          <w:color w:val="0070C0"/>
          <w:sz w:val="20"/>
          <w:szCs w:val="20"/>
        </w:rPr>
        <w:t>) co-authors.</w:t>
      </w:r>
    </w:p>
    <w:p w14:paraId="7E9C7DED" w14:textId="77777777" w:rsidR="003F3230" w:rsidRDefault="003F3230" w:rsidP="00523E11">
      <w:pPr>
        <w:spacing w:after="0" w:line="276" w:lineRule="auto"/>
        <w:jc w:val="both"/>
        <w:rPr>
          <w:rFonts w:ascii="Arial" w:hAnsi="Arial" w:cs="Arial"/>
          <w:color w:val="0070C0"/>
          <w:sz w:val="20"/>
          <w:szCs w:val="20"/>
        </w:rPr>
      </w:pPr>
    </w:p>
    <w:p w14:paraId="5497DA0B" w14:textId="77777777" w:rsidR="00E026AF" w:rsidRPr="00AD0D67" w:rsidRDefault="00E026AF" w:rsidP="00523E11">
      <w:pPr>
        <w:spacing w:after="0" w:line="276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AD0D67">
        <w:rPr>
          <w:rFonts w:ascii="Arial" w:hAnsi="Arial" w:cs="Arial"/>
          <w:color w:val="0070C0"/>
          <w:sz w:val="20"/>
          <w:szCs w:val="20"/>
        </w:rPr>
        <w:t>29. Summary of a minimum of 100 and a maximum of 150 words, in Portuguese (</w:t>
      </w:r>
      <w:r w:rsidR="00F84E95">
        <w:rPr>
          <w:rFonts w:ascii="Arial" w:hAnsi="Arial" w:cs="Arial"/>
          <w:color w:val="0070C0"/>
          <w:sz w:val="20"/>
          <w:szCs w:val="20"/>
        </w:rPr>
        <w:t>compulsory</w:t>
      </w:r>
      <w:r w:rsidRPr="00AD0D67">
        <w:rPr>
          <w:rFonts w:ascii="Arial" w:hAnsi="Arial" w:cs="Arial"/>
          <w:color w:val="0070C0"/>
          <w:sz w:val="20"/>
          <w:szCs w:val="20"/>
        </w:rPr>
        <w:t>)</w:t>
      </w:r>
      <w:r w:rsidR="00F84E95">
        <w:rPr>
          <w:rFonts w:ascii="Arial" w:hAnsi="Arial" w:cs="Arial"/>
          <w:color w:val="0070C0"/>
          <w:sz w:val="20"/>
          <w:szCs w:val="20"/>
        </w:rPr>
        <w:t>,</w:t>
      </w:r>
      <w:r w:rsidRPr="00AD0D67">
        <w:rPr>
          <w:rFonts w:ascii="Arial" w:hAnsi="Arial" w:cs="Arial"/>
          <w:color w:val="0070C0"/>
          <w:sz w:val="20"/>
          <w:szCs w:val="20"/>
        </w:rPr>
        <w:t xml:space="preserve"> and in English or Spanish.</w:t>
      </w:r>
    </w:p>
    <w:p w14:paraId="6094B608" w14:textId="77777777" w:rsidR="003F3230" w:rsidRDefault="003F3230" w:rsidP="00523E11">
      <w:pPr>
        <w:spacing w:after="0" w:line="276" w:lineRule="auto"/>
        <w:jc w:val="both"/>
        <w:rPr>
          <w:rFonts w:ascii="Arial" w:hAnsi="Arial" w:cs="Arial"/>
          <w:color w:val="0070C0"/>
          <w:sz w:val="20"/>
          <w:szCs w:val="20"/>
        </w:rPr>
      </w:pPr>
    </w:p>
    <w:p w14:paraId="4418292C" w14:textId="77777777" w:rsidR="00E026AF" w:rsidRPr="00AD0D67" w:rsidRDefault="00E026AF" w:rsidP="00523E11">
      <w:pPr>
        <w:spacing w:after="0" w:line="276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AD0D67">
        <w:rPr>
          <w:rFonts w:ascii="Arial" w:hAnsi="Arial" w:cs="Arial"/>
          <w:color w:val="0070C0"/>
          <w:sz w:val="20"/>
          <w:szCs w:val="20"/>
        </w:rPr>
        <w:t>30. Keywords: three</w:t>
      </w:r>
      <w:r w:rsidR="00F84E95">
        <w:rPr>
          <w:rFonts w:ascii="Arial" w:hAnsi="Arial" w:cs="Arial"/>
          <w:color w:val="0070C0"/>
          <w:sz w:val="20"/>
          <w:szCs w:val="20"/>
        </w:rPr>
        <w:t xml:space="preserve"> (03</w:t>
      </w:r>
      <w:r w:rsidRPr="00AD0D67">
        <w:rPr>
          <w:rFonts w:ascii="Arial" w:hAnsi="Arial" w:cs="Arial"/>
          <w:color w:val="0070C0"/>
          <w:sz w:val="20"/>
          <w:szCs w:val="20"/>
        </w:rPr>
        <w:t>), separated by a period after the authors, with simple spacing and text aligned to the left</w:t>
      </w:r>
      <w:r w:rsidR="00F84E95">
        <w:rPr>
          <w:rFonts w:ascii="Arial" w:hAnsi="Arial" w:cs="Arial"/>
          <w:color w:val="0070C0"/>
          <w:sz w:val="20"/>
          <w:szCs w:val="20"/>
        </w:rPr>
        <w:t xml:space="preserve"> side</w:t>
      </w:r>
      <w:r w:rsidRPr="00AD0D67">
        <w:rPr>
          <w:rFonts w:ascii="Arial" w:hAnsi="Arial" w:cs="Arial"/>
          <w:color w:val="0070C0"/>
          <w:sz w:val="20"/>
          <w:szCs w:val="20"/>
        </w:rPr>
        <w:t>.</w:t>
      </w:r>
    </w:p>
    <w:p w14:paraId="6DF055C6" w14:textId="77777777" w:rsidR="003F3230" w:rsidRDefault="003F3230" w:rsidP="00523E11">
      <w:pPr>
        <w:spacing w:after="0" w:line="276" w:lineRule="auto"/>
        <w:jc w:val="both"/>
        <w:rPr>
          <w:rFonts w:ascii="Arial" w:hAnsi="Arial" w:cs="Arial"/>
          <w:color w:val="0070C0"/>
          <w:sz w:val="20"/>
          <w:szCs w:val="20"/>
        </w:rPr>
      </w:pPr>
    </w:p>
    <w:p w14:paraId="38177023" w14:textId="77777777" w:rsidR="00E026AF" w:rsidRPr="00AD0D67" w:rsidRDefault="00E026AF" w:rsidP="00523E11">
      <w:pPr>
        <w:spacing w:after="0" w:line="276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AD0D67">
        <w:rPr>
          <w:rFonts w:ascii="Arial" w:hAnsi="Arial" w:cs="Arial"/>
          <w:color w:val="0070C0"/>
          <w:sz w:val="20"/>
          <w:szCs w:val="20"/>
        </w:rPr>
        <w:t xml:space="preserve">31. The complete </w:t>
      </w:r>
      <w:r w:rsidR="00F84E95">
        <w:rPr>
          <w:rFonts w:ascii="Arial" w:hAnsi="Arial" w:cs="Arial"/>
          <w:color w:val="0070C0"/>
          <w:sz w:val="20"/>
          <w:szCs w:val="20"/>
        </w:rPr>
        <w:t xml:space="preserve">paper </w:t>
      </w:r>
      <w:r w:rsidRPr="00AD0D67">
        <w:rPr>
          <w:rFonts w:ascii="Arial" w:hAnsi="Arial" w:cs="Arial"/>
          <w:color w:val="0070C0"/>
          <w:sz w:val="20"/>
          <w:szCs w:val="20"/>
        </w:rPr>
        <w:t>must present</w:t>
      </w:r>
      <w:r w:rsidR="00F84E95">
        <w:rPr>
          <w:rFonts w:ascii="Arial" w:hAnsi="Arial" w:cs="Arial"/>
          <w:color w:val="0070C0"/>
          <w:sz w:val="20"/>
          <w:szCs w:val="20"/>
        </w:rPr>
        <w:t xml:space="preserve"> the</w:t>
      </w:r>
      <w:r w:rsidRPr="00AD0D67">
        <w:rPr>
          <w:rFonts w:ascii="Arial" w:hAnsi="Arial" w:cs="Arial"/>
          <w:color w:val="0070C0"/>
          <w:sz w:val="20"/>
          <w:szCs w:val="20"/>
        </w:rPr>
        <w:t xml:space="preserve"> introduction (objectives, justification), the theoretical framework of reference, the methodology</w:t>
      </w:r>
      <w:r w:rsidR="00F84E95">
        <w:rPr>
          <w:rFonts w:ascii="Arial" w:hAnsi="Arial" w:cs="Arial"/>
          <w:color w:val="0070C0"/>
          <w:sz w:val="20"/>
          <w:szCs w:val="20"/>
        </w:rPr>
        <w:t>,</w:t>
      </w:r>
      <w:r w:rsidRPr="00AD0D67">
        <w:rPr>
          <w:rFonts w:ascii="Arial" w:hAnsi="Arial" w:cs="Arial"/>
          <w:color w:val="0070C0"/>
          <w:sz w:val="20"/>
          <w:szCs w:val="20"/>
        </w:rPr>
        <w:t xml:space="preserve"> and the main results or conclusions</w:t>
      </w:r>
      <w:r w:rsidR="00F84E95">
        <w:rPr>
          <w:rFonts w:ascii="Arial" w:hAnsi="Arial" w:cs="Arial"/>
          <w:color w:val="0070C0"/>
          <w:sz w:val="20"/>
          <w:szCs w:val="20"/>
        </w:rPr>
        <w:t xml:space="preserve"> </w:t>
      </w:r>
      <w:r w:rsidR="00F84E95" w:rsidRPr="00AD0D67">
        <w:rPr>
          <w:rFonts w:ascii="Arial" w:hAnsi="Arial" w:cs="Arial"/>
          <w:color w:val="0070C0"/>
          <w:sz w:val="20"/>
          <w:szCs w:val="20"/>
        </w:rPr>
        <w:t>in Portuguese, English or Spanish</w:t>
      </w:r>
      <w:r w:rsidRPr="00AD0D67">
        <w:rPr>
          <w:rFonts w:ascii="Arial" w:hAnsi="Arial" w:cs="Arial"/>
          <w:color w:val="0070C0"/>
          <w:sz w:val="20"/>
          <w:szCs w:val="20"/>
        </w:rPr>
        <w:t>.</w:t>
      </w:r>
    </w:p>
    <w:p w14:paraId="7635B512" w14:textId="77777777" w:rsidR="003F3230" w:rsidRDefault="003F3230" w:rsidP="00523E11">
      <w:pPr>
        <w:spacing w:after="0" w:line="276" w:lineRule="auto"/>
        <w:jc w:val="both"/>
        <w:rPr>
          <w:rFonts w:ascii="Arial" w:hAnsi="Arial" w:cs="Arial"/>
          <w:color w:val="0070C0"/>
          <w:sz w:val="20"/>
          <w:szCs w:val="20"/>
        </w:rPr>
      </w:pPr>
    </w:p>
    <w:p w14:paraId="057062E3" w14:textId="77777777" w:rsidR="00E026AF" w:rsidRPr="00AD0D67" w:rsidRDefault="00E026AF" w:rsidP="00523E11">
      <w:pPr>
        <w:spacing w:after="0" w:line="276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AD0D67">
        <w:rPr>
          <w:rFonts w:ascii="Arial" w:hAnsi="Arial" w:cs="Arial"/>
          <w:color w:val="0070C0"/>
          <w:sz w:val="20"/>
          <w:szCs w:val="20"/>
        </w:rPr>
        <w:t>32. T</w:t>
      </w:r>
      <w:r w:rsidR="00F84E95">
        <w:rPr>
          <w:rFonts w:ascii="Arial" w:hAnsi="Arial" w:cs="Arial"/>
          <w:color w:val="0070C0"/>
          <w:sz w:val="20"/>
          <w:szCs w:val="20"/>
        </w:rPr>
        <w:t>he paper t</w:t>
      </w:r>
      <w:r w:rsidRPr="00AD0D67">
        <w:rPr>
          <w:rFonts w:ascii="Arial" w:hAnsi="Arial" w:cs="Arial"/>
          <w:color w:val="0070C0"/>
          <w:sz w:val="20"/>
          <w:szCs w:val="20"/>
        </w:rPr>
        <w:t>ext must have the following structure:</w:t>
      </w:r>
    </w:p>
    <w:p w14:paraId="438E4EF2" w14:textId="77777777" w:rsidR="003F3230" w:rsidRDefault="003F3230" w:rsidP="00523E11">
      <w:pPr>
        <w:spacing w:after="0" w:line="276" w:lineRule="auto"/>
        <w:jc w:val="both"/>
        <w:rPr>
          <w:rFonts w:ascii="Arial" w:hAnsi="Arial" w:cs="Arial"/>
          <w:color w:val="0070C0"/>
          <w:sz w:val="20"/>
          <w:szCs w:val="20"/>
        </w:rPr>
      </w:pPr>
    </w:p>
    <w:p w14:paraId="45776165" w14:textId="77777777" w:rsidR="00E026AF" w:rsidRPr="00AD0D67" w:rsidRDefault="00E026AF" w:rsidP="00523E11">
      <w:pPr>
        <w:spacing w:after="0" w:line="276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AD0D67">
        <w:rPr>
          <w:rFonts w:ascii="Arial" w:hAnsi="Arial" w:cs="Arial"/>
          <w:color w:val="0070C0"/>
          <w:sz w:val="20"/>
          <w:szCs w:val="20"/>
        </w:rPr>
        <w:t>33. Text with a minimum of ten</w:t>
      </w:r>
      <w:r w:rsidR="00F84E95">
        <w:rPr>
          <w:rFonts w:ascii="Arial" w:hAnsi="Arial" w:cs="Arial"/>
          <w:color w:val="0070C0"/>
          <w:sz w:val="20"/>
          <w:szCs w:val="20"/>
        </w:rPr>
        <w:t xml:space="preserve"> (10</w:t>
      </w:r>
      <w:r w:rsidRPr="00AD0D67">
        <w:rPr>
          <w:rFonts w:ascii="Arial" w:hAnsi="Arial" w:cs="Arial"/>
          <w:color w:val="0070C0"/>
          <w:sz w:val="20"/>
          <w:szCs w:val="20"/>
        </w:rPr>
        <w:t>) and a maximum of twelve</w:t>
      </w:r>
      <w:r w:rsidR="00F84E95">
        <w:rPr>
          <w:rFonts w:ascii="Arial" w:hAnsi="Arial" w:cs="Arial"/>
          <w:color w:val="0070C0"/>
          <w:sz w:val="20"/>
          <w:szCs w:val="20"/>
        </w:rPr>
        <w:t xml:space="preserve"> (12</w:t>
      </w:r>
      <w:r w:rsidRPr="00AD0D67">
        <w:rPr>
          <w:rFonts w:ascii="Arial" w:hAnsi="Arial" w:cs="Arial"/>
          <w:color w:val="0070C0"/>
          <w:sz w:val="20"/>
          <w:szCs w:val="20"/>
        </w:rPr>
        <w:t>) pages, including references;</w:t>
      </w:r>
    </w:p>
    <w:p w14:paraId="0FE04479" w14:textId="77777777" w:rsidR="003F3230" w:rsidRDefault="003F3230" w:rsidP="00523E11">
      <w:pPr>
        <w:spacing w:after="0" w:line="276" w:lineRule="auto"/>
        <w:jc w:val="both"/>
        <w:rPr>
          <w:rFonts w:ascii="Arial" w:hAnsi="Arial" w:cs="Arial"/>
          <w:color w:val="0070C0"/>
          <w:sz w:val="20"/>
          <w:szCs w:val="20"/>
        </w:rPr>
      </w:pPr>
    </w:p>
    <w:p w14:paraId="29AF9533" w14:textId="77777777" w:rsidR="00E026AF" w:rsidRPr="00AD0D67" w:rsidRDefault="00E026AF" w:rsidP="00523E11">
      <w:pPr>
        <w:spacing w:after="0" w:line="276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AD0D67">
        <w:rPr>
          <w:rFonts w:ascii="Arial" w:hAnsi="Arial" w:cs="Arial"/>
          <w:color w:val="0070C0"/>
          <w:sz w:val="20"/>
          <w:szCs w:val="20"/>
        </w:rPr>
        <w:t>34. A4 format (21.0 cm x 29.7 cm);</w:t>
      </w:r>
    </w:p>
    <w:p w14:paraId="4FFB84B1" w14:textId="77777777" w:rsidR="003F3230" w:rsidRDefault="003F3230" w:rsidP="00523E11">
      <w:pPr>
        <w:spacing w:after="0" w:line="276" w:lineRule="auto"/>
        <w:jc w:val="both"/>
        <w:rPr>
          <w:rFonts w:ascii="Arial" w:hAnsi="Arial" w:cs="Arial"/>
          <w:color w:val="0070C0"/>
          <w:sz w:val="20"/>
          <w:szCs w:val="20"/>
        </w:rPr>
      </w:pPr>
    </w:p>
    <w:p w14:paraId="7F1E58DB" w14:textId="77777777" w:rsidR="00E026AF" w:rsidRPr="00AD0D67" w:rsidRDefault="00E026AF" w:rsidP="00523E11">
      <w:pPr>
        <w:spacing w:after="0" w:line="276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AD0D67">
        <w:rPr>
          <w:rFonts w:ascii="Arial" w:hAnsi="Arial" w:cs="Arial"/>
          <w:color w:val="0070C0"/>
          <w:sz w:val="20"/>
          <w:szCs w:val="20"/>
        </w:rPr>
        <w:t xml:space="preserve">35. Top and left margins </w:t>
      </w:r>
      <w:r w:rsidR="00F84E95">
        <w:rPr>
          <w:rFonts w:ascii="Arial" w:hAnsi="Arial" w:cs="Arial"/>
          <w:color w:val="0070C0"/>
          <w:sz w:val="20"/>
          <w:szCs w:val="20"/>
        </w:rPr>
        <w:t xml:space="preserve">with </w:t>
      </w:r>
      <w:r w:rsidRPr="00AD0D67">
        <w:rPr>
          <w:rFonts w:ascii="Arial" w:hAnsi="Arial" w:cs="Arial"/>
          <w:color w:val="0070C0"/>
          <w:sz w:val="20"/>
          <w:szCs w:val="20"/>
        </w:rPr>
        <w:t>3.0 cm</w:t>
      </w:r>
      <w:r w:rsidR="00F84E95">
        <w:rPr>
          <w:rFonts w:ascii="Arial" w:hAnsi="Arial" w:cs="Arial"/>
          <w:color w:val="0070C0"/>
          <w:sz w:val="20"/>
          <w:szCs w:val="20"/>
        </w:rPr>
        <w:t xml:space="preserve"> each</w:t>
      </w:r>
      <w:r w:rsidRPr="00AD0D67">
        <w:rPr>
          <w:rFonts w:ascii="Arial" w:hAnsi="Arial" w:cs="Arial"/>
          <w:color w:val="0070C0"/>
          <w:sz w:val="20"/>
          <w:szCs w:val="20"/>
        </w:rPr>
        <w:t xml:space="preserve">, </w:t>
      </w:r>
      <w:r w:rsidR="00F84E95">
        <w:rPr>
          <w:rFonts w:ascii="Arial" w:hAnsi="Arial" w:cs="Arial"/>
          <w:color w:val="0070C0"/>
          <w:sz w:val="20"/>
          <w:szCs w:val="20"/>
        </w:rPr>
        <w:t xml:space="preserve">and </w:t>
      </w:r>
      <w:r w:rsidRPr="00AD0D67">
        <w:rPr>
          <w:rFonts w:ascii="Arial" w:hAnsi="Arial" w:cs="Arial"/>
          <w:color w:val="0070C0"/>
          <w:sz w:val="20"/>
          <w:szCs w:val="20"/>
        </w:rPr>
        <w:t xml:space="preserve">bottom and right margins </w:t>
      </w:r>
      <w:r w:rsidR="00F84E95">
        <w:rPr>
          <w:rFonts w:ascii="Arial" w:hAnsi="Arial" w:cs="Arial"/>
          <w:color w:val="0070C0"/>
          <w:sz w:val="20"/>
          <w:szCs w:val="20"/>
        </w:rPr>
        <w:t xml:space="preserve">with </w:t>
      </w:r>
      <w:r w:rsidRPr="00AD0D67">
        <w:rPr>
          <w:rFonts w:ascii="Arial" w:hAnsi="Arial" w:cs="Arial"/>
          <w:color w:val="0070C0"/>
          <w:sz w:val="20"/>
          <w:szCs w:val="20"/>
        </w:rPr>
        <w:t>2.0 cm</w:t>
      </w:r>
      <w:r w:rsidR="00F84E95">
        <w:rPr>
          <w:rFonts w:ascii="Arial" w:hAnsi="Arial" w:cs="Arial"/>
          <w:color w:val="0070C0"/>
          <w:sz w:val="20"/>
          <w:szCs w:val="20"/>
        </w:rPr>
        <w:t xml:space="preserve"> each</w:t>
      </w:r>
      <w:r w:rsidRPr="00AD0D67">
        <w:rPr>
          <w:rFonts w:ascii="Arial" w:hAnsi="Arial" w:cs="Arial"/>
          <w:color w:val="0070C0"/>
          <w:sz w:val="20"/>
          <w:szCs w:val="20"/>
        </w:rPr>
        <w:t>;</w:t>
      </w:r>
    </w:p>
    <w:p w14:paraId="4A43D29A" w14:textId="77777777" w:rsidR="003F3230" w:rsidRDefault="003F3230" w:rsidP="00523E11">
      <w:pPr>
        <w:spacing w:after="0" w:line="276" w:lineRule="auto"/>
        <w:jc w:val="both"/>
        <w:rPr>
          <w:rFonts w:ascii="Arial" w:hAnsi="Arial" w:cs="Arial"/>
          <w:color w:val="0070C0"/>
          <w:sz w:val="20"/>
          <w:szCs w:val="20"/>
        </w:rPr>
      </w:pPr>
    </w:p>
    <w:p w14:paraId="26F34054" w14:textId="77777777" w:rsidR="00E026AF" w:rsidRPr="00AD0D67" w:rsidRDefault="00E026AF" w:rsidP="00523E11">
      <w:pPr>
        <w:spacing w:after="0" w:line="276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AD0D67">
        <w:rPr>
          <w:rFonts w:ascii="Arial" w:hAnsi="Arial" w:cs="Arial"/>
          <w:color w:val="0070C0"/>
          <w:sz w:val="20"/>
          <w:szCs w:val="20"/>
        </w:rPr>
        <w:lastRenderedPageBreak/>
        <w:t xml:space="preserve">36. </w:t>
      </w:r>
      <w:r w:rsidR="00D310FF">
        <w:rPr>
          <w:rFonts w:ascii="Arial" w:hAnsi="Arial" w:cs="Arial"/>
          <w:color w:val="0070C0"/>
          <w:sz w:val="20"/>
          <w:szCs w:val="20"/>
        </w:rPr>
        <w:t xml:space="preserve">Size 12 </w:t>
      </w:r>
      <w:r w:rsidRPr="00AD0D67">
        <w:rPr>
          <w:rFonts w:ascii="Arial" w:hAnsi="Arial" w:cs="Arial"/>
          <w:color w:val="0070C0"/>
          <w:sz w:val="20"/>
          <w:szCs w:val="20"/>
        </w:rPr>
        <w:t>Times New Roman</w:t>
      </w:r>
      <w:r w:rsidR="00D310FF">
        <w:rPr>
          <w:rFonts w:ascii="Arial" w:hAnsi="Arial" w:cs="Arial"/>
          <w:color w:val="0070C0"/>
          <w:sz w:val="20"/>
          <w:szCs w:val="20"/>
        </w:rPr>
        <w:t xml:space="preserve"> fonts must be used fo</w:t>
      </w:r>
      <w:r w:rsidRPr="00AD0D67">
        <w:rPr>
          <w:rFonts w:ascii="Arial" w:hAnsi="Arial" w:cs="Arial"/>
          <w:color w:val="0070C0"/>
          <w:sz w:val="20"/>
          <w:szCs w:val="20"/>
        </w:rPr>
        <w:t xml:space="preserve">r titles and </w:t>
      </w:r>
      <w:r w:rsidR="00D310FF">
        <w:rPr>
          <w:rFonts w:ascii="Arial" w:hAnsi="Arial" w:cs="Arial"/>
          <w:color w:val="0070C0"/>
          <w:sz w:val="20"/>
          <w:szCs w:val="20"/>
        </w:rPr>
        <w:t>the paper content</w:t>
      </w:r>
      <w:r w:rsidRPr="00AD0D67">
        <w:rPr>
          <w:rFonts w:ascii="Arial" w:hAnsi="Arial" w:cs="Arial"/>
          <w:color w:val="0070C0"/>
          <w:sz w:val="20"/>
          <w:szCs w:val="20"/>
        </w:rPr>
        <w:t>;</w:t>
      </w:r>
    </w:p>
    <w:p w14:paraId="5CF79CF2" w14:textId="77777777" w:rsidR="003F3230" w:rsidRDefault="003F3230" w:rsidP="00523E11">
      <w:pPr>
        <w:spacing w:after="0" w:line="276" w:lineRule="auto"/>
        <w:jc w:val="both"/>
        <w:rPr>
          <w:rFonts w:ascii="Arial" w:hAnsi="Arial" w:cs="Arial"/>
          <w:color w:val="0070C0"/>
          <w:sz w:val="20"/>
          <w:szCs w:val="20"/>
        </w:rPr>
      </w:pPr>
    </w:p>
    <w:p w14:paraId="224CE63A" w14:textId="77777777" w:rsidR="00E026AF" w:rsidRPr="00AD0D67" w:rsidRDefault="00E026AF" w:rsidP="00523E11">
      <w:pPr>
        <w:spacing w:after="0" w:line="276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AD0D67">
        <w:rPr>
          <w:rFonts w:ascii="Arial" w:hAnsi="Arial" w:cs="Arial"/>
          <w:color w:val="0070C0"/>
          <w:sz w:val="20"/>
          <w:szCs w:val="20"/>
        </w:rPr>
        <w:t>37. Simple spacing without indentation on the first line of each paragraph;</w:t>
      </w:r>
    </w:p>
    <w:p w14:paraId="7B2911A3" w14:textId="77777777" w:rsidR="00F84E95" w:rsidRDefault="00F84E95" w:rsidP="00523E11">
      <w:pPr>
        <w:spacing w:after="0" w:line="276" w:lineRule="auto"/>
        <w:jc w:val="both"/>
        <w:rPr>
          <w:rFonts w:ascii="Arial" w:hAnsi="Arial" w:cs="Arial"/>
          <w:color w:val="0070C0"/>
          <w:sz w:val="20"/>
          <w:szCs w:val="20"/>
        </w:rPr>
      </w:pPr>
    </w:p>
    <w:p w14:paraId="7196A0DC" w14:textId="77777777" w:rsidR="00E026AF" w:rsidRPr="00AD0D67" w:rsidRDefault="00E026AF" w:rsidP="00523E11">
      <w:pPr>
        <w:spacing w:after="0" w:line="276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AD0D67">
        <w:rPr>
          <w:rFonts w:ascii="Arial" w:hAnsi="Arial" w:cs="Arial"/>
          <w:color w:val="0070C0"/>
          <w:sz w:val="20"/>
          <w:szCs w:val="20"/>
        </w:rPr>
        <w:t>38. Justified text;</w:t>
      </w:r>
    </w:p>
    <w:p w14:paraId="3AA6017F" w14:textId="77777777" w:rsidR="003F3230" w:rsidRDefault="003F3230" w:rsidP="00523E11">
      <w:pPr>
        <w:spacing w:after="0" w:line="276" w:lineRule="auto"/>
        <w:jc w:val="both"/>
        <w:rPr>
          <w:rFonts w:ascii="Arial" w:hAnsi="Arial" w:cs="Arial"/>
          <w:color w:val="0070C0"/>
          <w:sz w:val="20"/>
          <w:szCs w:val="20"/>
        </w:rPr>
      </w:pPr>
    </w:p>
    <w:p w14:paraId="0D943C6E" w14:textId="77777777" w:rsidR="00E026AF" w:rsidRPr="00AD0D67" w:rsidRDefault="00E026AF" w:rsidP="00523E11">
      <w:pPr>
        <w:spacing w:after="0" w:line="276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AD0D67">
        <w:rPr>
          <w:rFonts w:ascii="Arial" w:hAnsi="Arial" w:cs="Arial"/>
          <w:color w:val="0070C0"/>
          <w:sz w:val="20"/>
          <w:szCs w:val="20"/>
        </w:rPr>
        <w:t>39. Titles in bold capital letters, subtitles throughout the text in bold</w:t>
      </w:r>
      <w:r w:rsidR="00D310FF">
        <w:rPr>
          <w:rFonts w:ascii="Arial" w:hAnsi="Arial" w:cs="Arial"/>
          <w:color w:val="0070C0"/>
          <w:sz w:val="20"/>
          <w:szCs w:val="20"/>
        </w:rPr>
        <w:t>,</w:t>
      </w:r>
      <w:r w:rsidRPr="00AD0D67">
        <w:rPr>
          <w:rFonts w:ascii="Arial" w:hAnsi="Arial" w:cs="Arial"/>
          <w:color w:val="0070C0"/>
          <w:sz w:val="20"/>
          <w:szCs w:val="20"/>
        </w:rPr>
        <w:t xml:space="preserve"> and capital letters only in the initial letters.</w:t>
      </w:r>
    </w:p>
    <w:p w14:paraId="0ADF12E5" w14:textId="77777777" w:rsidR="003F3230" w:rsidRDefault="003F3230" w:rsidP="00523E11">
      <w:pPr>
        <w:spacing w:after="0" w:line="276" w:lineRule="auto"/>
        <w:jc w:val="both"/>
        <w:rPr>
          <w:rFonts w:ascii="Arial" w:hAnsi="Arial" w:cs="Arial"/>
          <w:color w:val="0070C0"/>
          <w:sz w:val="20"/>
          <w:szCs w:val="20"/>
        </w:rPr>
      </w:pPr>
    </w:p>
    <w:p w14:paraId="2AE480E2" w14:textId="77777777" w:rsidR="00E026AF" w:rsidRPr="00AD0D67" w:rsidRDefault="00E026AF" w:rsidP="00523E11">
      <w:pPr>
        <w:spacing w:after="0" w:line="276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AD0D67">
        <w:rPr>
          <w:rFonts w:ascii="Arial" w:hAnsi="Arial" w:cs="Arial"/>
          <w:color w:val="0070C0"/>
          <w:sz w:val="20"/>
          <w:szCs w:val="20"/>
        </w:rPr>
        <w:t xml:space="preserve">40. Numbering of the pages must be explicit, including on the first page, and </w:t>
      </w:r>
      <w:r w:rsidR="00D310FF">
        <w:rPr>
          <w:rFonts w:ascii="Arial" w:hAnsi="Arial" w:cs="Arial"/>
          <w:color w:val="0070C0"/>
          <w:sz w:val="20"/>
          <w:szCs w:val="20"/>
        </w:rPr>
        <w:t xml:space="preserve">to </w:t>
      </w:r>
      <w:r w:rsidRPr="00AD0D67">
        <w:rPr>
          <w:rFonts w:ascii="Arial" w:hAnsi="Arial" w:cs="Arial"/>
          <w:color w:val="0070C0"/>
          <w:sz w:val="20"/>
          <w:szCs w:val="20"/>
        </w:rPr>
        <w:t xml:space="preserve">be inserted in the lower </w:t>
      </w:r>
      <w:proofErr w:type="gramStart"/>
      <w:r w:rsidRPr="00AD0D67">
        <w:rPr>
          <w:rFonts w:ascii="Arial" w:hAnsi="Arial" w:cs="Arial"/>
          <w:color w:val="0070C0"/>
          <w:sz w:val="20"/>
          <w:szCs w:val="20"/>
        </w:rPr>
        <w:t>right</w:t>
      </w:r>
      <w:r w:rsidR="00F84E95">
        <w:rPr>
          <w:rFonts w:ascii="Arial" w:hAnsi="Arial" w:cs="Arial"/>
          <w:color w:val="0070C0"/>
          <w:sz w:val="20"/>
          <w:szCs w:val="20"/>
        </w:rPr>
        <w:t xml:space="preserve"> </w:t>
      </w:r>
      <w:r w:rsidR="00D310FF">
        <w:rPr>
          <w:rFonts w:ascii="Arial" w:hAnsi="Arial" w:cs="Arial"/>
          <w:color w:val="0070C0"/>
          <w:sz w:val="20"/>
          <w:szCs w:val="20"/>
        </w:rPr>
        <w:t>hand</w:t>
      </w:r>
      <w:proofErr w:type="gramEnd"/>
      <w:r w:rsidR="00D310FF">
        <w:rPr>
          <w:rFonts w:ascii="Arial" w:hAnsi="Arial" w:cs="Arial"/>
          <w:color w:val="0070C0"/>
          <w:sz w:val="20"/>
          <w:szCs w:val="20"/>
        </w:rPr>
        <w:t xml:space="preserve"> </w:t>
      </w:r>
      <w:r w:rsidRPr="00AD0D67">
        <w:rPr>
          <w:rFonts w:ascii="Arial" w:hAnsi="Arial" w:cs="Arial"/>
          <w:color w:val="0070C0"/>
          <w:sz w:val="20"/>
          <w:szCs w:val="20"/>
        </w:rPr>
        <w:t>corner.</w:t>
      </w:r>
    </w:p>
    <w:p w14:paraId="1B311F97" w14:textId="77777777" w:rsidR="003F3230" w:rsidRDefault="003F3230" w:rsidP="00523E11">
      <w:pPr>
        <w:spacing w:after="0" w:line="276" w:lineRule="auto"/>
        <w:jc w:val="both"/>
        <w:rPr>
          <w:rFonts w:ascii="Arial" w:hAnsi="Arial" w:cs="Arial"/>
          <w:color w:val="0070C0"/>
          <w:sz w:val="20"/>
          <w:szCs w:val="20"/>
        </w:rPr>
      </w:pPr>
    </w:p>
    <w:p w14:paraId="4695B441" w14:textId="77777777" w:rsidR="00E026AF" w:rsidRPr="00AD0D67" w:rsidRDefault="00E026AF" w:rsidP="00523E11">
      <w:pPr>
        <w:spacing w:after="0" w:line="276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AD0D67">
        <w:rPr>
          <w:rFonts w:ascii="Arial" w:hAnsi="Arial" w:cs="Arial"/>
          <w:color w:val="0070C0"/>
          <w:sz w:val="20"/>
          <w:szCs w:val="20"/>
        </w:rPr>
        <w:t xml:space="preserve">41. Advisor: for high school and undergraduate students, it is </w:t>
      </w:r>
      <w:r w:rsidR="00D310FF">
        <w:rPr>
          <w:rFonts w:ascii="Arial" w:hAnsi="Arial" w:cs="Arial"/>
          <w:color w:val="0070C0"/>
          <w:sz w:val="20"/>
          <w:szCs w:val="20"/>
        </w:rPr>
        <w:t>compulsory</w:t>
      </w:r>
      <w:r w:rsidRPr="00AD0D67">
        <w:rPr>
          <w:rFonts w:ascii="Arial" w:hAnsi="Arial" w:cs="Arial"/>
          <w:color w:val="0070C0"/>
          <w:sz w:val="20"/>
          <w:szCs w:val="20"/>
        </w:rPr>
        <w:t xml:space="preserve"> to </w:t>
      </w:r>
      <w:r w:rsidR="00C72254">
        <w:rPr>
          <w:rFonts w:ascii="Arial" w:hAnsi="Arial" w:cs="Arial"/>
          <w:color w:val="0070C0"/>
          <w:sz w:val="20"/>
          <w:szCs w:val="20"/>
        </w:rPr>
        <w:t xml:space="preserve">name </w:t>
      </w:r>
      <w:r w:rsidRPr="00AD0D67">
        <w:rPr>
          <w:rFonts w:ascii="Arial" w:hAnsi="Arial" w:cs="Arial"/>
          <w:color w:val="0070C0"/>
          <w:sz w:val="20"/>
          <w:szCs w:val="20"/>
        </w:rPr>
        <w:t xml:space="preserve">the professor who is guiding the </w:t>
      </w:r>
      <w:r w:rsidR="001A7F50">
        <w:rPr>
          <w:rFonts w:ascii="Arial" w:hAnsi="Arial" w:cs="Arial"/>
          <w:color w:val="0070C0"/>
          <w:sz w:val="20"/>
          <w:szCs w:val="20"/>
        </w:rPr>
        <w:t>paper</w:t>
      </w:r>
      <w:r w:rsidRPr="00AD0D67">
        <w:rPr>
          <w:rFonts w:ascii="Arial" w:hAnsi="Arial" w:cs="Arial"/>
          <w:color w:val="0070C0"/>
          <w:sz w:val="20"/>
          <w:szCs w:val="20"/>
        </w:rPr>
        <w:t xml:space="preserve">. If </w:t>
      </w:r>
      <w:r w:rsidR="00C72254">
        <w:rPr>
          <w:rFonts w:ascii="Arial" w:hAnsi="Arial" w:cs="Arial"/>
          <w:color w:val="0070C0"/>
          <w:sz w:val="20"/>
          <w:szCs w:val="20"/>
        </w:rPr>
        <w:t>so</w:t>
      </w:r>
      <w:r w:rsidRPr="00AD0D67">
        <w:rPr>
          <w:rFonts w:ascii="Arial" w:hAnsi="Arial" w:cs="Arial"/>
          <w:color w:val="0070C0"/>
          <w:sz w:val="20"/>
          <w:szCs w:val="20"/>
        </w:rPr>
        <w:t xml:space="preserve">, </w:t>
      </w:r>
      <w:r w:rsidR="00D310FF">
        <w:rPr>
          <w:rFonts w:ascii="Arial" w:hAnsi="Arial" w:cs="Arial"/>
          <w:color w:val="0070C0"/>
          <w:sz w:val="20"/>
          <w:szCs w:val="20"/>
        </w:rPr>
        <w:t xml:space="preserve">his/her </w:t>
      </w:r>
      <w:r w:rsidRPr="00AD0D67">
        <w:rPr>
          <w:rFonts w:ascii="Arial" w:hAnsi="Arial" w:cs="Arial"/>
          <w:color w:val="0070C0"/>
          <w:sz w:val="20"/>
          <w:szCs w:val="20"/>
        </w:rPr>
        <w:t>name must appear just below the author</w:t>
      </w:r>
      <w:r w:rsidR="00C72254">
        <w:rPr>
          <w:rFonts w:ascii="Arial" w:hAnsi="Arial" w:cs="Arial"/>
          <w:color w:val="0070C0"/>
          <w:sz w:val="20"/>
          <w:szCs w:val="20"/>
        </w:rPr>
        <w:t>’s</w:t>
      </w:r>
      <w:r w:rsidRPr="00AD0D67">
        <w:rPr>
          <w:rFonts w:ascii="Arial" w:hAnsi="Arial" w:cs="Arial"/>
          <w:color w:val="0070C0"/>
          <w:sz w:val="20"/>
          <w:szCs w:val="20"/>
        </w:rPr>
        <w:t xml:space="preserve"> or co-author</w:t>
      </w:r>
      <w:r w:rsidR="00C72254">
        <w:rPr>
          <w:rFonts w:ascii="Arial" w:hAnsi="Arial" w:cs="Arial"/>
          <w:color w:val="0070C0"/>
          <w:sz w:val="20"/>
          <w:szCs w:val="20"/>
        </w:rPr>
        <w:t>’s name</w:t>
      </w:r>
      <w:r w:rsidRPr="00AD0D67">
        <w:rPr>
          <w:rFonts w:ascii="Arial" w:hAnsi="Arial" w:cs="Arial"/>
          <w:color w:val="0070C0"/>
          <w:sz w:val="20"/>
          <w:szCs w:val="20"/>
        </w:rPr>
        <w:t xml:space="preserve">, if any. Next to the </w:t>
      </w:r>
      <w:r w:rsidR="00D310FF">
        <w:rPr>
          <w:rFonts w:ascii="Arial" w:hAnsi="Arial" w:cs="Arial"/>
          <w:color w:val="0070C0"/>
          <w:sz w:val="20"/>
          <w:szCs w:val="20"/>
        </w:rPr>
        <w:t xml:space="preserve">advising </w:t>
      </w:r>
      <w:r w:rsidRPr="00AD0D67">
        <w:rPr>
          <w:rFonts w:ascii="Arial" w:hAnsi="Arial" w:cs="Arial"/>
          <w:color w:val="0070C0"/>
          <w:sz w:val="20"/>
          <w:szCs w:val="20"/>
        </w:rPr>
        <w:t>professor</w:t>
      </w:r>
      <w:r w:rsidR="00D310FF">
        <w:rPr>
          <w:rFonts w:ascii="Arial" w:hAnsi="Arial" w:cs="Arial"/>
          <w:color w:val="0070C0"/>
          <w:sz w:val="20"/>
          <w:szCs w:val="20"/>
        </w:rPr>
        <w:t>’s name</w:t>
      </w:r>
      <w:r w:rsidRPr="00AD0D67">
        <w:rPr>
          <w:rFonts w:ascii="Arial" w:hAnsi="Arial" w:cs="Arial"/>
          <w:color w:val="0070C0"/>
          <w:sz w:val="20"/>
          <w:szCs w:val="20"/>
        </w:rPr>
        <w:t>, the institution</w:t>
      </w:r>
      <w:r w:rsidR="00AC515B">
        <w:rPr>
          <w:rFonts w:ascii="Arial" w:hAnsi="Arial" w:cs="Arial"/>
          <w:color w:val="0070C0"/>
          <w:sz w:val="20"/>
          <w:szCs w:val="20"/>
        </w:rPr>
        <w:t>’</w:t>
      </w:r>
      <w:r w:rsidRPr="00AD0D67">
        <w:rPr>
          <w:rFonts w:ascii="Arial" w:hAnsi="Arial" w:cs="Arial"/>
          <w:color w:val="0070C0"/>
          <w:sz w:val="20"/>
          <w:szCs w:val="20"/>
        </w:rPr>
        <w:t>s acronym and the home campus sh</w:t>
      </w:r>
      <w:r w:rsidR="00C72254">
        <w:rPr>
          <w:rFonts w:ascii="Arial" w:hAnsi="Arial" w:cs="Arial"/>
          <w:color w:val="0070C0"/>
          <w:sz w:val="20"/>
          <w:szCs w:val="20"/>
        </w:rPr>
        <w:t>all</w:t>
      </w:r>
      <w:r w:rsidRPr="00AD0D67">
        <w:rPr>
          <w:rFonts w:ascii="Arial" w:hAnsi="Arial" w:cs="Arial"/>
          <w:color w:val="0070C0"/>
          <w:sz w:val="20"/>
          <w:szCs w:val="20"/>
        </w:rPr>
        <w:t xml:space="preserve"> be informed in parentheses, if applicable (Example: IFCE </w:t>
      </w:r>
      <w:r w:rsidR="00D310FF">
        <w:rPr>
          <w:rFonts w:ascii="Arial" w:hAnsi="Arial" w:cs="Arial"/>
          <w:color w:val="0070C0"/>
          <w:sz w:val="20"/>
          <w:szCs w:val="20"/>
        </w:rPr>
        <w:t>Professor</w:t>
      </w:r>
      <w:r w:rsidRPr="00AD0D67">
        <w:rPr>
          <w:rFonts w:ascii="Arial" w:hAnsi="Arial" w:cs="Arial"/>
          <w:color w:val="0070C0"/>
          <w:sz w:val="20"/>
          <w:szCs w:val="20"/>
        </w:rPr>
        <w:t>, campus</w:t>
      </w:r>
      <w:r w:rsidR="00AC515B">
        <w:rPr>
          <w:rFonts w:ascii="Arial" w:hAnsi="Arial" w:cs="Arial"/>
          <w:color w:val="0070C0"/>
          <w:sz w:val="20"/>
          <w:szCs w:val="20"/>
        </w:rPr>
        <w:t xml:space="preserve">    </w:t>
      </w:r>
      <w:proofErr w:type="gramStart"/>
      <w:r w:rsidR="00AC515B">
        <w:rPr>
          <w:rFonts w:ascii="Arial" w:hAnsi="Arial" w:cs="Arial"/>
          <w:color w:val="0070C0"/>
          <w:sz w:val="20"/>
          <w:szCs w:val="20"/>
        </w:rPr>
        <w:t xml:space="preserve">  </w:t>
      </w:r>
      <w:r w:rsidRPr="00AD0D67">
        <w:rPr>
          <w:rFonts w:ascii="Arial" w:hAnsi="Arial" w:cs="Arial"/>
          <w:color w:val="0070C0"/>
          <w:sz w:val="20"/>
          <w:szCs w:val="20"/>
        </w:rPr>
        <w:t>)</w:t>
      </w:r>
      <w:proofErr w:type="gramEnd"/>
      <w:r w:rsidRPr="00AD0D67">
        <w:rPr>
          <w:rFonts w:ascii="Arial" w:hAnsi="Arial" w:cs="Arial"/>
          <w:color w:val="0070C0"/>
          <w:sz w:val="20"/>
          <w:szCs w:val="20"/>
        </w:rPr>
        <w:t>.</w:t>
      </w:r>
    </w:p>
    <w:p w14:paraId="7830F7A1" w14:textId="77777777" w:rsidR="003F3230" w:rsidRDefault="003F3230" w:rsidP="00523E11">
      <w:pPr>
        <w:spacing w:after="0" w:line="276" w:lineRule="auto"/>
        <w:jc w:val="both"/>
        <w:rPr>
          <w:rFonts w:ascii="Arial" w:hAnsi="Arial" w:cs="Arial"/>
          <w:color w:val="0070C0"/>
          <w:sz w:val="20"/>
          <w:szCs w:val="20"/>
        </w:rPr>
      </w:pPr>
    </w:p>
    <w:p w14:paraId="0998C969" w14:textId="77777777" w:rsidR="00E026AF" w:rsidRPr="00AD0D67" w:rsidRDefault="00E026AF" w:rsidP="00523E11">
      <w:pPr>
        <w:spacing w:after="0" w:line="276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AD0D67">
        <w:rPr>
          <w:rFonts w:ascii="Arial" w:hAnsi="Arial" w:cs="Arial"/>
          <w:color w:val="0070C0"/>
          <w:sz w:val="20"/>
          <w:szCs w:val="20"/>
        </w:rPr>
        <w:t xml:space="preserve">42. Submitted </w:t>
      </w:r>
      <w:r w:rsidR="001F712B">
        <w:rPr>
          <w:rFonts w:ascii="Arial" w:hAnsi="Arial" w:cs="Arial"/>
          <w:color w:val="0070C0"/>
          <w:sz w:val="20"/>
          <w:szCs w:val="20"/>
        </w:rPr>
        <w:t>papers</w:t>
      </w:r>
      <w:r w:rsidR="0094623E">
        <w:rPr>
          <w:rFonts w:ascii="Arial" w:hAnsi="Arial" w:cs="Arial"/>
          <w:color w:val="0070C0"/>
          <w:sz w:val="20"/>
          <w:szCs w:val="20"/>
        </w:rPr>
        <w:t xml:space="preserve"> </w:t>
      </w:r>
      <w:r w:rsidRPr="00AD0D67">
        <w:rPr>
          <w:rFonts w:ascii="Arial" w:hAnsi="Arial" w:cs="Arial"/>
          <w:color w:val="0070C0"/>
          <w:sz w:val="20"/>
          <w:szCs w:val="20"/>
        </w:rPr>
        <w:t xml:space="preserve">that do not meet the </w:t>
      </w:r>
      <w:r w:rsidR="00AC515B">
        <w:rPr>
          <w:rFonts w:ascii="Arial" w:hAnsi="Arial" w:cs="Arial"/>
          <w:color w:val="0070C0"/>
          <w:sz w:val="20"/>
          <w:szCs w:val="20"/>
        </w:rPr>
        <w:t xml:space="preserve">recommended </w:t>
      </w:r>
      <w:r w:rsidRPr="00AD0D67">
        <w:rPr>
          <w:rFonts w:ascii="Arial" w:hAnsi="Arial" w:cs="Arial"/>
          <w:color w:val="0070C0"/>
          <w:sz w:val="20"/>
          <w:szCs w:val="20"/>
        </w:rPr>
        <w:t>format</w:t>
      </w:r>
      <w:r w:rsidR="00AC515B">
        <w:rPr>
          <w:rFonts w:ascii="Arial" w:hAnsi="Arial" w:cs="Arial"/>
          <w:color w:val="0070C0"/>
          <w:sz w:val="20"/>
          <w:szCs w:val="20"/>
        </w:rPr>
        <w:t>,</w:t>
      </w:r>
      <w:r w:rsidRPr="00AD0D67">
        <w:rPr>
          <w:rFonts w:ascii="Arial" w:hAnsi="Arial" w:cs="Arial"/>
          <w:color w:val="0070C0"/>
          <w:sz w:val="20"/>
          <w:szCs w:val="20"/>
        </w:rPr>
        <w:t xml:space="preserve"> and the ABNT or APA rules </w:t>
      </w:r>
      <w:r w:rsidR="00AC515B">
        <w:rPr>
          <w:rFonts w:ascii="Arial" w:hAnsi="Arial" w:cs="Arial"/>
          <w:color w:val="0070C0"/>
          <w:sz w:val="20"/>
          <w:szCs w:val="20"/>
        </w:rPr>
        <w:t xml:space="preserve">shall </w:t>
      </w:r>
      <w:r w:rsidRPr="00AD0D67">
        <w:rPr>
          <w:rFonts w:ascii="Arial" w:hAnsi="Arial" w:cs="Arial"/>
          <w:color w:val="0070C0"/>
          <w:sz w:val="20"/>
          <w:szCs w:val="20"/>
        </w:rPr>
        <w:t xml:space="preserve">be </w:t>
      </w:r>
      <w:r w:rsidR="00AC515B">
        <w:rPr>
          <w:rFonts w:ascii="Arial" w:hAnsi="Arial" w:cs="Arial"/>
          <w:color w:val="0070C0"/>
          <w:sz w:val="20"/>
          <w:szCs w:val="20"/>
        </w:rPr>
        <w:t>eliminated f</w:t>
      </w:r>
      <w:r w:rsidRPr="00AD0D67">
        <w:rPr>
          <w:rFonts w:ascii="Arial" w:hAnsi="Arial" w:cs="Arial"/>
          <w:color w:val="0070C0"/>
          <w:sz w:val="20"/>
          <w:szCs w:val="20"/>
        </w:rPr>
        <w:t>rom the evaluation process.</w:t>
      </w:r>
    </w:p>
    <w:p w14:paraId="4573869A" w14:textId="77777777" w:rsidR="003F3230" w:rsidRDefault="003F3230" w:rsidP="00523E11">
      <w:pPr>
        <w:spacing w:after="0" w:line="276" w:lineRule="auto"/>
        <w:jc w:val="both"/>
        <w:rPr>
          <w:rFonts w:ascii="Arial" w:hAnsi="Arial" w:cs="Arial"/>
          <w:color w:val="0070C0"/>
          <w:sz w:val="20"/>
          <w:szCs w:val="20"/>
        </w:rPr>
      </w:pPr>
    </w:p>
    <w:p w14:paraId="7BFFAA64" w14:textId="77777777" w:rsidR="00E026AF" w:rsidRPr="00AD0D67" w:rsidRDefault="00E026AF" w:rsidP="00523E11">
      <w:pPr>
        <w:spacing w:after="0" w:line="276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AD0D67">
        <w:rPr>
          <w:rFonts w:ascii="Arial" w:hAnsi="Arial" w:cs="Arial"/>
          <w:color w:val="0070C0"/>
          <w:sz w:val="20"/>
          <w:szCs w:val="20"/>
        </w:rPr>
        <w:t>43. Only the author, co-author</w:t>
      </w:r>
      <w:r w:rsidR="00AC515B">
        <w:rPr>
          <w:rFonts w:ascii="Arial" w:hAnsi="Arial" w:cs="Arial"/>
          <w:color w:val="0070C0"/>
          <w:sz w:val="20"/>
          <w:szCs w:val="20"/>
        </w:rPr>
        <w:t>,</w:t>
      </w:r>
      <w:r w:rsidRPr="00AD0D67">
        <w:rPr>
          <w:rFonts w:ascii="Arial" w:hAnsi="Arial" w:cs="Arial"/>
          <w:color w:val="0070C0"/>
          <w:sz w:val="20"/>
          <w:szCs w:val="20"/>
        </w:rPr>
        <w:t xml:space="preserve"> and </w:t>
      </w:r>
      <w:r w:rsidR="00AC515B">
        <w:rPr>
          <w:rFonts w:ascii="Arial" w:hAnsi="Arial" w:cs="Arial"/>
          <w:color w:val="0070C0"/>
          <w:sz w:val="20"/>
          <w:szCs w:val="20"/>
        </w:rPr>
        <w:t xml:space="preserve">advisor </w:t>
      </w:r>
      <w:r w:rsidRPr="00AD0D67">
        <w:rPr>
          <w:rFonts w:ascii="Arial" w:hAnsi="Arial" w:cs="Arial"/>
          <w:color w:val="0070C0"/>
          <w:sz w:val="20"/>
          <w:szCs w:val="20"/>
        </w:rPr>
        <w:t xml:space="preserve">of the submitted and </w:t>
      </w:r>
      <w:r w:rsidR="006D760C" w:rsidRPr="00AD0D67">
        <w:rPr>
          <w:rFonts w:ascii="Arial" w:hAnsi="Arial" w:cs="Arial"/>
          <w:color w:val="0070C0"/>
          <w:sz w:val="20"/>
          <w:szCs w:val="20"/>
        </w:rPr>
        <w:t>presented</w:t>
      </w:r>
      <w:r w:rsidRPr="00AD0D67">
        <w:rPr>
          <w:rFonts w:ascii="Arial" w:hAnsi="Arial" w:cs="Arial"/>
          <w:color w:val="0070C0"/>
          <w:sz w:val="20"/>
          <w:szCs w:val="20"/>
        </w:rPr>
        <w:t xml:space="preserve"> </w:t>
      </w:r>
      <w:r w:rsidR="001F712B">
        <w:rPr>
          <w:rFonts w:ascii="Arial" w:hAnsi="Arial" w:cs="Arial"/>
          <w:color w:val="0070C0"/>
          <w:sz w:val="20"/>
          <w:szCs w:val="20"/>
        </w:rPr>
        <w:t>papers</w:t>
      </w:r>
      <w:r w:rsidR="00AC515B">
        <w:rPr>
          <w:rFonts w:ascii="Arial" w:hAnsi="Arial" w:cs="Arial"/>
          <w:color w:val="0070C0"/>
          <w:sz w:val="20"/>
          <w:szCs w:val="20"/>
        </w:rPr>
        <w:t xml:space="preserve"> shall </w:t>
      </w:r>
      <w:r w:rsidRPr="00AD0D67">
        <w:rPr>
          <w:rFonts w:ascii="Arial" w:hAnsi="Arial" w:cs="Arial"/>
          <w:color w:val="0070C0"/>
          <w:sz w:val="20"/>
          <w:szCs w:val="20"/>
        </w:rPr>
        <w:t>receive a certificate.</w:t>
      </w:r>
    </w:p>
    <w:p w14:paraId="1A38C67A" w14:textId="77777777" w:rsidR="003F3230" w:rsidRDefault="003F3230" w:rsidP="00523E11">
      <w:pPr>
        <w:spacing w:after="0" w:line="276" w:lineRule="auto"/>
        <w:jc w:val="both"/>
        <w:rPr>
          <w:rFonts w:ascii="Arial" w:hAnsi="Arial" w:cs="Arial"/>
          <w:color w:val="0070C0"/>
          <w:sz w:val="20"/>
          <w:szCs w:val="20"/>
        </w:rPr>
      </w:pPr>
    </w:p>
    <w:p w14:paraId="0F22EB73" w14:textId="77777777" w:rsidR="00E026AF" w:rsidRPr="00AD0D67" w:rsidRDefault="00E026AF" w:rsidP="00523E11">
      <w:pPr>
        <w:spacing w:after="0" w:line="276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AD0D67">
        <w:rPr>
          <w:rFonts w:ascii="Arial" w:hAnsi="Arial" w:cs="Arial"/>
          <w:color w:val="0070C0"/>
          <w:sz w:val="20"/>
          <w:szCs w:val="20"/>
        </w:rPr>
        <w:t xml:space="preserve">44. Papers must follow the template that is available at the </w:t>
      </w:r>
      <w:r w:rsidR="00AC515B">
        <w:rPr>
          <w:rFonts w:ascii="Arial" w:hAnsi="Arial" w:cs="Arial"/>
          <w:color w:val="0070C0"/>
          <w:sz w:val="20"/>
          <w:szCs w:val="20"/>
        </w:rPr>
        <w:t xml:space="preserve">following </w:t>
      </w:r>
      <w:r w:rsidRPr="00AD0D67">
        <w:rPr>
          <w:rFonts w:ascii="Arial" w:hAnsi="Arial" w:cs="Arial"/>
          <w:color w:val="0070C0"/>
          <w:sz w:val="20"/>
          <w:szCs w:val="20"/>
        </w:rPr>
        <w:t xml:space="preserve">link </w:t>
      </w:r>
      <w:hyperlink r:id="rId11" w:history="1">
        <w:r w:rsidR="006D760C" w:rsidRPr="00AD0D67">
          <w:rPr>
            <w:rStyle w:val="Hyperlink"/>
            <w:rFonts w:ascii="Arial" w:hAnsi="Arial" w:cs="Arial"/>
            <w:color w:val="0070C0"/>
            <w:sz w:val="20"/>
            <w:szCs w:val="20"/>
          </w:rPr>
          <w:t>https://ifce.edu.br/prpi/coninp</w:t>
        </w:r>
      </w:hyperlink>
      <w:r w:rsidRPr="00AD0D67">
        <w:rPr>
          <w:rFonts w:ascii="Arial" w:hAnsi="Arial" w:cs="Arial"/>
          <w:color w:val="0070C0"/>
          <w:sz w:val="20"/>
          <w:szCs w:val="20"/>
        </w:rPr>
        <w:t xml:space="preserve">, with the name of </w:t>
      </w:r>
      <w:r w:rsidR="00AC515B">
        <w:rPr>
          <w:rFonts w:ascii="Arial" w:hAnsi="Arial" w:cs="Arial"/>
          <w:color w:val="0070C0"/>
          <w:sz w:val="20"/>
          <w:szCs w:val="20"/>
        </w:rPr>
        <w:t xml:space="preserve">Paper </w:t>
      </w:r>
      <w:r w:rsidR="0060362A" w:rsidRPr="00AD0D67">
        <w:rPr>
          <w:rFonts w:ascii="Arial" w:hAnsi="Arial" w:cs="Arial"/>
          <w:color w:val="0070C0"/>
          <w:sz w:val="20"/>
          <w:szCs w:val="20"/>
        </w:rPr>
        <w:t>Model</w:t>
      </w:r>
      <w:r w:rsidRPr="00AD0D67">
        <w:rPr>
          <w:rFonts w:ascii="Arial" w:hAnsi="Arial" w:cs="Arial"/>
          <w:color w:val="0070C0"/>
          <w:sz w:val="20"/>
          <w:szCs w:val="20"/>
        </w:rPr>
        <w:t xml:space="preserve"> for </w:t>
      </w:r>
      <w:r w:rsidR="00AC515B">
        <w:rPr>
          <w:rFonts w:ascii="Arial" w:hAnsi="Arial" w:cs="Arial"/>
          <w:color w:val="0070C0"/>
          <w:sz w:val="20"/>
          <w:szCs w:val="20"/>
        </w:rPr>
        <w:t>Submission-</w:t>
      </w:r>
      <w:r w:rsidRPr="00AD0D67">
        <w:rPr>
          <w:rFonts w:ascii="Arial" w:hAnsi="Arial" w:cs="Arial"/>
          <w:color w:val="0070C0"/>
          <w:sz w:val="20"/>
          <w:szCs w:val="20"/>
        </w:rPr>
        <w:t>Oral Communication.</w:t>
      </w:r>
    </w:p>
    <w:p w14:paraId="49AF45F0" w14:textId="77777777" w:rsidR="003F3230" w:rsidRDefault="003F3230" w:rsidP="00523E11">
      <w:pPr>
        <w:spacing w:after="0" w:line="276" w:lineRule="auto"/>
        <w:jc w:val="both"/>
        <w:rPr>
          <w:rFonts w:ascii="Arial" w:hAnsi="Arial" w:cs="Arial"/>
          <w:color w:val="0070C0"/>
          <w:sz w:val="20"/>
          <w:szCs w:val="20"/>
        </w:rPr>
      </w:pPr>
    </w:p>
    <w:p w14:paraId="641AD3A3" w14:textId="77777777" w:rsidR="00E026AF" w:rsidRPr="00AD0D67" w:rsidRDefault="00E026AF" w:rsidP="00523E11">
      <w:pPr>
        <w:spacing w:after="0" w:line="276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AD0D67">
        <w:rPr>
          <w:rFonts w:ascii="Arial" w:hAnsi="Arial" w:cs="Arial"/>
          <w:color w:val="0070C0"/>
          <w:sz w:val="20"/>
          <w:szCs w:val="20"/>
        </w:rPr>
        <w:t xml:space="preserve">45. Each oral communication paper </w:t>
      </w:r>
      <w:r w:rsidR="00AC515B">
        <w:rPr>
          <w:rFonts w:ascii="Arial" w:hAnsi="Arial" w:cs="Arial"/>
          <w:color w:val="0070C0"/>
          <w:sz w:val="20"/>
          <w:szCs w:val="20"/>
        </w:rPr>
        <w:t>shall be presented to the evaluators in</w:t>
      </w:r>
      <w:r w:rsidRPr="00AD0D67">
        <w:rPr>
          <w:rFonts w:ascii="Arial" w:hAnsi="Arial" w:cs="Arial"/>
          <w:color w:val="0070C0"/>
          <w:sz w:val="20"/>
          <w:szCs w:val="20"/>
        </w:rPr>
        <w:t xml:space="preserve"> </w:t>
      </w:r>
      <w:r w:rsidR="00AC515B">
        <w:rPr>
          <w:rFonts w:ascii="Arial" w:hAnsi="Arial" w:cs="Arial"/>
          <w:color w:val="0070C0"/>
          <w:sz w:val="20"/>
          <w:szCs w:val="20"/>
        </w:rPr>
        <w:t xml:space="preserve">up to </w:t>
      </w:r>
      <w:r w:rsidRPr="00AD0D67">
        <w:rPr>
          <w:rFonts w:ascii="Arial" w:hAnsi="Arial" w:cs="Arial"/>
          <w:color w:val="0070C0"/>
          <w:sz w:val="20"/>
          <w:szCs w:val="20"/>
        </w:rPr>
        <w:t>10 minutes</w:t>
      </w:r>
      <w:r w:rsidR="00AC515B">
        <w:rPr>
          <w:rFonts w:ascii="Arial" w:hAnsi="Arial" w:cs="Arial"/>
          <w:color w:val="0070C0"/>
          <w:sz w:val="20"/>
          <w:szCs w:val="20"/>
        </w:rPr>
        <w:t>.</w:t>
      </w:r>
    </w:p>
    <w:p w14:paraId="7436110B" w14:textId="77777777" w:rsidR="003F3230" w:rsidRDefault="003F3230" w:rsidP="00523E11">
      <w:pPr>
        <w:spacing w:after="0" w:line="276" w:lineRule="auto"/>
        <w:jc w:val="both"/>
        <w:rPr>
          <w:rFonts w:ascii="Arial" w:hAnsi="Arial" w:cs="Arial"/>
          <w:color w:val="0070C0"/>
          <w:sz w:val="20"/>
          <w:szCs w:val="20"/>
        </w:rPr>
      </w:pPr>
    </w:p>
    <w:p w14:paraId="5938C45D" w14:textId="77777777" w:rsidR="00E026AF" w:rsidRPr="00AD0D67" w:rsidRDefault="00E026AF" w:rsidP="00523E11">
      <w:pPr>
        <w:spacing w:after="0" w:line="276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AD0D67">
        <w:rPr>
          <w:rFonts w:ascii="Arial" w:hAnsi="Arial" w:cs="Arial"/>
          <w:color w:val="0070C0"/>
          <w:sz w:val="20"/>
          <w:szCs w:val="20"/>
        </w:rPr>
        <w:t>46. ​​Rules for the presentation of oral communications:</w:t>
      </w:r>
    </w:p>
    <w:p w14:paraId="71D1F6E1" w14:textId="77777777" w:rsidR="003F3230" w:rsidRDefault="003F3230" w:rsidP="00523E11">
      <w:pPr>
        <w:spacing w:after="0" w:line="276" w:lineRule="auto"/>
        <w:jc w:val="both"/>
        <w:rPr>
          <w:rFonts w:ascii="Arial" w:hAnsi="Arial" w:cs="Arial"/>
          <w:color w:val="0070C0"/>
          <w:sz w:val="20"/>
          <w:szCs w:val="20"/>
        </w:rPr>
      </w:pPr>
    </w:p>
    <w:p w14:paraId="1EF90070" w14:textId="77777777" w:rsidR="00E026AF" w:rsidRPr="00AD0D67" w:rsidRDefault="00E026AF" w:rsidP="00523E11">
      <w:pPr>
        <w:spacing w:after="0" w:line="276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AD0D67">
        <w:rPr>
          <w:rFonts w:ascii="Arial" w:hAnsi="Arial" w:cs="Arial"/>
          <w:color w:val="0070C0"/>
          <w:sz w:val="20"/>
          <w:szCs w:val="20"/>
        </w:rPr>
        <w:t xml:space="preserve">47. After being selected and classified by the Scientific Committee, the </w:t>
      </w:r>
      <w:r w:rsidR="00AC515B">
        <w:rPr>
          <w:rFonts w:ascii="Arial" w:hAnsi="Arial" w:cs="Arial"/>
          <w:color w:val="0070C0"/>
          <w:sz w:val="20"/>
          <w:szCs w:val="20"/>
        </w:rPr>
        <w:t xml:space="preserve">paper shall </w:t>
      </w:r>
      <w:r w:rsidRPr="00AD0D67">
        <w:rPr>
          <w:rFonts w:ascii="Arial" w:hAnsi="Arial" w:cs="Arial"/>
          <w:color w:val="0070C0"/>
          <w:sz w:val="20"/>
          <w:szCs w:val="20"/>
        </w:rPr>
        <w:t xml:space="preserve">be </w:t>
      </w:r>
      <w:r w:rsidR="00AC515B">
        <w:rPr>
          <w:rFonts w:ascii="Arial" w:hAnsi="Arial" w:cs="Arial"/>
          <w:color w:val="0070C0"/>
          <w:sz w:val="20"/>
          <w:szCs w:val="20"/>
        </w:rPr>
        <w:t xml:space="preserve">presented orally </w:t>
      </w:r>
      <w:r w:rsidRPr="00AD0D67">
        <w:rPr>
          <w:rFonts w:ascii="Arial" w:hAnsi="Arial" w:cs="Arial"/>
          <w:color w:val="0070C0"/>
          <w:sz w:val="20"/>
          <w:szCs w:val="20"/>
        </w:rPr>
        <w:t xml:space="preserve">in the Oral Communication </w:t>
      </w:r>
      <w:r w:rsidR="00AC515B">
        <w:rPr>
          <w:rFonts w:ascii="Arial" w:hAnsi="Arial" w:cs="Arial"/>
          <w:color w:val="0070C0"/>
          <w:sz w:val="20"/>
          <w:szCs w:val="20"/>
        </w:rPr>
        <w:t>R</w:t>
      </w:r>
      <w:r w:rsidRPr="00AD0D67">
        <w:rPr>
          <w:rFonts w:ascii="Arial" w:hAnsi="Arial" w:cs="Arial"/>
          <w:color w:val="0070C0"/>
          <w:sz w:val="20"/>
          <w:szCs w:val="20"/>
        </w:rPr>
        <w:t>oom indicated by the Scientific Committee.</w:t>
      </w:r>
    </w:p>
    <w:p w14:paraId="51929557" w14:textId="77777777" w:rsidR="003F3230" w:rsidRDefault="003F3230" w:rsidP="00523E11">
      <w:pPr>
        <w:spacing w:after="0" w:line="276" w:lineRule="auto"/>
        <w:jc w:val="both"/>
        <w:rPr>
          <w:rFonts w:ascii="Arial" w:hAnsi="Arial" w:cs="Arial"/>
          <w:color w:val="0070C0"/>
          <w:sz w:val="20"/>
          <w:szCs w:val="20"/>
        </w:rPr>
      </w:pPr>
    </w:p>
    <w:p w14:paraId="7F77FD79" w14:textId="77777777" w:rsidR="00E026AF" w:rsidRPr="00AD0D67" w:rsidRDefault="00E026AF" w:rsidP="00523E11">
      <w:pPr>
        <w:spacing w:after="0" w:line="276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AD0D67">
        <w:rPr>
          <w:rFonts w:ascii="Arial" w:hAnsi="Arial" w:cs="Arial"/>
          <w:color w:val="0070C0"/>
          <w:sz w:val="20"/>
          <w:szCs w:val="20"/>
        </w:rPr>
        <w:t xml:space="preserve">48. If there is more than one author, </w:t>
      </w:r>
      <w:r w:rsidR="006D760C" w:rsidRPr="00AD0D67">
        <w:rPr>
          <w:rFonts w:ascii="Arial" w:hAnsi="Arial" w:cs="Arial"/>
          <w:color w:val="0070C0"/>
          <w:sz w:val="20"/>
          <w:szCs w:val="20"/>
        </w:rPr>
        <w:t>all of them</w:t>
      </w:r>
      <w:r w:rsidRPr="00AD0D67">
        <w:rPr>
          <w:rFonts w:ascii="Arial" w:hAnsi="Arial" w:cs="Arial"/>
          <w:color w:val="0070C0"/>
          <w:sz w:val="20"/>
          <w:szCs w:val="20"/>
        </w:rPr>
        <w:t xml:space="preserve"> must </w:t>
      </w:r>
      <w:r w:rsidR="00AC515B">
        <w:rPr>
          <w:rFonts w:ascii="Arial" w:hAnsi="Arial" w:cs="Arial"/>
          <w:color w:val="0070C0"/>
          <w:sz w:val="20"/>
          <w:szCs w:val="20"/>
        </w:rPr>
        <w:t xml:space="preserve">be </w:t>
      </w:r>
      <w:r w:rsidRPr="00AD0D67">
        <w:rPr>
          <w:rFonts w:ascii="Arial" w:hAnsi="Arial" w:cs="Arial"/>
          <w:color w:val="0070C0"/>
          <w:sz w:val="20"/>
          <w:szCs w:val="20"/>
        </w:rPr>
        <w:t>register</w:t>
      </w:r>
      <w:r w:rsidR="00AC515B">
        <w:rPr>
          <w:rFonts w:ascii="Arial" w:hAnsi="Arial" w:cs="Arial"/>
          <w:color w:val="0070C0"/>
          <w:sz w:val="20"/>
          <w:szCs w:val="20"/>
        </w:rPr>
        <w:t xml:space="preserve">ed in </w:t>
      </w:r>
      <w:r w:rsidRPr="00AD0D67">
        <w:rPr>
          <w:rFonts w:ascii="Arial" w:hAnsi="Arial" w:cs="Arial"/>
          <w:color w:val="0070C0"/>
          <w:sz w:val="20"/>
          <w:szCs w:val="20"/>
        </w:rPr>
        <w:t xml:space="preserve">the Congress, and the presentation must be </w:t>
      </w:r>
      <w:r w:rsidR="00AC515B">
        <w:rPr>
          <w:rFonts w:ascii="Arial" w:hAnsi="Arial" w:cs="Arial"/>
          <w:color w:val="0070C0"/>
          <w:sz w:val="20"/>
          <w:szCs w:val="20"/>
        </w:rPr>
        <w:t xml:space="preserve">done </w:t>
      </w:r>
      <w:r w:rsidRPr="00AD0D67">
        <w:rPr>
          <w:rFonts w:ascii="Arial" w:hAnsi="Arial" w:cs="Arial"/>
          <w:color w:val="0070C0"/>
          <w:sz w:val="20"/>
          <w:szCs w:val="20"/>
        </w:rPr>
        <w:t xml:space="preserve">by one of them (respecting the maximum limit of </w:t>
      </w:r>
      <w:r w:rsidR="00975AA0">
        <w:rPr>
          <w:rFonts w:ascii="Arial" w:hAnsi="Arial" w:cs="Arial"/>
          <w:color w:val="0070C0"/>
          <w:sz w:val="20"/>
          <w:szCs w:val="20"/>
        </w:rPr>
        <w:t>0</w:t>
      </w:r>
      <w:r w:rsidRPr="00AD0D67">
        <w:rPr>
          <w:rFonts w:ascii="Arial" w:hAnsi="Arial" w:cs="Arial"/>
          <w:color w:val="0070C0"/>
          <w:sz w:val="20"/>
          <w:szCs w:val="20"/>
        </w:rPr>
        <w:t xml:space="preserve">5 presentations per person). </w:t>
      </w:r>
      <w:r w:rsidR="00975AA0">
        <w:rPr>
          <w:rFonts w:ascii="Arial" w:hAnsi="Arial" w:cs="Arial"/>
          <w:color w:val="0070C0"/>
          <w:sz w:val="20"/>
          <w:szCs w:val="20"/>
        </w:rPr>
        <w:t>The d</w:t>
      </w:r>
      <w:r w:rsidRPr="00AD0D67">
        <w:rPr>
          <w:rFonts w:ascii="Arial" w:hAnsi="Arial" w:cs="Arial"/>
          <w:color w:val="0070C0"/>
          <w:sz w:val="20"/>
          <w:szCs w:val="20"/>
        </w:rPr>
        <w:t xml:space="preserve">ate and time </w:t>
      </w:r>
      <w:r w:rsidR="00975AA0">
        <w:rPr>
          <w:rFonts w:ascii="Arial" w:hAnsi="Arial" w:cs="Arial"/>
          <w:color w:val="0070C0"/>
          <w:sz w:val="20"/>
          <w:szCs w:val="20"/>
        </w:rPr>
        <w:t>shall</w:t>
      </w:r>
      <w:r w:rsidRPr="00AD0D67">
        <w:rPr>
          <w:rFonts w:ascii="Arial" w:hAnsi="Arial" w:cs="Arial"/>
          <w:color w:val="0070C0"/>
          <w:sz w:val="20"/>
          <w:szCs w:val="20"/>
        </w:rPr>
        <w:t xml:space="preserve"> be communicated by the Congress organization </w:t>
      </w:r>
      <w:r w:rsidR="00975AA0">
        <w:rPr>
          <w:rFonts w:ascii="Arial" w:hAnsi="Arial" w:cs="Arial"/>
          <w:color w:val="0070C0"/>
          <w:sz w:val="20"/>
          <w:szCs w:val="20"/>
        </w:rPr>
        <w:t xml:space="preserve">staff </w:t>
      </w:r>
      <w:r w:rsidRPr="00AD0D67">
        <w:rPr>
          <w:rFonts w:ascii="Arial" w:hAnsi="Arial" w:cs="Arial"/>
          <w:color w:val="0070C0"/>
          <w:sz w:val="20"/>
          <w:szCs w:val="20"/>
        </w:rPr>
        <w:t>in advance.</w:t>
      </w:r>
    </w:p>
    <w:p w14:paraId="3944071D" w14:textId="77777777" w:rsidR="003F3230" w:rsidRDefault="003F3230" w:rsidP="00523E11">
      <w:pPr>
        <w:spacing w:after="0" w:line="276" w:lineRule="auto"/>
        <w:jc w:val="both"/>
        <w:rPr>
          <w:rFonts w:ascii="Arial" w:hAnsi="Arial" w:cs="Arial"/>
          <w:color w:val="0070C0"/>
          <w:sz w:val="20"/>
          <w:szCs w:val="20"/>
        </w:rPr>
      </w:pPr>
    </w:p>
    <w:p w14:paraId="01D1BCA1" w14:textId="77777777" w:rsidR="00E026AF" w:rsidRPr="00AD0D67" w:rsidRDefault="00E026AF" w:rsidP="00523E11">
      <w:pPr>
        <w:spacing w:after="0" w:line="276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AD0D67">
        <w:rPr>
          <w:rFonts w:ascii="Arial" w:hAnsi="Arial" w:cs="Arial"/>
          <w:color w:val="0070C0"/>
          <w:sz w:val="20"/>
          <w:szCs w:val="20"/>
        </w:rPr>
        <w:t xml:space="preserve">49. Each </w:t>
      </w:r>
      <w:r w:rsidR="00975AA0">
        <w:rPr>
          <w:rFonts w:ascii="Arial" w:hAnsi="Arial" w:cs="Arial"/>
          <w:color w:val="0070C0"/>
          <w:sz w:val="20"/>
          <w:szCs w:val="20"/>
        </w:rPr>
        <w:t>paper shall</w:t>
      </w:r>
      <w:r w:rsidRPr="00AD0D67">
        <w:rPr>
          <w:rFonts w:ascii="Arial" w:hAnsi="Arial" w:cs="Arial"/>
          <w:color w:val="0070C0"/>
          <w:sz w:val="20"/>
          <w:szCs w:val="20"/>
        </w:rPr>
        <w:t xml:space="preserve"> be presented in </w:t>
      </w:r>
      <w:r w:rsidR="00975AA0">
        <w:rPr>
          <w:rFonts w:ascii="Arial" w:hAnsi="Arial" w:cs="Arial"/>
          <w:color w:val="0070C0"/>
          <w:sz w:val="20"/>
          <w:szCs w:val="20"/>
        </w:rPr>
        <w:t>up to</w:t>
      </w:r>
      <w:r w:rsidRPr="00AD0D67">
        <w:rPr>
          <w:rFonts w:ascii="Arial" w:hAnsi="Arial" w:cs="Arial"/>
          <w:color w:val="0070C0"/>
          <w:sz w:val="20"/>
          <w:szCs w:val="20"/>
        </w:rPr>
        <w:t xml:space="preserve"> </w:t>
      </w:r>
      <w:r w:rsidR="00975AA0">
        <w:rPr>
          <w:rFonts w:ascii="Arial" w:hAnsi="Arial" w:cs="Arial"/>
          <w:color w:val="0070C0"/>
          <w:sz w:val="20"/>
          <w:szCs w:val="20"/>
        </w:rPr>
        <w:t xml:space="preserve">ten </w:t>
      </w:r>
      <w:r w:rsidRPr="00AD0D67">
        <w:rPr>
          <w:rFonts w:ascii="Arial" w:hAnsi="Arial" w:cs="Arial"/>
          <w:color w:val="0070C0"/>
          <w:sz w:val="20"/>
          <w:szCs w:val="20"/>
        </w:rPr>
        <w:t xml:space="preserve">(10) minutes. In addition, five (05) minutes </w:t>
      </w:r>
      <w:r w:rsidR="00975AA0">
        <w:rPr>
          <w:rFonts w:ascii="Arial" w:hAnsi="Arial" w:cs="Arial"/>
          <w:color w:val="0070C0"/>
          <w:sz w:val="20"/>
          <w:szCs w:val="20"/>
        </w:rPr>
        <w:t xml:space="preserve">shall </w:t>
      </w:r>
      <w:r w:rsidRPr="00AD0D67">
        <w:rPr>
          <w:rFonts w:ascii="Arial" w:hAnsi="Arial" w:cs="Arial"/>
          <w:color w:val="0070C0"/>
          <w:sz w:val="20"/>
          <w:szCs w:val="20"/>
        </w:rPr>
        <w:t xml:space="preserve">be considered for questions and clarifications on the </w:t>
      </w:r>
      <w:r w:rsidR="001A7F50">
        <w:rPr>
          <w:rFonts w:ascii="Arial" w:hAnsi="Arial" w:cs="Arial"/>
          <w:color w:val="0070C0"/>
          <w:sz w:val="20"/>
          <w:szCs w:val="20"/>
        </w:rPr>
        <w:t>paper</w:t>
      </w:r>
      <w:r w:rsidRPr="00AD0D67">
        <w:rPr>
          <w:rFonts w:ascii="Arial" w:hAnsi="Arial" w:cs="Arial"/>
          <w:color w:val="0070C0"/>
          <w:sz w:val="20"/>
          <w:szCs w:val="20"/>
        </w:rPr>
        <w:t xml:space="preserve"> presented.</w:t>
      </w:r>
    </w:p>
    <w:p w14:paraId="663E1ED7" w14:textId="77777777" w:rsidR="003F3230" w:rsidRDefault="003F3230" w:rsidP="00523E11">
      <w:pPr>
        <w:spacing w:after="0" w:line="276" w:lineRule="auto"/>
        <w:jc w:val="both"/>
        <w:rPr>
          <w:rFonts w:ascii="Arial" w:hAnsi="Arial" w:cs="Arial"/>
          <w:color w:val="0070C0"/>
          <w:sz w:val="20"/>
          <w:szCs w:val="20"/>
        </w:rPr>
      </w:pPr>
    </w:p>
    <w:p w14:paraId="7831FA57" w14:textId="77777777" w:rsidR="00E026AF" w:rsidRPr="00AD0D67" w:rsidRDefault="00E026AF" w:rsidP="00523E11">
      <w:pPr>
        <w:spacing w:after="0" w:line="276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AD0D67">
        <w:rPr>
          <w:rFonts w:ascii="Arial" w:hAnsi="Arial" w:cs="Arial"/>
          <w:color w:val="0070C0"/>
          <w:sz w:val="20"/>
          <w:szCs w:val="20"/>
        </w:rPr>
        <w:t xml:space="preserve">50. Each Oral Communication session </w:t>
      </w:r>
      <w:r w:rsidR="00976928">
        <w:rPr>
          <w:rFonts w:ascii="Arial" w:hAnsi="Arial" w:cs="Arial"/>
          <w:color w:val="0070C0"/>
          <w:sz w:val="20"/>
          <w:szCs w:val="20"/>
        </w:rPr>
        <w:t xml:space="preserve">shall </w:t>
      </w:r>
      <w:r w:rsidRPr="00AD0D67">
        <w:rPr>
          <w:rFonts w:ascii="Arial" w:hAnsi="Arial" w:cs="Arial"/>
          <w:color w:val="0070C0"/>
          <w:sz w:val="20"/>
          <w:szCs w:val="20"/>
        </w:rPr>
        <w:t xml:space="preserve">have a coordinator, who </w:t>
      </w:r>
      <w:r w:rsidR="00976928">
        <w:rPr>
          <w:rFonts w:ascii="Arial" w:hAnsi="Arial" w:cs="Arial"/>
          <w:color w:val="0070C0"/>
          <w:sz w:val="20"/>
          <w:szCs w:val="20"/>
        </w:rPr>
        <w:t xml:space="preserve">is in charge </w:t>
      </w:r>
      <w:r w:rsidRPr="00AD0D67">
        <w:rPr>
          <w:rFonts w:ascii="Arial" w:hAnsi="Arial" w:cs="Arial"/>
          <w:color w:val="0070C0"/>
          <w:sz w:val="20"/>
          <w:szCs w:val="20"/>
        </w:rPr>
        <w:t xml:space="preserve">of </w:t>
      </w:r>
      <w:r w:rsidR="00976928">
        <w:rPr>
          <w:rFonts w:ascii="Arial" w:hAnsi="Arial" w:cs="Arial"/>
          <w:color w:val="0070C0"/>
          <w:sz w:val="20"/>
          <w:szCs w:val="20"/>
        </w:rPr>
        <w:t xml:space="preserve">introducing </w:t>
      </w:r>
      <w:r w:rsidRPr="00AD0D67">
        <w:rPr>
          <w:rFonts w:ascii="Arial" w:hAnsi="Arial" w:cs="Arial"/>
          <w:color w:val="0070C0"/>
          <w:sz w:val="20"/>
          <w:szCs w:val="20"/>
        </w:rPr>
        <w:t>the authors, controlling the presentation time</w:t>
      </w:r>
      <w:r w:rsidR="00976928">
        <w:rPr>
          <w:rFonts w:ascii="Arial" w:hAnsi="Arial" w:cs="Arial"/>
          <w:color w:val="0070C0"/>
          <w:sz w:val="20"/>
          <w:szCs w:val="20"/>
        </w:rPr>
        <w:t>,</w:t>
      </w:r>
      <w:r w:rsidRPr="00AD0D67">
        <w:rPr>
          <w:rFonts w:ascii="Arial" w:hAnsi="Arial" w:cs="Arial"/>
          <w:color w:val="0070C0"/>
          <w:sz w:val="20"/>
          <w:szCs w:val="20"/>
        </w:rPr>
        <w:t xml:space="preserve"> and organizing the </w:t>
      </w:r>
      <w:r w:rsidR="001A7F50">
        <w:rPr>
          <w:rFonts w:ascii="Arial" w:hAnsi="Arial" w:cs="Arial"/>
          <w:color w:val="0070C0"/>
          <w:sz w:val="20"/>
          <w:szCs w:val="20"/>
        </w:rPr>
        <w:t>paper</w:t>
      </w:r>
      <w:r w:rsidR="00976928">
        <w:rPr>
          <w:rFonts w:ascii="Arial" w:hAnsi="Arial" w:cs="Arial"/>
          <w:color w:val="0070C0"/>
          <w:sz w:val="20"/>
          <w:szCs w:val="20"/>
        </w:rPr>
        <w:t xml:space="preserve"> </w:t>
      </w:r>
      <w:r w:rsidRPr="00AD0D67">
        <w:rPr>
          <w:rFonts w:ascii="Arial" w:hAnsi="Arial" w:cs="Arial"/>
          <w:color w:val="0070C0"/>
          <w:sz w:val="20"/>
          <w:szCs w:val="20"/>
        </w:rPr>
        <w:t>discussion</w:t>
      </w:r>
      <w:r w:rsidR="00976928">
        <w:rPr>
          <w:rFonts w:ascii="Arial" w:hAnsi="Arial" w:cs="Arial"/>
          <w:color w:val="0070C0"/>
          <w:sz w:val="20"/>
          <w:szCs w:val="20"/>
        </w:rPr>
        <w:t>.</w:t>
      </w:r>
    </w:p>
    <w:p w14:paraId="305DE374" w14:textId="77777777" w:rsidR="003F3230" w:rsidRDefault="003F3230" w:rsidP="00523E11">
      <w:pPr>
        <w:spacing w:after="0" w:line="276" w:lineRule="auto"/>
        <w:jc w:val="both"/>
        <w:rPr>
          <w:rFonts w:ascii="Arial" w:hAnsi="Arial" w:cs="Arial"/>
          <w:color w:val="0070C0"/>
          <w:sz w:val="20"/>
          <w:szCs w:val="20"/>
        </w:rPr>
      </w:pPr>
    </w:p>
    <w:p w14:paraId="1CEB98C2" w14:textId="77777777" w:rsidR="003F3230" w:rsidRDefault="00E026AF" w:rsidP="00523E11">
      <w:pPr>
        <w:spacing w:after="0" w:line="276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AD0D67">
        <w:rPr>
          <w:rFonts w:ascii="Arial" w:hAnsi="Arial" w:cs="Arial"/>
          <w:color w:val="0070C0"/>
          <w:sz w:val="20"/>
          <w:szCs w:val="20"/>
        </w:rPr>
        <w:t xml:space="preserve">51. </w:t>
      </w:r>
      <w:r w:rsidR="00976928">
        <w:rPr>
          <w:rFonts w:ascii="Arial" w:hAnsi="Arial" w:cs="Arial"/>
          <w:color w:val="0070C0"/>
          <w:sz w:val="20"/>
          <w:szCs w:val="20"/>
        </w:rPr>
        <w:t xml:space="preserve">Lecturers </w:t>
      </w:r>
      <w:r w:rsidR="00976928" w:rsidRPr="00AD0D67">
        <w:rPr>
          <w:rFonts w:ascii="Arial" w:hAnsi="Arial" w:cs="Arial"/>
          <w:color w:val="0070C0"/>
          <w:sz w:val="20"/>
          <w:szCs w:val="20"/>
        </w:rPr>
        <w:t xml:space="preserve">are requested to </w:t>
      </w:r>
      <w:r w:rsidR="00976928">
        <w:rPr>
          <w:rFonts w:ascii="Arial" w:hAnsi="Arial" w:cs="Arial"/>
          <w:color w:val="0070C0"/>
          <w:sz w:val="20"/>
          <w:szCs w:val="20"/>
        </w:rPr>
        <w:t xml:space="preserve">be in the presentation </w:t>
      </w:r>
      <w:r w:rsidR="00976928" w:rsidRPr="00AD0D67">
        <w:rPr>
          <w:rFonts w:ascii="Arial" w:hAnsi="Arial" w:cs="Arial"/>
          <w:color w:val="0070C0"/>
          <w:sz w:val="20"/>
          <w:szCs w:val="20"/>
        </w:rPr>
        <w:t>room at least thirty</w:t>
      </w:r>
      <w:r w:rsidR="00976928">
        <w:rPr>
          <w:rFonts w:ascii="Arial" w:hAnsi="Arial" w:cs="Arial"/>
          <w:color w:val="0070C0"/>
          <w:sz w:val="20"/>
          <w:szCs w:val="20"/>
        </w:rPr>
        <w:t xml:space="preserve"> (30</w:t>
      </w:r>
      <w:r w:rsidR="00976928" w:rsidRPr="00AD0D67">
        <w:rPr>
          <w:rFonts w:ascii="Arial" w:hAnsi="Arial" w:cs="Arial"/>
          <w:color w:val="0070C0"/>
          <w:sz w:val="20"/>
          <w:szCs w:val="20"/>
        </w:rPr>
        <w:t>) minutes</w:t>
      </w:r>
      <w:r w:rsidR="00976928">
        <w:rPr>
          <w:rFonts w:ascii="Arial" w:hAnsi="Arial" w:cs="Arial"/>
          <w:color w:val="0070C0"/>
          <w:sz w:val="20"/>
          <w:szCs w:val="20"/>
        </w:rPr>
        <w:t xml:space="preserve"> before </w:t>
      </w:r>
      <w:r w:rsidR="00976928" w:rsidRPr="00AD0D67">
        <w:rPr>
          <w:rFonts w:ascii="Arial" w:hAnsi="Arial" w:cs="Arial"/>
          <w:color w:val="0070C0"/>
          <w:sz w:val="20"/>
          <w:szCs w:val="20"/>
        </w:rPr>
        <w:t>the start of the session.</w:t>
      </w:r>
    </w:p>
    <w:p w14:paraId="1550061F" w14:textId="77777777" w:rsidR="00976928" w:rsidRDefault="00976928" w:rsidP="00523E11">
      <w:pPr>
        <w:spacing w:after="0" w:line="276" w:lineRule="auto"/>
        <w:jc w:val="both"/>
        <w:rPr>
          <w:rFonts w:ascii="Arial" w:hAnsi="Arial" w:cs="Arial"/>
          <w:color w:val="0070C0"/>
          <w:sz w:val="20"/>
          <w:szCs w:val="20"/>
        </w:rPr>
      </w:pPr>
    </w:p>
    <w:p w14:paraId="3A079D37" w14:textId="77777777" w:rsidR="00E026AF" w:rsidRDefault="00E026AF" w:rsidP="00523E11">
      <w:pPr>
        <w:spacing w:after="0" w:line="276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AD0D67">
        <w:rPr>
          <w:rFonts w:ascii="Arial" w:hAnsi="Arial" w:cs="Arial"/>
          <w:color w:val="0070C0"/>
          <w:sz w:val="20"/>
          <w:szCs w:val="20"/>
        </w:rPr>
        <w:t>52. The content of the Presentation must specify:</w:t>
      </w:r>
    </w:p>
    <w:p w14:paraId="51272B89" w14:textId="77777777" w:rsidR="00976928" w:rsidRPr="00AD0D67" w:rsidRDefault="00976928" w:rsidP="00523E11">
      <w:pPr>
        <w:spacing w:after="0" w:line="276" w:lineRule="auto"/>
        <w:jc w:val="both"/>
        <w:rPr>
          <w:rFonts w:ascii="Arial" w:hAnsi="Arial" w:cs="Arial"/>
          <w:color w:val="0070C0"/>
          <w:sz w:val="20"/>
          <w:szCs w:val="20"/>
        </w:rPr>
      </w:pPr>
    </w:p>
    <w:p w14:paraId="66BDF777" w14:textId="77777777" w:rsidR="00E026AF" w:rsidRPr="00AD0D67" w:rsidRDefault="00976928" w:rsidP="00523E11">
      <w:pPr>
        <w:spacing w:after="0" w:line="276" w:lineRule="auto"/>
        <w:jc w:val="both"/>
        <w:rPr>
          <w:rFonts w:ascii="Arial" w:hAnsi="Arial" w:cs="Arial"/>
          <w:color w:val="0070C0"/>
          <w:sz w:val="20"/>
          <w:szCs w:val="20"/>
        </w:rPr>
      </w:pPr>
      <w:r>
        <w:rPr>
          <w:rFonts w:ascii="Arial" w:hAnsi="Arial" w:cs="Arial"/>
          <w:color w:val="0070C0"/>
          <w:sz w:val="20"/>
          <w:szCs w:val="20"/>
        </w:rPr>
        <w:t>Paper Ti</w:t>
      </w:r>
      <w:r w:rsidR="00E026AF" w:rsidRPr="00AD0D67">
        <w:rPr>
          <w:rFonts w:ascii="Arial" w:hAnsi="Arial" w:cs="Arial"/>
          <w:color w:val="0070C0"/>
          <w:sz w:val="20"/>
          <w:szCs w:val="20"/>
        </w:rPr>
        <w:t>tle;</w:t>
      </w:r>
    </w:p>
    <w:p w14:paraId="20CB8220" w14:textId="77777777" w:rsidR="00E026AF" w:rsidRPr="00AD0D67" w:rsidRDefault="00E026AF" w:rsidP="00523E11">
      <w:pPr>
        <w:spacing w:after="0" w:line="276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AD0D67">
        <w:rPr>
          <w:rFonts w:ascii="Arial" w:hAnsi="Arial" w:cs="Arial"/>
          <w:color w:val="0070C0"/>
          <w:sz w:val="20"/>
          <w:szCs w:val="20"/>
        </w:rPr>
        <w:t xml:space="preserve">Name, institution </w:t>
      </w:r>
      <w:r w:rsidR="009E6ECD" w:rsidRPr="00AD0D67">
        <w:rPr>
          <w:rFonts w:ascii="Arial" w:hAnsi="Arial" w:cs="Arial"/>
          <w:color w:val="0070C0"/>
          <w:sz w:val="20"/>
          <w:szCs w:val="20"/>
        </w:rPr>
        <w:t>affiliation</w:t>
      </w:r>
      <w:r w:rsidR="00976928">
        <w:rPr>
          <w:rFonts w:ascii="Arial" w:hAnsi="Arial" w:cs="Arial"/>
          <w:color w:val="0070C0"/>
          <w:sz w:val="20"/>
          <w:szCs w:val="20"/>
        </w:rPr>
        <w:t>,</w:t>
      </w:r>
      <w:r w:rsidRPr="00AD0D67">
        <w:rPr>
          <w:rFonts w:ascii="Arial" w:hAnsi="Arial" w:cs="Arial"/>
          <w:color w:val="0070C0"/>
          <w:sz w:val="20"/>
          <w:szCs w:val="20"/>
        </w:rPr>
        <w:t xml:space="preserve"> and e-mail of the</w:t>
      </w:r>
      <w:r w:rsidR="00976928">
        <w:rPr>
          <w:rFonts w:ascii="Arial" w:hAnsi="Arial" w:cs="Arial"/>
          <w:color w:val="0070C0"/>
          <w:sz w:val="20"/>
          <w:szCs w:val="20"/>
        </w:rPr>
        <w:t xml:space="preserve"> paper </w:t>
      </w:r>
      <w:r w:rsidRPr="00AD0D67">
        <w:rPr>
          <w:rFonts w:ascii="Arial" w:hAnsi="Arial" w:cs="Arial"/>
          <w:color w:val="0070C0"/>
          <w:sz w:val="20"/>
          <w:szCs w:val="20"/>
        </w:rPr>
        <w:t>author(s);</w:t>
      </w:r>
    </w:p>
    <w:p w14:paraId="3A4BBCB3" w14:textId="77777777" w:rsidR="003F3230" w:rsidRDefault="003F3230" w:rsidP="00523E11">
      <w:pPr>
        <w:spacing w:after="0" w:line="276" w:lineRule="auto"/>
        <w:jc w:val="both"/>
        <w:rPr>
          <w:rFonts w:ascii="Arial" w:hAnsi="Arial" w:cs="Arial"/>
          <w:color w:val="0070C0"/>
          <w:sz w:val="20"/>
          <w:szCs w:val="20"/>
        </w:rPr>
      </w:pPr>
    </w:p>
    <w:p w14:paraId="0692E5EA" w14:textId="77777777" w:rsidR="00E026AF" w:rsidRPr="00AD0D67" w:rsidRDefault="00E026AF" w:rsidP="00523E11">
      <w:pPr>
        <w:spacing w:after="0" w:line="276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AD0D67">
        <w:rPr>
          <w:rFonts w:ascii="Arial" w:hAnsi="Arial" w:cs="Arial"/>
          <w:color w:val="0070C0"/>
          <w:sz w:val="20"/>
          <w:szCs w:val="20"/>
        </w:rPr>
        <w:lastRenderedPageBreak/>
        <w:t xml:space="preserve">53. The material to be </w:t>
      </w:r>
      <w:r w:rsidR="00730F80">
        <w:rPr>
          <w:rFonts w:ascii="Arial" w:hAnsi="Arial" w:cs="Arial"/>
          <w:color w:val="0070C0"/>
          <w:sz w:val="20"/>
          <w:szCs w:val="20"/>
        </w:rPr>
        <w:t xml:space="preserve">shown </w:t>
      </w:r>
      <w:r w:rsidRPr="00AD0D67">
        <w:rPr>
          <w:rFonts w:ascii="Arial" w:hAnsi="Arial" w:cs="Arial"/>
          <w:color w:val="0070C0"/>
          <w:sz w:val="20"/>
          <w:szCs w:val="20"/>
        </w:rPr>
        <w:t xml:space="preserve">in the Oral Presentation must have the same structure </w:t>
      </w:r>
      <w:r w:rsidR="00730F80">
        <w:rPr>
          <w:rFonts w:ascii="Arial" w:hAnsi="Arial" w:cs="Arial"/>
          <w:color w:val="0070C0"/>
          <w:sz w:val="20"/>
          <w:szCs w:val="20"/>
        </w:rPr>
        <w:t xml:space="preserve">recommended </w:t>
      </w:r>
      <w:r w:rsidRPr="00AD0D67">
        <w:rPr>
          <w:rFonts w:ascii="Arial" w:hAnsi="Arial" w:cs="Arial"/>
          <w:color w:val="0070C0"/>
          <w:sz w:val="20"/>
          <w:szCs w:val="20"/>
        </w:rPr>
        <w:t>for</w:t>
      </w:r>
      <w:r w:rsidR="00730F80">
        <w:rPr>
          <w:rFonts w:ascii="Arial" w:hAnsi="Arial" w:cs="Arial"/>
          <w:color w:val="0070C0"/>
          <w:sz w:val="20"/>
          <w:szCs w:val="20"/>
        </w:rPr>
        <w:t xml:space="preserve"> the</w:t>
      </w:r>
      <w:r w:rsidRPr="00AD0D67">
        <w:rPr>
          <w:rFonts w:ascii="Arial" w:hAnsi="Arial" w:cs="Arial"/>
          <w:color w:val="0070C0"/>
          <w:sz w:val="20"/>
          <w:szCs w:val="20"/>
        </w:rPr>
        <w:t xml:space="preserve"> submission of the oral communication, according to the type of </w:t>
      </w:r>
      <w:r w:rsidR="001A7F50">
        <w:rPr>
          <w:rFonts w:ascii="Arial" w:hAnsi="Arial" w:cs="Arial"/>
          <w:color w:val="0070C0"/>
          <w:sz w:val="20"/>
          <w:szCs w:val="20"/>
        </w:rPr>
        <w:t>paper</w:t>
      </w:r>
      <w:r w:rsidRPr="00AD0D67">
        <w:rPr>
          <w:rFonts w:ascii="Arial" w:hAnsi="Arial" w:cs="Arial"/>
          <w:color w:val="0070C0"/>
          <w:sz w:val="20"/>
          <w:szCs w:val="20"/>
        </w:rPr>
        <w:t>.</w:t>
      </w:r>
    </w:p>
    <w:p w14:paraId="4C8AEF0A" w14:textId="77777777" w:rsidR="003F3230" w:rsidRDefault="003F3230" w:rsidP="00523E11">
      <w:pPr>
        <w:spacing w:after="0" w:line="276" w:lineRule="auto"/>
        <w:jc w:val="both"/>
        <w:rPr>
          <w:rFonts w:ascii="Arial" w:hAnsi="Arial" w:cs="Arial"/>
          <w:color w:val="0070C0"/>
          <w:sz w:val="20"/>
          <w:szCs w:val="20"/>
        </w:rPr>
      </w:pPr>
    </w:p>
    <w:p w14:paraId="090132D8" w14:textId="77777777" w:rsidR="00E026AF" w:rsidRPr="00AD0D67" w:rsidRDefault="00E026AF" w:rsidP="00523E11">
      <w:pPr>
        <w:spacing w:after="0" w:line="276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AD0D67">
        <w:rPr>
          <w:rFonts w:ascii="Arial" w:hAnsi="Arial" w:cs="Arial"/>
          <w:color w:val="0070C0"/>
          <w:sz w:val="20"/>
          <w:szCs w:val="20"/>
        </w:rPr>
        <w:t>54. The presentation must be prepared in PDF format.</w:t>
      </w:r>
    </w:p>
    <w:p w14:paraId="0E0844A4" w14:textId="77777777" w:rsidR="003F3230" w:rsidRDefault="003F3230" w:rsidP="00523E11">
      <w:pPr>
        <w:spacing w:after="0" w:line="276" w:lineRule="auto"/>
        <w:jc w:val="both"/>
        <w:rPr>
          <w:rFonts w:ascii="Arial" w:hAnsi="Arial" w:cs="Arial"/>
          <w:color w:val="0070C0"/>
          <w:sz w:val="20"/>
          <w:szCs w:val="20"/>
        </w:rPr>
      </w:pPr>
    </w:p>
    <w:p w14:paraId="6E3DF595" w14:textId="77777777" w:rsidR="00730F80" w:rsidRPr="00AD0D67" w:rsidRDefault="00E026AF" w:rsidP="00730F80">
      <w:pPr>
        <w:spacing w:after="0" w:line="276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AD0D67">
        <w:rPr>
          <w:rFonts w:ascii="Arial" w:hAnsi="Arial" w:cs="Arial"/>
          <w:color w:val="0070C0"/>
          <w:sz w:val="20"/>
          <w:szCs w:val="20"/>
        </w:rPr>
        <w:t xml:space="preserve">55. </w:t>
      </w:r>
      <w:r w:rsidR="00730F80" w:rsidRPr="00AD0D67">
        <w:rPr>
          <w:rFonts w:ascii="Arial" w:hAnsi="Arial" w:cs="Arial"/>
          <w:color w:val="0070C0"/>
          <w:sz w:val="20"/>
          <w:szCs w:val="20"/>
        </w:rPr>
        <w:t xml:space="preserve">For the preparation of the presentation, it is suggested to use </w:t>
      </w:r>
      <w:r w:rsidR="00730F80">
        <w:rPr>
          <w:rFonts w:ascii="Arial" w:hAnsi="Arial" w:cs="Arial"/>
          <w:color w:val="0070C0"/>
          <w:sz w:val="20"/>
          <w:szCs w:val="20"/>
        </w:rPr>
        <w:t xml:space="preserve">32 font </w:t>
      </w:r>
      <w:r w:rsidR="00730F80" w:rsidRPr="00AD0D67">
        <w:rPr>
          <w:rFonts w:ascii="Arial" w:hAnsi="Arial" w:cs="Arial"/>
          <w:color w:val="0070C0"/>
          <w:sz w:val="20"/>
          <w:szCs w:val="20"/>
        </w:rPr>
        <w:t>size in bold</w:t>
      </w:r>
      <w:r w:rsidR="00730F80">
        <w:rPr>
          <w:rFonts w:ascii="Arial" w:hAnsi="Arial" w:cs="Arial"/>
          <w:color w:val="0070C0"/>
          <w:sz w:val="20"/>
          <w:szCs w:val="20"/>
        </w:rPr>
        <w:t xml:space="preserve"> for the titles</w:t>
      </w:r>
      <w:r w:rsidR="00730F80" w:rsidRPr="00AD0D67">
        <w:rPr>
          <w:rFonts w:ascii="Arial" w:hAnsi="Arial" w:cs="Arial"/>
          <w:color w:val="0070C0"/>
          <w:sz w:val="20"/>
          <w:szCs w:val="20"/>
        </w:rPr>
        <w:t>;</w:t>
      </w:r>
      <w:r w:rsidR="00730F80">
        <w:rPr>
          <w:rFonts w:ascii="Arial" w:hAnsi="Arial" w:cs="Arial"/>
          <w:color w:val="0070C0"/>
          <w:sz w:val="20"/>
          <w:szCs w:val="20"/>
        </w:rPr>
        <w:t xml:space="preserve"> and 28 font size</w:t>
      </w:r>
      <w:r w:rsidR="00730F80" w:rsidRPr="00AD0D67">
        <w:rPr>
          <w:rFonts w:ascii="Arial" w:hAnsi="Arial" w:cs="Arial"/>
          <w:color w:val="0070C0"/>
          <w:sz w:val="20"/>
          <w:szCs w:val="20"/>
        </w:rPr>
        <w:t xml:space="preserve"> in bold</w:t>
      </w:r>
      <w:r w:rsidR="00730F80">
        <w:rPr>
          <w:rFonts w:ascii="Arial" w:hAnsi="Arial" w:cs="Arial"/>
          <w:color w:val="0070C0"/>
          <w:sz w:val="20"/>
          <w:szCs w:val="20"/>
        </w:rPr>
        <w:t xml:space="preserve"> for the subtitles</w:t>
      </w:r>
      <w:r w:rsidR="00730F80" w:rsidRPr="00AD0D67">
        <w:rPr>
          <w:rFonts w:ascii="Arial" w:hAnsi="Arial" w:cs="Arial"/>
          <w:color w:val="0070C0"/>
          <w:sz w:val="20"/>
          <w:szCs w:val="20"/>
        </w:rPr>
        <w:t xml:space="preserve">; </w:t>
      </w:r>
      <w:r w:rsidR="00730F80">
        <w:rPr>
          <w:rFonts w:ascii="Arial" w:hAnsi="Arial" w:cs="Arial"/>
          <w:color w:val="0070C0"/>
          <w:sz w:val="20"/>
          <w:szCs w:val="20"/>
        </w:rPr>
        <w:t xml:space="preserve">and </w:t>
      </w:r>
      <w:r w:rsidR="00730F80" w:rsidRPr="00AD0D67">
        <w:rPr>
          <w:rFonts w:ascii="Arial" w:hAnsi="Arial" w:cs="Arial"/>
          <w:color w:val="0070C0"/>
          <w:sz w:val="20"/>
          <w:szCs w:val="20"/>
        </w:rPr>
        <w:t xml:space="preserve">the text </w:t>
      </w:r>
      <w:r w:rsidR="00730F80">
        <w:rPr>
          <w:rFonts w:ascii="Arial" w:hAnsi="Arial" w:cs="Arial"/>
          <w:color w:val="0070C0"/>
          <w:sz w:val="20"/>
          <w:szCs w:val="20"/>
        </w:rPr>
        <w:t xml:space="preserve">shall be </w:t>
      </w:r>
      <w:r w:rsidR="00730F80" w:rsidRPr="00AD0D67">
        <w:rPr>
          <w:rFonts w:ascii="Arial" w:hAnsi="Arial" w:cs="Arial"/>
          <w:color w:val="0070C0"/>
          <w:sz w:val="20"/>
          <w:szCs w:val="20"/>
        </w:rPr>
        <w:t xml:space="preserve">written </w:t>
      </w:r>
      <w:r w:rsidR="00730F80">
        <w:rPr>
          <w:rFonts w:ascii="Arial" w:hAnsi="Arial" w:cs="Arial"/>
          <w:color w:val="0070C0"/>
          <w:sz w:val="20"/>
          <w:szCs w:val="20"/>
        </w:rPr>
        <w:t>by using 2</w:t>
      </w:r>
      <w:r w:rsidR="00730F80" w:rsidRPr="00AD0D67">
        <w:rPr>
          <w:rFonts w:ascii="Arial" w:hAnsi="Arial" w:cs="Arial"/>
          <w:color w:val="0070C0"/>
          <w:sz w:val="20"/>
          <w:szCs w:val="20"/>
        </w:rPr>
        <w:t>4 to 28</w:t>
      </w:r>
      <w:r w:rsidR="00730F80">
        <w:rPr>
          <w:rFonts w:ascii="Arial" w:hAnsi="Arial" w:cs="Arial"/>
          <w:color w:val="0070C0"/>
          <w:sz w:val="20"/>
          <w:szCs w:val="20"/>
        </w:rPr>
        <w:t xml:space="preserve"> font size</w:t>
      </w:r>
      <w:r w:rsidR="00730F80" w:rsidRPr="00AD0D67">
        <w:rPr>
          <w:rFonts w:ascii="Arial" w:hAnsi="Arial" w:cs="Arial"/>
          <w:color w:val="0070C0"/>
          <w:sz w:val="20"/>
          <w:szCs w:val="20"/>
        </w:rPr>
        <w:t>.</w:t>
      </w:r>
    </w:p>
    <w:p w14:paraId="5A034333" w14:textId="77777777" w:rsidR="00E026AF" w:rsidRPr="00AD0D67" w:rsidRDefault="00E026AF" w:rsidP="00730F80">
      <w:pPr>
        <w:spacing w:after="0" w:line="276" w:lineRule="auto"/>
        <w:jc w:val="both"/>
        <w:rPr>
          <w:rFonts w:ascii="Arial" w:hAnsi="Arial" w:cs="Arial"/>
          <w:color w:val="0070C0"/>
          <w:sz w:val="20"/>
          <w:szCs w:val="20"/>
        </w:rPr>
      </w:pPr>
    </w:p>
    <w:p w14:paraId="4A35CEEC" w14:textId="77777777" w:rsidR="00E026AF" w:rsidRPr="00AD0D67" w:rsidRDefault="00E026AF" w:rsidP="00E026AF">
      <w:pPr>
        <w:spacing w:after="0" w:line="240" w:lineRule="auto"/>
        <w:jc w:val="both"/>
        <w:rPr>
          <w:rFonts w:ascii="Arial" w:hAnsi="Arial" w:cs="Arial"/>
          <w:b/>
          <w:bCs/>
          <w:color w:val="0070C0"/>
          <w:sz w:val="20"/>
          <w:szCs w:val="20"/>
        </w:rPr>
      </w:pPr>
      <w:r w:rsidRPr="00AD0D67">
        <w:rPr>
          <w:rFonts w:ascii="Arial" w:hAnsi="Arial" w:cs="Arial"/>
          <w:color w:val="0070C0"/>
          <w:sz w:val="20"/>
          <w:szCs w:val="20"/>
        </w:rPr>
        <w:t xml:space="preserve">56. </w:t>
      </w:r>
      <w:r w:rsidRPr="00AD0D67">
        <w:rPr>
          <w:rFonts w:ascii="Arial" w:hAnsi="Arial" w:cs="Arial"/>
          <w:b/>
          <w:bCs/>
          <w:color w:val="0070C0"/>
          <w:sz w:val="20"/>
          <w:szCs w:val="20"/>
        </w:rPr>
        <w:t>SCHEDULE</w:t>
      </w:r>
    </w:p>
    <w:p w14:paraId="0D5013F2" w14:textId="77777777" w:rsidR="00E026AF" w:rsidRPr="00AD0D67" w:rsidRDefault="00E026AF" w:rsidP="00E026AF">
      <w:pPr>
        <w:spacing w:after="0" w:line="240" w:lineRule="auto"/>
        <w:jc w:val="both"/>
        <w:rPr>
          <w:rFonts w:ascii="Arial" w:hAnsi="Arial" w:cs="Arial"/>
          <w:b/>
          <w:bCs/>
          <w:color w:val="0070C0"/>
          <w:sz w:val="20"/>
          <w:szCs w:val="20"/>
        </w:rPr>
      </w:pPr>
    </w:p>
    <w:tbl>
      <w:tblPr>
        <w:tblW w:w="9070" w:type="dxa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79"/>
        <w:gridCol w:w="4091"/>
      </w:tblGrid>
      <w:tr w:rsidR="00E026AF" w:rsidRPr="00AD0D67" w14:paraId="4FD7F8B5" w14:textId="77777777" w:rsidTr="00730F80">
        <w:trPr>
          <w:trHeight w:val="20"/>
        </w:trPr>
        <w:tc>
          <w:tcPr>
            <w:tcW w:w="4979" w:type="dxa"/>
            <w:vAlign w:val="center"/>
          </w:tcPr>
          <w:p w14:paraId="5419E715" w14:textId="77777777" w:rsidR="00E026AF" w:rsidRPr="00730F80" w:rsidRDefault="00730F80" w:rsidP="00730F80">
            <w:pPr>
              <w:pStyle w:val="TableParagraph"/>
              <w:spacing w:before="1"/>
              <w:ind w:left="558" w:right="555"/>
              <w:jc w:val="center"/>
              <w:rPr>
                <w:rFonts w:asciiTheme="minorHAnsi" w:hAnsiTheme="minorHAnsi" w:cstheme="minorHAnsi"/>
                <w:b/>
                <w:color w:val="0070C0"/>
                <w:sz w:val="20"/>
              </w:rPr>
            </w:pPr>
            <w:r w:rsidRPr="00730F80">
              <w:rPr>
                <w:rFonts w:asciiTheme="minorHAnsi" w:hAnsiTheme="minorHAnsi" w:cstheme="minorHAnsi"/>
                <w:b/>
                <w:color w:val="0070C0"/>
                <w:sz w:val="20"/>
              </w:rPr>
              <w:t>PHASE</w:t>
            </w:r>
          </w:p>
        </w:tc>
        <w:tc>
          <w:tcPr>
            <w:tcW w:w="4091" w:type="dxa"/>
            <w:vAlign w:val="center"/>
          </w:tcPr>
          <w:p w14:paraId="00C2E501" w14:textId="77777777" w:rsidR="00E026AF" w:rsidRPr="00730F80" w:rsidRDefault="00E026AF" w:rsidP="000B6C88">
            <w:pPr>
              <w:pStyle w:val="TableParagraph"/>
              <w:spacing w:before="1"/>
              <w:ind w:left="564" w:right="555"/>
              <w:jc w:val="center"/>
              <w:rPr>
                <w:rFonts w:asciiTheme="minorHAnsi" w:hAnsiTheme="minorHAnsi" w:cstheme="minorHAnsi"/>
                <w:b/>
                <w:color w:val="0070C0"/>
                <w:sz w:val="20"/>
              </w:rPr>
            </w:pPr>
            <w:r w:rsidRPr="00730F80">
              <w:rPr>
                <w:rFonts w:asciiTheme="minorHAnsi" w:hAnsiTheme="minorHAnsi" w:cstheme="minorHAnsi"/>
                <w:b/>
                <w:color w:val="0070C0"/>
                <w:sz w:val="20"/>
              </w:rPr>
              <w:t>DAT</w:t>
            </w:r>
            <w:r w:rsidR="009E6ECD" w:rsidRPr="00730F80">
              <w:rPr>
                <w:rFonts w:asciiTheme="minorHAnsi" w:hAnsiTheme="minorHAnsi" w:cstheme="minorHAnsi"/>
                <w:b/>
                <w:color w:val="0070C0"/>
                <w:sz w:val="20"/>
              </w:rPr>
              <w:t>E</w:t>
            </w:r>
          </w:p>
        </w:tc>
      </w:tr>
      <w:tr w:rsidR="00E026AF" w:rsidRPr="00AD0D67" w14:paraId="14A664F2" w14:textId="77777777" w:rsidTr="00730F80">
        <w:trPr>
          <w:trHeight w:val="20"/>
        </w:trPr>
        <w:tc>
          <w:tcPr>
            <w:tcW w:w="4979" w:type="dxa"/>
            <w:vAlign w:val="center"/>
          </w:tcPr>
          <w:p w14:paraId="2B6D0B14" w14:textId="77777777" w:rsidR="00E026AF" w:rsidRPr="00730F80" w:rsidRDefault="000B6C88" w:rsidP="00730F80">
            <w:pPr>
              <w:pStyle w:val="TableParagraph"/>
              <w:ind w:left="561" w:right="555"/>
              <w:jc w:val="center"/>
              <w:rPr>
                <w:rFonts w:asciiTheme="minorHAnsi" w:hAnsiTheme="minorHAnsi" w:cstheme="minorHAnsi"/>
                <w:color w:val="0070C0"/>
                <w:sz w:val="20"/>
                <w:lang w:val="en-US"/>
              </w:rPr>
            </w:pPr>
            <w:r w:rsidRPr="00730F80">
              <w:rPr>
                <w:rFonts w:asciiTheme="minorHAnsi" w:hAnsiTheme="minorHAnsi" w:cstheme="minorHAnsi"/>
                <w:color w:val="0070C0"/>
                <w:sz w:val="20"/>
                <w:lang w:val="en-US"/>
              </w:rPr>
              <w:t xml:space="preserve">Paper </w:t>
            </w:r>
            <w:r w:rsidR="00C72D50" w:rsidRPr="00730F80">
              <w:rPr>
                <w:rFonts w:asciiTheme="minorHAnsi" w:hAnsiTheme="minorHAnsi" w:cstheme="minorHAnsi"/>
                <w:color w:val="0070C0"/>
                <w:sz w:val="20"/>
                <w:lang w:val="en-US"/>
              </w:rPr>
              <w:t>Call Announcement</w:t>
            </w:r>
          </w:p>
        </w:tc>
        <w:tc>
          <w:tcPr>
            <w:tcW w:w="4091" w:type="dxa"/>
            <w:vAlign w:val="center"/>
          </w:tcPr>
          <w:p w14:paraId="114EBC9C" w14:textId="77777777" w:rsidR="00E026AF" w:rsidRPr="00730F80" w:rsidRDefault="009E6ECD" w:rsidP="000B6C88">
            <w:pPr>
              <w:pStyle w:val="TableParagraph"/>
              <w:ind w:left="563" w:right="555"/>
              <w:jc w:val="center"/>
              <w:rPr>
                <w:rFonts w:asciiTheme="minorHAnsi" w:hAnsiTheme="minorHAnsi" w:cstheme="minorHAnsi"/>
                <w:b/>
                <w:color w:val="0070C0"/>
                <w:sz w:val="20"/>
              </w:rPr>
            </w:pPr>
            <w:proofErr w:type="spellStart"/>
            <w:r w:rsidRPr="00730F80">
              <w:rPr>
                <w:rFonts w:asciiTheme="minorHAnsi" w:hAnsiTheme="minorHAnsi" w:cstheme="minorHAnsi"/>
                <w:b/>
                <w:color w:val="0070C0"/>
                <w:sz w:val="20"/>
              </w:rPr>
              <w:t>August</w:t>
            </w:r>
            <w:proofErr w:type="spellEnd"/>
            <w:r w:rsidRPr="00730F80">
              <w:rPr>
                <w:rFonts w:asciiTheme="minorHAnsi" w:hAnsiTheme="minorHAnsi" w:cstheme="minorHAnsi"/>
                <w:b/>
                <w:color w:val="0070C0"/>
                <w:sz w:val="20"/>
              </w:rPr>
              <w:t xml:space="preserve"> 17</w:t>
            </w:r>
            <w:r w:rsidRPr="00730F80">
              <w:rPr>
                <w:rFonts w:asciiTheme="minorHAnsi" w:hAnsiTheme="minorHAnsi" w:cstheme="minorHAnsi"/>
                <w:b/>
                <w:color w:val="0070C0"/>
                <w:sz w:val="20"/>
                <w:vertAlign w:val="superscript"/>
              </w:rPr>
              <w:t>th</w:t>
            </w:r>
            <w:r w:rsidRPr="00730F80">
              <w:rPr>
                <w:rFonts w:asciiTheme="minorHAnsi" w:hAnsiTheme="minorHAnsi" w:cstheme="minorHAnsi"/>
                <w:b/>
                <w:color w:val="0070C0"/>
                <w:sz w:val="20"/>
              </w:rPr>
              <w:t>, 2020</w:t>
            </w:r>
          </w:p>
        </w:tc>
      </w:tr>
      <w:tr w:rsidR="00E026AF" w:rsidRPr="00AD0D67" w14:paraId="12F0D953" w14:textId="77777777" w:rsidTr="00730F80">
        <w:trPr>
          <w:trHeight w:val="20"/>
        </w:trPr>
        <w:tc>
          <w:tcPr>
            <w:tcW w:w="4979" w:type="dxa"/>
            <w:vAlign w:val="center"/>
          </w:tcPr>
          <w:p w14:paraId="4E7B5B33" w14:textId="77777777" w:rsidR="00E026AF" w:rsidRPr="00730F80" w:rsidRDefault="00730F80" w:rsidP="00730F80">
            <w:pPr>
              <w:pStyle w:val="TableParagraph"/>
              <w:ind w:left="561" w:right="555"/>
              <w:jc w:val="center"/>
              <w:rPr>
                <w:rFonts w:asciiTheme="minorHAnsi" w:hAnsiTheme="minorHAnsi" w:cstheme="minorHAnsi"/>
                <w:color w:val="0070C0"/>
                <w:sz w:val="20"/>
                <w:lang w:val="en-US"/>
              </w:rPr>
            </w:pPr>
            <w:r>
              <w:rPr>
                <w:rFonts w:asciiTheme="minorHAnsi" w:hAnsiTheme="minorHAnsi" w:cstheme="minorHAnsi"/>
                <w:color w:val="0070C0"/>
                <w:sz w:val="20"/>
                <w:lang w:val="en-US"/>
              </w:rPr>
              <w:t xml:space="preserve">Call Annulment </w:t>
            </w:r>
            <w:r w:rsidRPr="00730F80">
              <w:rPr>
                <w:rFonts w:asciiTheme="minorHAnsi" w:hAnsiTheme="minorHAnsi" w:cstheme="minorHAnsi"/>
                <w:color w:val="0070C0"/>
                <w:sz w:val="20"/>
                <w:lang w:val="en-US"/>
              </w:rPr>
              <w:t>Requests</w:t>
            </w:r>
          </w:p>
        </w:tc>
        <w:tc>
          <w:tcPr>
            <w:tcW w:w="4091" w:type="dxa"/>
            <w:vAlign w:val="center"/>
          </w:tcPr>
          <w:p w14:paraId="6D6691B6" w14:textId="77777777" w:rsidR="00E026AF" w:rsidRPr="00730F80" w:rsidRDefault="009E6ECD" w:rsidP="000B6C88">
            <w:pPr>
              <w:pStyle w:val="TableParagraph"/>
              <w:ind w:left="563" w:right="555"/>
              <w:jc w:val="center"/>
              <w:rPr>
                <w:rFonts w:asciiTheme="minorHAnsi" w:hAnsiTheme="minorHAnsi" w:cstheme="minorHAnsi"/>
                <w:b/>
                <w:color w:val="0070C0"/>
                <w:sz w:val="20"/>
              </w:rPr>
            </w:pPr>
            <w:proofErr w:type="spellStart"/>
            <w:r w:rsidRPr="00730F80">
              <w:rPr>
                <w:rFonts w:asciiTheme="minorHAnsi" w:hAnsiTheme="minorHAnsi" w:cstheme="minorHAnsi"/>
                <w:b/>
                <w:color w:val="0070C0"/>
                <w:sz w:val="20"/>
              </w:rPr>
              <w:t>August</w:t>
            </w:r>
            <w:proofErr w:type="spellEnd"/>
            <w:r w:rsidRPr="00730F80">
              <w:rPr>
                <w:rFonts w:asciiTheme="minorHAnsi" w:hAnsiTheme="minorHAnsi" w:cstheme="minorHAnsi"/>
                <w:b/>
                <w:color w:val="0070C0"/>
                <w:sz w:val="20"/>
              </w:rPr>
              <w:t xml:space="preserve"> 18</w:t>
            </w:r>
            <w:r w:rsidRPr="00730F80">
              <w:rPr>
                <w:rFonts w:asciiTheme="minorHAnsi" w:hAnsiTheme="minorHAnsi" w:cstheme="minorHAnsi"/>
                <w:b/>
                <w:color w:val="0070C0"/>
                <w:sz w:val="20"/>
                <w:vertAlign w:val="superscript"/>
              </w:rPr>
              <w:t>th</w:t>
            </w:r>
            <w:r w:rsidRPr="00730F80">
              <w:rPr>
                <w:rFonts w:asciiTheme="minorHAnsi" w:hAnsiTheme="minorHAnsi" w:cstheme="minorHAnsi"/>
                <w:b/>
                <w:color w:val="0070C0"/>
                <w:sz w:val="20"/>
              </w:rPr>
              <w:t>, 2020</w:t>
            </w:r>
          </w:p>
        </w:tc>
      </w:tr>
      <w:tr w:rsidR="00730F80" w:rsidRPr="00AD0D67" w14:paraId="5F1F55D7" w14:textId="77777777" w:rsidTr="00730F80">
        <w:trPr>
          <w:trHeight w:val="20"/>
        </w:trPr>
        <w:tc>
          <w:tcPr>
            <w:tcW w:w="4979" w:type="dxa"/>
            <w:vAlign w:val="center"/>
          </w:tcPr>
          <w:p w14:paraId="3CCDEF56" w14:textId="77777777" w:rsidR="00730F80" w:rsidRDefault="00730F80" w:rsidP="00730F80">
            <w:pPr>
              <w:pStyle w:val="TableParagraph"/>
              <w:ind w:left="561" w:right="555"/>
              <w:jc w:val="center"/>
              <w:rPr>
                <w:rFonts w:asciiTheme="minorHAnsi" w:hAnsiTheme="minorHAnsi" w:cstheme="minorHAnsi"/>
                <w:color w:val="0070C0"/>
                <w:sz w:val="20"/>
                <w:lang w:val="en-US"/>
              </w:rPr>
            </w:pPr>
            <w:r w:rsidRPr="00730F80">
              <w:rPr>
                <w:rFonts w:asciiTheme="minorHAnsi" w:hAnsiTheme="minorHAnsi" w:cstheme="minorHAnsi"/>
                <w:color w:val="0070C0"/>
                <w:sz w:val="20"/>
                <w:lang w:val="en-US"/>
              </w:rPr>
              <w:t xml:space="preserve">Result of the </w:t>
            </w:r>
            <w:r>
              <w:rPr>
                <w:rFonts w:asciiTheme="minorHAnsi" w:hAnsiTheme="minorHAnsi" w:cstheme="minorHAnsi"/>
                <w:color w:val="0070C0"/>
                <w:sz w:val="20"/>
                <w:lang w:val="en-US"/>
              </w:rPr>
              <w:t xml:space="preserve">call annulment </w:t>
            </w:r>
            <w:r w:rsidRPr="00730F80">
              <w:rPr>
                <w:rFonts w:asciiTheme="minorHAnsi" w:hAnsiTheme="minorHAnsi" w:cstheme="minorHAnsi"/>
                <w:color w:val="0070C0"/>
                <w:sz w:val="20"/>
                <w:lang w:val="en-US"/>
              </w:rPr>
              <w:t>requests</w:t>
            </w:r>
          </w:p>
        </w:tc>
        <w:tc>
          <w:tcPr>
            <w:tcW w:w="4091" w:type="dxa"/>
            <w:vAlign w:val="center"/>
          </w:tcPr>
          <w:p w14:paraId="43639A32" w14:textId="77777777" w:rsidR="00730F80" w:rsidRPr="00730F80" w:rsidRDefault="00730F80" w:rsidP="00730F80">
            <w:pPr>
              <w:pStyle w:val="TableParagraph"/>
              <w:ind w:left="563" w:right="555"/>
              <w:jc w:val="center"/>
              <w:rPr>
                <w:rFonts w:asciiTheme="minorHAnsi" w:hAnsiTheme="minorHAnsi" w:cstheme="minorHAnsi"/>
                <w:b/>
                <w:color w:val="0070C0"/>
                <w:sz w:val="20"/>
                <w:lang w:val="en-US"/>
              </w:rPr>
            </w:pPr>
            <w:r w:rsidRPr="00730F80">
              <w:rPr>
                <w:rFonts w:asciiTheme="minorHAnsi" w:hAnsiTheme="minorHAnsi" w:cstheme="minorHAnsi"/>
                <w:b/>
                <w:color w:val="0070C0"/>
                <w:sz w:val="20"/>
                <w:lang w:val="en-US"/>
              </w:rPr>
              <w:t>August 19</w:t>
            </w:r>
            <w:r w:rsidRPr="00730F80">
              <w:rPr>
                <w:rFonts w:asciiTheme="minorHAnsi" w:hAnsiTheme="minorHAnsi" w:cstheme="minorHAnsi"/>
                <w:b/>
                <w:color w:val="0070C0"/>
                <w:sz w:val="20"/>
                <w:vertAlign w:val="superscript"/>
                <w:lang w:val="en-US"/>
              </w:rPr>
              <w:t>th</w:t>
            </w:r>
            <w:r>
              <w:rPr>
                <w:rFonts w:asciiTheme="minorHAnsi" w:hAnsiTheme="minorHAnsi" w:cstheme="minorHAnsi"/>
                <w:b/>
                <w:color w:val="0070C0"/>
                <w:sz w:val="20"/>
                <w:lang w:val="en-US"/>
              </w:rPr>
              <w:t xml:space="preserve">, </w:t>
            </w:r>
            <w:r w:rsidRPr="00730F80">
              <w:rPr>
                <w:rFonts w:asciiTheme="minorHAnsi" w:hAnsiTheme="minorHAnsi" w:cstheme="minorHAnsi"/>
                <w:b/>
                <w:color w:val="0070C0"/>
                <w:sz w:val="20"/>
                <w:lang w:val="en-US"/>
              </w:rPr>
              <w:t>2020</w:t>
            </w:r>
          </w:p>
        </w:tc>
      </w:tr>
      <w:tr w:rsidR="00730F80" w:rsidRPr="00AD0D67" w14:paraId="3786F5A8" w14:textId="77777777" w:rsidTr="00730F80">
        <w:trPr>
          <w:trHeight w:val="20"/>
        </w:trPr>
        <w:tc>
          <w:tcPr>
            <w:tcW w:w="4979" w:type="dxa"/>
            <w:vAlign w:val="center"/>
          </w:tcPr>
          <w:p w14:paraId="502D059A" w14:textId="77777777" w:rsidR="00730F80" w:rsidRPr="00730F80" w:rsidRDefault="00730F80" w:rsidP="00730F80">
            <w:pPr>
              <w:pStyle w:val="TableParagraph"/>
              <w:ind w:left="561" w:right="555"/>
              <w:jc w:val="center"/>
              <w:rPr>
                <w:rFonts w:asciiTheme="minorHAnsi" w:hAnsiTheme="minorHAnsi" w:cstheme="minorHAnsi"/>
                <w:color w:val="0070C0"/>
                <w:sz w:val="20"/>
                <w:lang w:val="en-US"/>
              </w:rPr>
            </w:pPr>
            <w:r w:rsidRPr="00730F80">
              <w:rPr>
                <w:rFonts w:asciiTheme="minorHAnsi" w:hAnsiTheme="minorHAnsi" w:cstheme="minorHAnsi"/>
                <w:color w:val="0070C0"/>
                <w:sz w:val="20"/>
                <w:lang w:val="en-US"/>
              </w:rPr>
              <w:t>Paper Submission</w:t>
            </w:r>
          </w:p>
        </w:tc>
        <w:tc>
          <w:tcPr>
            <w:tcW w:w="4091" w:type="dxa"/>
            <w:vAlign w:val="center"/>
          </w:tcPr>
          <w:p w14:paraId="6A3CBF62" w14:textId="77777777" w:rsidR="00730F80" w:rsidRPr="00730F80" w:rsidRDefault="00730F80" w:rsidP="00730F80">
            <w:pPr>
              <w:pStyle w:val="TableParagraph"/>
              <w:ind w:left="563" w:right="555"/>
              <w:jc w:val="center"/>
              <w:rPr>
                <w:rFonts w:asciiTheme="minorHAnsi" w:hAnsiTheme="minorHAnsi" w:cstheme="minorHAnsi"/>
                <w:b/>
                <w:color w:val="0070C0"/>
                <w:sz w:val="20"/>
                <w:lang w:val="en-US"/>
              </w:rPr>
            </w:pPr>
            <w:r w:rsidRPr="00730F80">
              <w:rPr>
                <w:rFonts w:asciiTheme="minorHAnsi" w:hAnsiTheme="minorHAnsi" w:cstheme="minorHAnsi"/>
                <w:b/>
                <w:color w:val="0070C0"/>
                <w:sz w:val="20"/>
                <w:lang w:val="en-US"/>
              </w:rPr>
              <w:t>From August 19</w:t>
            </w:r>
            <w:r w:rsidRPr="00730F80">
              <w:rPr>
                <w:rFonts w:asciiTheme="minorHAnsi" w:hAnsiTheme="minorHAnsi" w:cstheme="minorHAnsi"/>
                <w:b/>
                <w:color w:val="0070C0"/>
                <w:sz w:val="20"/>
                <w:vertAlign w:val="superscript"/>
                <w:lang w:val="en-US"/>
              </w:rPr>
              <w:t>th</w:t>
            </w:r>
            <w:r w:rsidRPr="00730F80">
              <w:rPr>
                <w:rFonts w:asciiTheme="minorHAnsi" w:hAnsiTheme="minorHAnsi" w:cstheme="minorHAnsi"/>
                <w:b/>
                <w:color w:val="0070C0"/>
                <w:sz w:val="20"/>
                <w:lang w:val="en-US"/>
              </w:rPr>
              <w:t>, 2020 to September 17</w:t>
            </w:r>
            <w:r w:rsidRPr="00730F80">
              <w:rPr>
                <w:rFonts w:asciiTheme="minorHAnsi" w:hAnsiTheme="minorHAnsi" w:cstheme="minorHAnsi"/>
                <w:b/>
                <w:color w:val="0070C0"/>
                <w:sz w:val="20"/>
                <w:vertAlign w:val="superscript"/>
                <w:lang w:val="en-US"/>
              </w:rPr>
              <w:t>th</w:t>
            </w:r>
            <w:r w:rsidRPr="00730F80">
              <w:rPr>
                <w:rFonts w:asciiTheme="minorHAnsi" w:hAnsiTheme="minorHAnsi" w:cstheme="minorHAnsi"/>
                <w:b/>
                <w:color w:val="0070C0"/>
                <w:sz w:val="20"/>
                <w:lang w:val="en-US"/>
              </w:rPr>
              <w:t>, 2020 (11:59 p.m.)</w:t>
            </w:r>
          </w:p>
        </w:tc>
      </w:tr>
      <w:tr w:rsidR="00E026AF" w:rsidRPr="00AD0D67" w14:paraId="1755AAC0" w14:textId="77777777" w:rsidTr="00730F80">
        <w:trPr>
          <w:trHeight w:val="20"/>
        </w:trPr>
        <w:tc>
          <w:tcPr>
            <w:tcW w:w="4979" w:type="dxa"/>
            <w:vAlign w:val="center"/>
          </w:tcPr>
          <w:p w14:paraId="4F8B0CD1" w14:textId="77777777" w:rsidR="00E026AF" w:rsidRPr="00730F80" w:rsidRDefault="00730F80" w:rsidP="00730F80">
            <w:pPr>
              <w:pStyle w:val="TableParagraph"/>
              <w:ind w:left="555" w:right="555"/>
              <w:jc w:val="center"/>
              <w:rPr>
                <w:rFonts w:asciiTheme="minorHAnsi" w:hAnsiTheme="minorHAnsi" w:cstheme="minorHAnsi"/>
                <w:color w:val="0070C0"/>
                <w:sz w:val="20"/>
                <w:lang w:val="en-US"/>
              </w:rPr>
            </w:pPr>
            <w:r>
              <w:rPr>
                <w:rFonts w:asciiTheme="minorHAnsi" w:hAnsiTheme="minorHAnsi" w:cstheme="minorHAnsi"/>
                <w:color w:val="0070C0"/>
                <w:sz w:val="20"/>
                <w:lang w:val="en-US"/>
              </w:rPr>
              <w:t xml:space="preserve">Publishing of </w:t>
            </w:r>
            <w:r w:rsidR="00A45FA9" w:rsidRPr="00730F80">
              <w:rPr>
                <w:rFonts w:asciiTheme="minorHAnsi" w:hAnsiTheme="minorHAnsi" w:cstheme="minorHAnsi"/>
                <w:color w:val="0070C0"/>
                <w:sz w:val="20"/>
                <w:lang w:val="en-US"/>
              </w:rPr>
              <w:t xml:space="preserve">the </w:t>
            </w:r>
            <w:r>
              <w:rPr>
                <w:rFonts w:asciiTheme="minorHAnsi" w:hAnsiTheme="minorHAnsi" w:cstheme="minorHAnsi"/>
                <w:color w:val="0070C0"/>
                <w:sz w:val="20"/>
                <w:lang w:val="en-US"/>
              </w:rPr>
              <w:t>Papers A</w:t>
            </w:r>
            <w:r w:rsidR="00A45FA9" w:rsidRPr="00730F80">
              <w:rPr>
                <w:rFonts w:asciiTheme="minorHAnsi" w:hAnsiTheme="minorHAnsi" w:cstheme="minorHAnsi"/>
                <w:color w:val="0070C0"/>
                <w:sz w:val="20"/>
                <w:lang w:val="en-US"/>
              </w:rPr>
              <w:t>pproved</w:t>
            </w:r>
          </w:p>
        </w:tc>
        <w:tc>
          <w:tcPr>
            <w:tcW w:w="4091" w:type="dxa"/>
            <w:vAlign w:val="center"/>
          </w:tcPr>
          <w:p w14:paraId="24777F26" w14:textId="77777777" w:rsidR="00E026AF" w:rsidRPr="00730F80" w:rsidRDefault="009E6ECD" w:rsidP="000B6C88">
            <w:pPr>
              <w:pStyle w:val="TableParagraph"/>
              <w:ind w:left="563" w:right="555"/>
              <w:jc w:val="center"/>
              <w:rPr>
                <w:rFonts w:asciiTheme="minorHAnsi" w:hAnsiTheme="minorHAnsi" w:cstheme="minorHAnsi"/>
                <w:b/>
                <w:color w:val="0070C0"/>
                <w:sz w:val="20"/>
                <w:lang w:val="en-US"/>
              </w:rPr>
            </w:pPr>
            <w:r w:rsidRPr="00730F80">
              <w:rPr>
                <w:rFonts w:asciiTheme="minorHAnsi" w:hAnsiTheme="minorHAnsi" w:cstheme="minorHAnsi"/>
                <w:b/>
                <w:color w:val="0070C0"/>
                <w:sz w:val="20"/>
                <w:lang w:val="en-US"/>
              </w:rPr>
              <w:t>October 20</w:t>
            </w:r>
            <w:r w:rsidRPr="00730F80">
              <w:rPr>
                <w:rFonts w:asciiTheme="minorHAnsi" w:hAnsiTheme="minorHAnsi" w:cstheme="minorHAnsi"/>
                <w:b/>
                <w:color w:val="0070C0"/>
                <w:sz w:val="20"/>
                <w:vertAlign w:val="superscript"/>
                <w:lang w:val="en-US"/>
              </w:rPr>
              <w:t>th</w:t>
            </w:r>
            <w:r w:rsidRPr="00730F80">
              <w:rPr>
                <w:rFonts w:asciiTheme="minorHAnsi" w:hAnsiTheme="minorHAnsi" w:cstheme="minorHAnsi"/>
                <w:b/>
                <w:color w:val="0070C0"/>
                <w:sz w:val="20"/>
                <w:lang w:val="en-US"/>
              </w:rPr>
              <w:t>, 2020</w:t>
            </w:r>
          </w:p>
        </w:tc>
      </w:tr>
    </w:tbl>
    <w:p w14:paraId="4C844856" w14:textId="77777777" w:rsidR="00E026AF" w:rsidRPr="00AD0D67" w:rsidRDefault="00E026AF" w:rsidP="00E026AF">
      <w:pPr>
        <w:spacing w:after="0" w:line="240" w:lineRule="auto"/>
        <w:jc w:val="both"/>
        <w:rPr>
          <w:rFonts w:ascii="Arial" w:hAnsi="Arial" w:cs="Arial"/>
          <w:color w:val="0070C0"/>
          <w:sz w:val="20"/>
          <w:szCs w:val="20"/>
        </w:rPr>
      </w:pPr>
    </w:p>
    <w:p w14:paraId="09D7FB1D" w14:textId="77777777" w:rsidR="00E026AF" w:rsidRPr="00AD0D67" w:rsidRDefault="00E026AF" w:rsidP="00270B1C">
      <w:pPr>
        <w:spacing w:after="0" w:line="240" w:lineRule="auto"/>
        <w:ind w:right="-1"/>
        <w:jc w:val="both"/>
        <w:rPr>
          <w:rFonts w:ascii="Arial" w:hAnsi="Arial" w:cs="Arial"/>
          <w:color w:val="0070C0"/>
          <w:sz w:val="20"/>
          <w:szCs w:val="20"/>
        </w:rPr>
      </w:pPr>
      <w:r w:rsidRPr="00AD0D67">
        <w:rPr>
          <w:rFonts w:ascii="Arial" w:hAnsi="Arial" w:cs="Arial"/>
          <w:color w:val="0070C0"/>
          <w:sz w:val="20"/>
          <w:szCs w:val="20"/>
        </w:rPr>
        <w:t xml:space="preserve">57. </w:t>
      </w:r>
      <w:r w:rsidRPr="00AD0D67">
        <w:rPr>
          <w:rFonts w:ascii="Arial" w:hAnsi="Arial" w:cs="Arial"/>
          <w:b/>
          <w:bCs/>
          <w:color w:val="0070C0"/>
          <w:sz w:val="20"/>
          <w:szCs w:val="20"/>
        </w:rPr>
        <w:t>AWARDS</w:t>
      </w:r>
      <w:r w:rsidRPr="00AD0D67">
        <w:rPr>
          <w:rFonts w:ascii="Arial" w:hAnsi="Arial" w:cs="Arial"/>
          <w:color w:val="0070C0"/>
          <w:sz w:val="20"/>
          <w:szCs w:val="20"/>
        </w:rPr>
        <w:t xml:space="preserve"> - </w:t>
      </w:r>
      <w:r w:rsidR="00270B1C">
        <w:rPr>
          <w:rFonts w:ascii="Arial" w:hAnsi="Arial" w:cs="Arial"/>
          <w:color w:val="0070C0"/>
          <w:sz w:val="20"/>
          <w:szCs w:val="20"/>
        </w:rPr>
        <w:t>T</w:t>
      </w:r>
      <w:r w:rsidRPr="00AD0D67">
        <w:rPr>
          <w:rFonts w:ascii="Arial" w:hAnsi="Arial" w:cs="Arial"/>
          <w:color w:val="0070C0"/>
          <w:sz w:val="20"/>
          <w:szCs w:val="20"/>
        </w:rPr>
        <w:t xml:space="preserve">he </w:t>
      </w:r>
      <w:r w:rsidR="001F712B">
        <w:rPr>
          <w:rFonts w:ascii="Arial" w:hAnsi="Arial" w:cs="Arial"/>
          <w:color w:val="0070C0"/>
          <w:sz w:val="20"/>
          <w:szCs w:val="20"/>
        </w:rPr>
        <w:t>papers</w:t>
      </w:r>
      <w:r w:rsidR="00270B1C">
        <w:rPr>
          <w:rFonts w:ascii="Arial" w:hAnsi="Arial" w:cs="Arial"/>
          <w:color w:val="0070C0"/>
          <w:sz w:val="20"/>
          <w:szCs w:val="20"/>
        </w:rPr>
        <w:t xml:space="preserve"> </w:t>
      </w:r>
      <w:r w:rsidRPr="00AD0D67">
        <w:rPr>
          <w:rFonts w:ascii="Arial" w:hAnsi="Arial" w:cs="Arial"/>
          <w:color w:val="0070C0"/>
          <w:sz w:val="20"/>
          <w:szCs w:val="20"/>
        </w:rPr>
        <w:t>presented during the I INTERNATIONAL VIRTUAL CONGRESS</w:t>
      </w:r>
      <w:r w:rsidR="00A45FA9" w:rsidRPr="00AD0D67">
        <w:rPr>
          <w:rFonts w:ascii="Arial" w:hAnsi="Arial" w:cs="Arial"/>
          <w:color w:val="0070C0"/>
          <w:sz w:val="20"/>
          <w:szCs w:val="20"/>
        </w:rPr>
        <w:t xml:space="preserve"> OF RESEARCH</w:t>
      </w:r>
      <w:r w:rsidRPr="00AD0D67">
        <w:rPr>
          <w:rFonts w:ascii="Arial" w:hAnsi="Arial" w:cs="Arial"/>
          <w:color w:val="0070C0"/>
          <w:sz w:val="20"/>
          <w:szCs w:val="20"/>
        </w:rPr>
        <w:t>, POSTGRADUAT</w:t>
      </w:r>
      <w:r w:rsidR="00270B1C">
        <w:rPr>
          <w:rFonts w:ascii="Arial" w:hAnsi="Arial" w:cs="Arial"/>
          <w:color w:val="0070C0"/>
          <w:sz w:val="20"/>
          <w:szCs w:val="20"/>
        </w:rPr>
        <w:t>E STUDIES,</w:t>
      </w:r>
      <w:r w:rsidRPr="00AD0D67">
        <w:rPr>
          <w:rFonts w:ascii="Arial" w:hAnsi="Arial" w:cs="Arial"/>
          <w:color w:val="0070C0"/>
          <w:sz w:val="20"/>
          <w:szCs w:val="20"/>
        </w:rPr>
        <w:t xml:space="preserve"> AND INNOVATION OF THE FEDERAL INSTITUTE OF CEARÁ - I CONINP </w:t>
      </w:r>
      <w:r w:rsidR="00270B1C">
        <w:rPr>
          <w:rFonts w:ascii="Arial" w:hAnsi="Arial" w:cs="Arial"/>
          <w:color w:val="0070C0"/>
          <w:sz w:val="20"/>
          <w:szCs w:val="20"/>
        </w:rPr>
        <w:t xml:space="preserve">to </w:t>
      </w:r>
      <w:r w:rsidRPr="00AD0D67">
        <w:rPr>
          <w:rFonts w:ascii="Arial" w:hAnsi="Arial" w:cs="Arial"/>
          <w:color w:val="0070C0"/>
          <w:sz w:val="20"/>
          <w:szCs w:val="20"/>
        </w:rPr>
        <w:t xml:space="preserve">receive the highest </w:t>
      </w:r>
      <w:r w:rsidR="00270B1C">
        <w:rPr>
          <w:rFonts w:ascii="Arial" w:hAnsi="Arial" w:cs="Arial"/>
          <w:color w:val="0070C0"/>
          <w:sz w:val="20"/>
          <w:szCs w:val="20"/>
        </w:rPr>
        <w:t xml:space="preserve">evaluation </w:t>
      </w:r>
      <w:r w:rsidRPr="00AD0D67">
        <w:rPr>
          <w:rFonts w:ascii="Arial" w:hAnsi="Arial" w:cs="Arial"/>
          <w:color w:val="0070C0"/>
          <w:sz w:val="20"/>
          <w:szCs w:val="20"/>
        </w:rPr>
        <w:t>score</w:t>
      </w:r>
      <w:r w:rsidR="00270B1C">
        <w:rPr>
          <w:rFonts w:ascii="Arial" w:hAnsi="Arial" w:cs="Arial"/>
          <w:color w:val="0070C0"/>
          <w:sz w:val="20"/>
          <w:szCs w:val="20"/>
        </w:rPr>
        <w:t xml:space="preserve"> in each field</w:t>
      </w:r>
      <w:r w:rsidRPr="00AD0D67">
        <w:rPr>
          <w:rFonts w:ascii="Arial" w:hAnsi="Arial" w:cs="Arial"/>
          <w:color w:val="0070C0"/>
          <w:sz w:val="20"/>
          <w:szCs w:val="20"/>
        </w:rPr>
        <w:t xml:space="preserve">, </w:t>
      </w:r>
      <w:r w:rsidR="00270B1C">
        <w:rPr>
          <w:rFonts w:ascii="Arial" w:hAnsi="Arial" w:cs="Arial"/>
          <w:color w:val="0070C0"/>
          <w:sz w:val="20"/>
          <w:szCs w:val="20"/>
        </w:rPr>
        <w:t xml:space="preserve">shall </w:t>
      </w:r>
      <w:r w:rsidRPr="00AD0D67">
        <w:rPr>
          <w:rFonts w:ascii="Arial" w:hAnsi="Arial" w:cs="Arial"/>
          <w:color w:val="0070C0"/>
          <w:sz w:val="20"/>
          <w:szCs w:val="20"/>
        </w:rPr>
        <w:t xml:space="preserve">be </w:t>
      </w:r>
      <w:r w:rsidR="00270B1C">
        <w:rPr>
          <w:rFonts w:ascii="Arial" w:hAnsi="Arial" w:cs="Arial"/>
          <w:color w:val="0070C0"/>
          <w:sz w:val="20"/>
          <w:szCs w:val="20"/>
        </w:rPr>
        <w:t xml:space="preserve">recommended </w:t>
      </w:r>
      <w:r w:rsidRPr="00AD0D67">
        <w:rPr>
          <w:rFonts w:ascii="Arial" w:hAnsi="Arial" w:cs="Arial"/>
          <w:color w:val="0070C0"/>
          <w:sz w:val="20"/>
          <w:szCs w:val="20"/>
        </w:rPr>
        <w:t xml:space="preserve">for publication in </w:t>
      </w:r>
      <w:r w:rsidR="00270B1C">
        <w:rPr>
          <w:rFonts w:ascii="Arial" w:hAnsi="Arial" w:cs="Arial"/>
          <w:color w:val="0070C0"/>
          <w:sz w:val="20"/>
          <w:szCs w:val="20"/>
        </w:rPr>
        <w:t>IFCE’s partners’ Journals.</w:t>
      </w:r>
    </w:p>
    <w:p w14:paraId="3DC94248" w14:textId="77777777" w:rsidR="00E026AF" w:rsidRPr="00AD0D67" w:rsidRDefault="00E026AF" w:rsidP="00270B1C">
      <w:pPr>
        <w:spacing w:after="0" w:line="240" w:lineRule="auto"/>
        <w:jc w:val="both"/>
        <w:rPr>
          <w:rFonts w:ascii="Arial" w:hAnsi="Arial" w:cs="Arial"/>
          <w:color w:val="0070C0"/>
          <w:sz w:val="20"/>
          <w:szCs w:val="20"/>
        </w:rPr>
      </w:pPr>
    </w:p>
    <w:p w14:paraId="6D008737" w14:textId="77777777" w:rsidR="00E026AF" w:rsidRPr="00AD0D67" w:rsidRDefault="00E026AF" w:rsidP="00270B1C">
      <w:pPr>
        <w:spacing w:after="0" w:line="240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AD0D67">
        <w:rPr>
          <w:rFonts w:ascii="Arial" w:hAnsi="Arial" w:cs="Arial"/>
          <w:color w:val="0070C0"/>
          <w:sz w:val="20"/>
          <w:szCs w:val="20"/>
        </w:rPr>
        <w:t>58. The ten</w:t>
      </w:r>
      <w:r w:rsidR="00270B1C">
        <w:rPr>
          <w:rFonts w:ascii="Arial" w:hAnsi="Arial" w:cs="Arial"/>
          <w:color w:val="0070C0"/>
          <w:sz w:val="20"/>
          <w:szCs w:val="20"/>
        </w:rPr>
        <w:t xml:space="preserve"> (10</w:t>
      </w:r>
      <w:r w:rsidRPr="00AD0D67">
        <w:rPr>
          <w:rFonts w:ascii="Arial" w:hAnsi="Arial" w:cs="Arial"/>
          <w:color w:val="0070C0"/>
          <w:sz w:val="20"/>
          <w:szCs w:val="20"/>
        </w:rPr>
        <w:t xml:space="preserve">) best completed </w:t>
      </w:r>
      <w:r w:rsidR="001F712B">
        <w:rPr>
          <w:rFonts w:ascii="Arial" w:hAnsi="Arial" w:cs="Arial"/>
          <w:color w:val="0070C0"/>
          <w:sz w:val="20"/>
          <w:szCs w:val="20"/>
        </w:rPr>
        <w:t>papers</w:t>
      </w:r>
      <w:r w:rsidR="00270B1C">
        <w:rPr>
          <w:rFonts w:ascii="Arial" w:hAnsi="Arial" w:cs="Arial"/>
          <w:color w:val="0070C0"/>
          <w:sz w:val="20"/>
          <w:szCs w:val="20"/>
        </w:rPr>
        <w:t xml:space="preserve"> in each field shall</w:t>
      </w:r>
      <w:r w:rsidRPr="00AD0D67">
        <w:rPr>
          <w:rFonts w:ascii="Arial" w:hAnsi="Arial" w:cs="Arial"/>
          <w:color w:val="0070C0"/>
          <w:sz w:val="20"/>
          <w:szCs w:val="20"/>
        </w:rPr>
        <w:t xml:space="preserve"> be published in an e</w:t>
      </w:r>
      <w:r w:rsidR="00CD1019" w:rsidRPr="00AD0D67">
        <w:rPr>
          <w:rFonts w:ascii="Arial" w:hAnsi="Arial" w:cs="Arial"/>
          <w:color w:val="0070C0"/>
          <w:sz w:val="20"/>
          <w:szCs w:val="20"/>
        </w:rPr>
        <w:t>-</w:t>
      </w:r>
      <w:r w:rsidRPr="00AD0D67">
        <w:rPr>
          <w:rFonts w:ascii="Arial" w:hAnsi="Arial" w:cs="Arial"/>
          <w:color w:val="0070C0"/>
          <w:sz w:val="20"/>
          <w:szCs w:val="20"/>
        </w:rPr>
        <w:t>book, with DOI and ISBN.</w:t>
      </w:r>
    </w:p>
    <w:p w14:paraId="485038A0" w14:textId="77777777" w:rsidR="00E026AF" w:rsidRPr="00AD0D67" w:rsidRDefault="00E026AF" w:rsidP="00E026AF">
      <w:pPr>
        <w:spacing w:after="0" w:line="240" w:lineRule="auto"/>
        <w:jc w:val="both"/>
        <w:rPr>
          <w:rFonts w:ascii="Arial" w:hAnsi="Arial" w:cs="Arial"/>
          <w:color w:val="0070C0"/>
          <w:sz w:val="20"/>
          <w:szCs w:val="20"/>
        </w:rPr>
      </w:pPr>
    </w:p>
    <w:p w14:paraId="48991E7A" w14:textId="77777777" w:rsidR="00E026AF" w:rsidRDefault="00E026AF" w:rsidP="00E026AF">
      <w:pPr>
        <w:spacing w:after="0" w:line="240" w:lineRule="auto"/>
        <w:jc w:val="both"/>
        <w:rPr>
          <w:rFonts w:ascii="Arial" w:hAnsi="Arial" w:cs="Arial"/>
          <w:b/>
          <w:bCs/>
          <w:color w:val="0070C0"/>
          <w:sz w:val="20"/>
          <w:szCs w:val="20"/>
        </w:rPr>
      </w:pPr>
      <w:r w:rsidRPr="00AD0D67">
        <w:rPr>
          <w:rFonts w:ascii="Arial" w:hAnsi="Arial" w:cs="Arial"/>
          <w:color w:val="0070C0"/>
          <w:sz w:val="20"/>
          <w:szCs w:val="20"/>
        </w:rPr>
        <w:t xml:space="preserve">59. </w:t>
      </w:r>
      <w:r w:rsidRPr="00AD0D67">
        <w:rPr>
          <w:rFonts w:ascii="Arial" w:hAnsi="Arial" w:cs="Arial"/>
          <w:b/>
          <w:bCs/>
          <w:color w:val="0070C0"/>
          <w:sz w:val="20"/>
          <w:szCs w:val="20"/>
        </w:rPr>
        <w:t>EVALUATION CRITERIA:</w:t>
      </w:r>
    </w:p>
    <w:p w14:paraId="35330BAF" w14:textId="77777777" w:rsidR="00270B1C" w:rsidRPr="00AD0D67" w:rsidRDefault="00270B1C" w:rsidP="00E026AF">
      <w:pPr>
        <w:spacing w:after="0" w:line="240" w:lineRule="auto"/>
        <w:jc w:val="both"/>
        <w:rPr>
          <w:rFonts w:ascii="Arial" w:hAnsi="Arial" w:cs="Arial"/>
          <w:b/>
          <w:bCs/>
          <w:color w:val="0070C0"/>
          <w:sz w:val="20"/>
          <w:szCs w:val="20"/>
        </w:rPr>
      </w:pPr>
    </w:p>
    <w:p w14:paraId="0253F87E" w14:textId="77777777" w:rsidR="00E026AF" w:rsidRPr="00AD0D67" w:rsidRDefault="00E026AF" w:rsidP="00E026AF">
      <w:pPr>
        <w:spacing w:after="0" w:line="240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AD0D67">
        <w:rPr>
          <w:rFonts w:ascii="Arial" w:hAnsi="Arial" w:cs="Arial"/>
          <w:color w:val="0070C0"/>
          <w:sz w:val="20"/>
          <w:szCs w:val="20"/>
        </w:rPr>
        <w:t>Relevance of the theme and its objectives;</w:t>
      </w:r>
    </w:p>
    <w:p w14:paraId="6A70AAED" w14:textId="77777777" w:rsidR="00E026AF" w:rsidRPr="00AD0D67" w:rsidRDefault="00E026AF" w:rsidP="00E026AF">
      <w:pPr>
        <w:spacing w:after="0" w:line="240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AD0D67">
        <w:rPr>
          <w:rFonts w:ascii="Arial" w:hAnsi="Arial" w:cs="Arial"/>
          <w:color w:val="0070C0"/>
          <w:sz w:val="20"/>
          <w:szCs w:val="20"/>
        </w:rPr>
        <w:t>Theoretical-scientific foundation;</w:t>
      </w:r>
    </w:p>
    <w:p w14:paraId="7F5A25EE" w14:textId="77777777" w:rsidR="00E026AF" w:rsidRPr="00AD0D67" w:rsidRDefault="005D7635" w:rsidP="00E026AF">
      <w:pPr>
        <w:spacing w:after="0" w:line="240" w:lineRule="auto"/>
        <w:jc w:val="both"/>
        <w:rPr>
          <w:rFonts w:ascii="Arial" w:hAnsi="Arial" w:cs="Arial"/>
          <w:color w:val="0070C0"/>
          <w:sz w:val="20"/>
          <w:szCs w:val="20"/>
        </w:rPr>
      </w:pPr>
      <w:r>
        <w:rPr>
          <w:rFonts w:ascii="Arial" w:hAnsi="Arial" w:cs="Arial"/>
          <w:color w:val="0070C0"/>
          <w:sz w:val="20"/>
          <w:szCs w:val="20"/>
        </w:rPr>
        <w:t xml:space="preserve">Appropriate methodology for </w:t>
      </w:r>
      <w:r w:rsidR="00E026AF" w:rsidRPr="00AD0D67">
        <w:rPr>
          <w:rFonts w:ascii="Arial" w:hAnsi="Arial" w:cs="Arial"/>
          <w:color w:val="0070C0"/>
          <w:sz w:val="20"/>
          <w:szCs w:val="20"/>
        </w:rPr>
        <w:t xml:space="preserve">the type of </w:t>
      </w:r>
      <w:r>
        <w:rPr>
          <w:rFonts w:ascii="Arial" w:hAnsi="Arial" w:cs="Arial"/>
          <w:color w:val="0070C0"/>
          <w:sz w:val="20"/>
          <w:szCs w:val="20"/>
        </w:rPr>
        <w:t>paper</w:t>
      </w:r>
      <w:r w:rsidR="00E026AF" w:rsidRPr="00AD0D67">
        <w:rPr>
          <w:rFonts w:ascii="Arial" w:hAnsi="Arial" w:cs="Arial"/>
          <w:color w:val="0070C0"/>
          <w:sz w:val="20"/>
          <w:szCs w:val="20"/>
        </w:rPr>
        <w:t>;</w:t>
      </w:r>
    </w:p>
    <w:p w14:paraId="406E1884" w14:textId="77777777" w:rsidR="00E026AF" w:rsidRPr="00AD0D67" w:rsidRDefault="00E026AF" w:rsidP="00E026AF">
      <w:pPr>
        <w:spacing w:after="0" w:line="240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AD0D67">
        <w:rPr>
          <w:rFonts w:ascii="Arial" w:hAnsi="Arial" w:cs="Arial"/>
          <w:color w:val="0070C0"/>
          <w:sz w:val="20"/>
          <w:szCs w:val="20"/>
        </w:rPr>
        <w:t xml:space="preserve">Domain of the content </w:t>
      </w:r>
      <w:r w:rsidR="005D7635">
        <w:rPr>
          <w:rFonts w:ascii="Arial" w:hAnsi="Arial" w:cs="Arial"/>
          <w:color w:val="0070C0"/>
          <w:sz w:val="20"/>
          <w:szCs w:val="20"/>
        </w:rPr>
        <w:t xml:space="preserve">during </w:t>
      </w:r>
      <w:r w:rsidRPr="00AD0D67">
        <w:rPr>
          <w:rFonts w:ascii="Arial" w:hAnsi="Arial" w:cs="Arial"/>
          <w:color w:val="0070C0"/>
          <w:sz w:val="20"/>
          <w:szCs w:val="20"/>
        </w:rPr>
        <w:t>the presentation;</w:t>
      </w:r>
    </w:p>
    <w:p w14:paraId="5AAF5FEF" w14:textId="77777777" w:rsidR="00E026AF" w:rsidRPr="00AD0D67" w:rsidRDefault="00E026AF" w:rsidP="00E026AF">
      <w:pPr>
        <w:spacing w:after="0" w:line="240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AD0D67">
        <w:rPr>
          <w:rFonts w:ascii="Arial" w:hAnsi="Arial" w:cs="Arial"/>
          <w:color w:val="0070C0"/>
          <w:sz w:val="20"/>
          <w:szCs w:val="20"/>
        </w:rPr>
        <w:t xml:space="preserve">Quality of the </w:t>
      </w:r>
      <w:r w:rsidR="005D7635">
        <w:rPr>
          <w:rFonts w:ascii="Arial" w:hAnsi="Arial" w:cs="Arial"/>
          <w:color w:val="0070C0"/>
          <w:sz w:val="20"/>
          <w:szCs w:val="20"/>
        </w:rPr>
        <w:t xml:space="preserve">paper </w:t>
      </w:r>
      <w:r w:rsidRPr="00AD0D67">
        <w:rPr>
          <w:rFonts w:ascii="Arial" w:hAnsi="Arial" w:cs="Arial"/>
          <w:color w:val="0070C0"/>
          <w:sz w:val="20"/>
          <w:szCs w:val="20"/>
        </w:rPr>
        <w:t>organization and presentation (teaching resources, slides</w:t>
      </w:r>
      <w:r w:rsidR="005D7635">
        <w:rPr>
          <w:rFonts w:ascii="Arial" w:hAnsi="Arial" w:cs="Arial"/>
          <w:color w:val="0070C0"/>
          <w:sz w:val="20"/>
          <w:szCs w:val="20"/>
        </w:rPr>
        <w:t>,</w:t>
      </w:r>
      <w:r w:rsidRPr="00AD0D67">
        <w:rPr>
          <w:rFonts w:ascii="Arial" w:hAnsi="Arial" w:cs="Arial"/>
          <w:color w:val="0070C0"/>
          <w:sz w:val="20"/>
          <w:szCs w:val="20"/>
        </w:rPr>
        <w:t xml:space="preserve"> and others);</w:t>
      </w:r>
    </w:p>
    <w:p w14:paraId="150047D1" w14:textId="77777777" w:rsidR="00E026AF" w:rsidRPr="00AD0D67" w:rsidRDefault="00E026AF" w:rsidP="00E026AF">
      <w:pPr>
        <w:spacing w:after="0" w:line="240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AD0D67">
        <w:rPr>
          <w:rFonts w:ascii="Arial" w:hAnsi="Arial" w:cs="Arial"/>
          <w:color w:val="0070C0"/>
          <w:sz w:val="20"/>
          <w:szCs w:val="20"/>
        </w:rPr>
        <w:t xml:space="preserve">Presentation of </w:t>
      </w:r>
      <w:r w:rsidR="005D7635">
        <w:rPr>
          <w:rFonts w:ascii="Arial" w:hAnsi="Arial" w:cs="Arial"/>
          <w:color w:val="0070C0"/>
          <w:sz w:val="20"/>
          <w:szCs w:val="20"/>
        </w:rPr>
        <w:t xml:space="preserve">the </w:t>
      </w:r>
      <w:r w:rsidRPr="00AD0D67">
        <w:rPr>
          <w:rFonts w:ascii="Arial" w:hAnsi="Arial" w:cs="Arial"/>
          <w:color w:val="0070C0"/>
          <w:sz w:val="20"/>
          <w:szCs w:val="20"/>
        </w:rPr>
        <w:t>results (partial or final)</w:t>
      </w:r>
      <w:r w:rsidR="005D7635">
        <w:rPr>
          <w:rFonts w:ascii="Arial" w:hAnsi="Arial" w:cs="Arial"/>
          <w:color w:val="0070C0"/>
          <w:sz w:val="20"/>
          <w:szCs w:val="20"/>
        </w:rPr>
        <w:t>,</w:t>
      </w:r>
      <w:r w:rsidRPr="00AD0D67">
        <w:rPr>
          <w:rFonts w:ascii="Arial" w:hAnsi="Arial" w:cs="Arial"/>
          <w:color w:val="0070C0"/>
          <w:sz w:val="20"/>
          <w:szCs w:val="20"/>
        </w:rPr>
        <w:t xml:space="preserve"> and final considerations;</w:t>
      </w:r>
    </w:p>
    <w:p w14:paraId="46CFD74B" w14:textId="77777777" w:rsidR="00E026AF" w:rsidRPr="00AD0D67" w:rsidRDefault="005F5E7F" w:rsidP="00E026AF">
      <w:pPr>
        <w:spacing w:after="0" w:line="240" w:lineRule="auto"/>
        <w:jc w:val="both"/>
        <w:rPr>
          <w:rFonts w:ascii="Arial" w:hAnsi="Arial" w:cs="Arial"/>
          <w:color w:val="0070C0"/>
          <w:sz w:val="20"/>
          <w:szCs w:val="20"/>
        </w:rPr>
      </w:pPr>
      <w:r>
        <w:rPr>
          <w:rFonts w:ascii="Arial" w:hAnsi="Arial" w:cs="Arial"/>
          <w:color w:val="0070C0"/>
          <w:sz w:val="20"/>
          <w:szCs w:val="20"/>
        </w:rPr>
        <w:t xml:space="preserve">Appropriate </w:t>
      </w:r>
      <w:r w:rsidR="00E026AF" w:rsidRPr="00AD0D67">
        <w:rPr>
          <w:rFonts w:ascii="Arial" w:hAnsi="Arial" w:cs="Arial"/>
          <w:color w:val="0070C0"/>
          <w:sz w:val="20"/>
          <w:szCs w:val="20"/>
        </w:rPr>
        <w:t xml:space="preserve">presentation </w:t>
      </w:r>
      <w:r>
        <w:rPr>
          <w:rFonts w:ascii="Arial" w:hAnsi="Arial" w:cs="Arial"/>
          <w:color w:val="0070C0"/>
          <w:sz w:val="20"/>
          <w:szCs w:val="20"/>
        </w:rPr>
        <w:t xml:space="preserve">for </w:t>
      </w:r>
      <w:r w:rsidR="00E026AF" w:rsidRPr="00AD0D67">
        <w:rPr>
          <w:rFonts w:ascii="Arial" w:hAnsi="Arial" w:cs="Arial"/>
          <w:color w:val="0070C0"/>
          <w:sz w:val="20"/>
          <w:szCs w:val="20"/>
        </w:rPr>
        <w:t xml:space="preserve">the </w:t>
      </w:r>
      <w:r>
        <w:rPr>
          <w:rFonts w:ascii="Arial" w:hAnsi="Arial" w:cs="Arial"/>
          <w:color w:val="0070C0"/>
          <w:sz w:val="20"/>
          <w:szCs w:val="20"/>
        </w:rPr>
        <w:t xml:space="preserve">time </w:t>
      </w:r>
      <w:r w:rsidR="00E026AF" w:rsidRPr="00AD0D67">
        <w:rPr>
          <w:rFonts w:ascii="Arial" w:hAnsi="Arial" w:cs="Arial"/>
          <w:color w:val="0070C0"/>
          <w:sz w:val="20"/>
          <w:szCs w:val="20"/>
        </w:rPr>
        <w:t>available;</w:t>
      </w:r>
    </w:p>
    <w:p w14:paraId="2E834531" w14:textId="77777777" w:rsidR="00E026AF" w:rsidRPr="00AD0D67" w:rsidRDefault="00E026AF" w:rsidP="00E026AF">
      <w:pPr>
        <w:spacing w:after="0" w:line="240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AD0D67">
        <w:rPr>
          <w:rFonts w:ascii="Arial" w:hAnsi="Arial" w:cs="Arial"/>
          <w:color w:val="0070C0"/>
          <w:sz w:val="20"/>
          <w:szCs w:val="20"/>
        </w:rPr>
        <w:t>In case of a</w:t>
      </w:r>
      <w:r w:rsidR="005F5E7F">
        <w:rPr>
          <w:rFonts w:ascii="Arial" w:hAnsi="Arial" w:cs="Arial"/>
          <w:color w:val="0070C0"/>
          <w:sz w:val="20"/>
          <w:szCs w:val="20"/>
        </w:rPr>
        <w:t xml:space="preserve"> draw result</w:t>
      </w:r>
      <w:r w:rsidRPr="00AD0D67">
        <w:rPr>
          <w:rFonts w:ascii="Arial" w:hAnsi="Arial" w:cs="Arial"/>
          <w:color w:val="0070C0"/>
          <w:sz w:val="20"/>
          <w:szCs w:val="20"/>
        </w:rPr>
        <w:t xml:space="preserve">, </w:t>
      </w:r>
      <w:r w:rsidR="005F5E7F">
        <w:rPr>
          <w:rFonts w:ascii="Arial" w:hAnsi="Arial" w:cs="Arial"/>
          <w:color w:val="0070C0"/>
          <w:sz w:val="20"/>
          <w:szCs w:val="20"/>
        </w:rPr>
        <w:t xml:space="preserve">the </w:t>
      </w:r>
      <w:r w:rsidRPr="00AD0D67">
        <w:rPr>
          <w:rFonts w:ascii="Arial" w:hAnsi="Arial" w:cs="Arial"/>
          <w:color w:val="0070C0"/>
          <w:sz w:val="20"/>
          <w:szCs w:val="20"/>
        </w:rPr>
        <w:t>higher score</w:t>
      </w:r>
      <w:r w:rsidR="005F5E7F">
        <w:rPr>
          <w:rFonts w:ascii="Arial" w:hAnsi="Arial" w:cs="Arial"/>
          <w:color w:val="0070C0"/>
          <w:sz w:val="20"/>
          <w:szCs w:val="20"/>
        </w:rPr>
        <w:t>s</w:t>
      </w:r>
      <w:r w:rsidRPr="00AD0D67">
        <w:rPr>
          <w:rFonts w:ascii="Arial" w:hAnsi="Arial" w:cs="Arial"/>
          <w:color w:val="0070C0"/>
          <w:sz w:val="20"/>
          <w:szCs w:val="20"/>
        </w:rPr>
        <w:t xml:space="preserve"> in items 26.1, 26.2, 26.5</w:t>
      </w:r>
      <w:r w:rsidR="005F5E7F">
        <w:rPr>
          <w:rFonts w:ascii="Arial" w:hAnsi="Arial" w:cs="Arial"/>
          <w:color w:val="0070C0"/>
          <w:sz w:val="20"/>
          <w:szCs w:val="20"/>
        </w:rPr>
        <w:t xml:space="preserve"> shall be considered</w:t>
      </w:r>
      <w:r w:rsidRPr="00AD0D67">
        <w:rPr>
          <w:rFonts w:ascii="Arial" w:hAnsi="Arial" w:cs="Arial"/>
          <w:color w:val="0070C0"/>
          <w:sz w:val="20"/>
          <w:szCs w:val="20"/>
        </w:rPr>
        <w:t>.</w:t>
      </w:r>
    </w:p>
    <w:p w14:paraId="7D0246AF" w14:textId="77777777" w:rsidR="00E026AF" w:rsidRPr="00AD0D67" w:rsidRDefault="00E026AF" w:rsidP="00E026AF">
      <w:pPr>
        <w:spacing w:after="0" w:line="240" w:lineRule="auto"/>
        <w:jc w:val="both"/>
        <w:rPr>
          <w:rFonts w:ascii="Arial" w:hAnsi="Arial" w:cs="Arial"/>
          <w:color w:val="0070C0"/>
          <w:sz w:val="20"/>
          <w:szCs w:val="20"/>
        </w:rPr>
      </w:pPr>
    </w:p>
    <w:p w14:paraId="5B5E9844" w14:textId="77777777" w:rsidR="00E026AF" w:rsidRPr="00AD0D67" w:rsidRDefault="00E026AF" w:rsidP="00E026AF">
      <w:pPr>
        <w:spacing w:after="0" w:line="240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AD0D67">
        <w:rPr>
          <w:rFonts w:ascii="Arial" w:hAnsi="Arial" w:cs="Arial"/>
          <w:color w:val="0070C0"/>
          <w:sz w:val="20"/>
          <w:szCs w:val="20"/>
        </w:rPr>
        <w:t xml:space="preserve">60. The event </w:t>
      </w:r>
      <w:r w:rsidR="005F5E7F">
        <w:rPr>
          <w:rFonts w:ascii="Arial" w:hAnsi="Arial" w:cs="Arial"/>
          <w:color w:val="0070C0"/>
          <w:sz w:val="20"/>
          <w:szCs w:val="20"/>
        </w:rPr>
        <w:t>shall provide simultaneous interpretation through the</w:t>
      </w:r>
      <w:r w:rsidRPr="00AD0D67">
        <w:rPr>
          <w:rFonts w:ascii="Arial" w:hAnsi="Arial" w:cs="Arial"/>
          <w:color w:val="0070C0"/>
          <w:sz w:val="20"/>
          <w:szCs w:val="20"/>
        </w:rPr>
        <w:t xml:space="preserve"> Brazilian </w:t>
      </w:r>
      <w:r w:rsidR="00A45FA9" w:rsidRPr="00AD0D67">
        <w:rPr>
          <w:rFonts w:ascii="Arial" w:hAnsi="Arial" w:cs="Arial"/>
          <w:color w:val="0070C0"/>
          <w:sz w:val="20"/>
          <w:szCs w:val="20"/>
        </w:rPr>
        <w:t>S</w:t>
      </w:r>
      <w:r w:rsidRPr="00AD0D67">
        <w:rPr>
          <w:rFonts w:ascii="Arial" w:hAnsi="Arial" w:cs="Arial"/>
          <w:color w:val="0070C0"/>
          <w:sz w:val="20"/>
          <w:szCs w:val="20"/>
        </w:rPr>
        <w:t xml:space="preserve">ign </w:t>
      </w:r>
      <w:r w:rsidR="00A45FA9" w:rsidRPr="00AD0D67">
        <w:rPr>
          <w:rFonts w:ascii="Arial" w:hAnsi="Arial" w:cs="Arial"/>
          <w:color w:val="0070C0"/>
          <w:sz w:val="20"/>
          <w:szCs w:val="20"/>
        </w:rPr>
        <w:t>L</w:t>
      </w:r>
      <w:r w:rsidRPr="00AD0D67">
        <w:rPr>
          <w:rFonts w:ascii="Arial" w:hAnsi="Arial" w:cs="Arial"/>
          <w:color w:val="0070C0"/>
          <w:sz w:val="20"/>
          <w:szCs w:val="20"/>
        </w:rPr>
        <w:t>anguage (LIBRAS).</w:t>
      </w:r>
    </w:p>
    <w:p w14:paraId="570449BC" w14:textId="77777777" w:rsidR="00E026AF" w:rsidRPr="00AD0D67" w:rsidRDefault="00E026AF" w:rsidP="00E026AF">
      <w:pPr>
        <w:spacing w:after="0" w:line="240" w:lineRule="auto"/>
        <w:jc w:val="both"/>
        <w:rPr>
          <w:rFonts w:ascii="Arial" w:hAnsi="Arial" w:cs="Arial"/>
          <w:color w:val="0070C0"/>
          <w:sz w:val="20"/>
          <w:szCs w:val="20"/>
        </w:rPr>
      </w:pPr>
    </w:p>
    <w:p w14:paraId="5A8D93C0" w14:textId="77777777" w:rsidR="00E026AF" w:rsidRPr="00AD0D67" w:rsidRDefault="00E026AF" w:rsidP="00E026AF">
      <w:pPr>
        <w:spacing w:after="0" w:line="240" w:lineRule="auto"/>
        <w:jc w:val="both"/>
        <w:rPr>
          <w:rFonts w:ascii="Arial" w:hAnsi="Arial" w:cs="Arial"/>
          <w:b/>
          <w:bCs/>
          <w:color w:val="0070C0"/>
          <w:sz w:val="20"/>
          <w:szCs w:val="20"/>
        </w:rPr>
      </w:pPr>
      <w:r w:rsidRPr="00AD0D67">
        <w:rPr>
          <w:rFonts w:ascii="Arial" w:hAnsi="Arial" w:cs="Arial"/>
          <w:b/>
          <w:bCs/>
          <w:color w:val="0070C0"/>
          <w:sz w:val="20"/>
          <w:szCs w:val="20"/>
        </w:rPr>
        <w:t xml:space="preserve">61. </w:t>
      </w:r>
      <w:r w:rsidR="00270B1C">
        <w:rPr>
          <w:rFonts w:ascii="Arial" w:hAnsi="Arial" w:cs="Arial"/>
          <w:b/>
          <w:bCs/>
          <w:color w:val="0070C0"/>
          <w:sz w:val="20"/>
          <w:szCs w:val="20"/>
        </w:rPr>
        <w:t>CALL A</w:t>
      </w:r>
      <w:r w:rsidR="000B6C88" w:rsidRPr="000B6C88">
        <w:rPr>
          <w:rFonts w:ascii="Arial" w:hAnsi="Arial" w:cs="Arial"/>
          <w:b/>
          <w:bCs/>
          <w:color w:val="0070C0"/>
          <w:sz w:val="20"/>
          <w:szCs w:val="20"/>
        </w:rPr>
        <w:t>NNULMENT</w:t>
      </w:r>
    </w:p>
    <w:p w14:paraId="046A2085" w14:textId="77777777" w:rsidR="00E026AF" w:rsidRPr="00AD0D67" w:rsidRDefault="00E026AF" w:rsidP="00E026AF">
      <w:pPr>
        <w:spacing w:after="0" w:line="240" w:lineRule="auto"/>
        <w:jc w:val="both"/>
        <w:rPr>
          <w:rFonts w:ascii="Arial" w:hAnsi="Arial" w:cs="Arial"/>
          <w:color w:val="0070C0"/>
          <w:sz w:val="20"/>
          <w:szCs w:val="20"/>
        </w:rPr>
      </w:pPr>
    </w:p>
    <w:p w14:paraId="766E33C7" w14:textId="77777777" w:rsidR="00E026AF" w:rsidRPr="00AD0D67" w:rsidRDefault="00E026AF" w:rsidP="00E026AF">
      <w:pPr>
        <w:spacing w:after="0" w:line="240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AD0D67">
        <w:rPr>
          <w:rFonts w:ascii="Arial" w:hAnsi="Arial" w:cs="Arial"/>
          <w:color w:val="0070C0"/>
          <w:sz w:val="20"/>
          <w:szCs w:val="20"/>
        </w:rPr>
        <w:t xml:space="preserve">62. The </w:t>
      </w:r>
      <w:r w:rsidR="005F5E7F">
        <w:rPr>
          <w:rFonts w:ascii="Arial" w:hAnsi="Arial" w:cs="Arial"/>
          <w:color w:val="0070C0"/>
          <w:sz w:val="20"/>
          <w:szCs w:val="20"/>
        </w:rPr>
        <w:t>Call herein</w:t>
      </w:r>
      <w:r w:rsidRPr="00AD0D67">
        <w:rPr>
          <w:rFonts w:ascii="Arial" w:hAnsi="Arial" w:cs="Arial"/>
          <w:color w:val="0070C0"/>
          <w:sz w:val="20"/>
          <w:szCs w:val="20"/>
        </w:rPr>
        <w:t xml:space="preserve"> may be revoked or annulled, in whole or in part, either by unilateral decision </w:t>
      </w:r>
      <w:r w:rsidR="005F5E7F">
        <w:rPr>
          <w:rFonts w:ascii="Arial" w:hAnsi="Arial" w:cs="Arial"/>
          <w:color w:val="0070C0"/>
          <w:sz w:val="20"/>
          <w:szCs w:val="20"/>
        </w:rPr>
        <w:t xml:space="preserve">from </w:t>
      </w:r>
      <w:r w:rsidRPr="00AD0D67">
        <w:rPr>
          <w:rFonts w:ascii="Arial" w:hAnsi="Arial" w:cs="Arial"/>
          <w:color w:val="0070C0"/>
          <w:sz w:val="20"/>
          <w:szCs w:val="20"/>
        </w:rPr>
        <w:t xml:space="preserve">PRPI, Organizing Committee, or by </w:t>
      </w:r>
      <w:r w:rsidR="005F5E7F">
        <w:rPr>
          <w:rFonts w:ascii="Arial" w:hAnsi="Arial" w:cs="Arial"/>
          <w:color w:val="0070C0"/>
          <w:sz w:val="20"/>
          <w:szCs w:val="20"/>
        </w:rPr>
        <w:t xml:space="preserve">any </w:t>
      </w:r>
      <w:r w:rsidRPr="00AD0D67">
        <w:rPr>
          <w:rFonts w:ascii="Arial" w:hAnsi="Arial" w:cs="Arial"/>
          <w:color w:val="0070C0"/>
          <w:sz w:val="20"/>
          <w:szCs w:val="20"/>
        </w:rPr>
        <w:t xml:space="preserve">reason of public interest or legal </w:t>
      </w:r>
      <w:r w:rsidR="005F5E7F">
        <w:rPr>
          <w:rFonts w:ascii="Arial" w:hAnsi="Arial" w:cs="Arial"/>
          <w:color w:val="0070C0"/>
          <w:sz w:val="20"/>
          <w:szCs w:val="20"/>
        </w:rPr>
        <w:t>demand</w:t>
      </w:r>
      <w:r w:rsidRPr="00AD0D67">
        <w:rPr>
          <w:rFonts w:ascii="Arial" w:hAnsi="Arial" w:cs="Arial"/>
          <w:color w:val="0070C0"/>
          <w:sz w:val="20"/>
          <w:szCs w:val="20"/>
        </w:rPr>
        <w:t xml:space="preserve">, </w:t>
      </w:r>
      <w:r w:rsidR="005F5E7F">
        <w:rPr>
          <w:rFonts w:ascii="Arial" w:hAnsi="Arial" w:cs="Arial"/>
          <w:color w:val="0070C0"/>
          <w:sz w:val="20"/>
          <w:szCs w:val="20"/>
        </w:rPr>
        <w:t xml:space="preserve">based on </w:t>
      </w:r>
      <w:r w:rsidRPr="00AD0D67">
        <w:rPr>
          <w:rFonts w:ascii="Arial" w:hAnsi="Arial" w:cs="Arial"/>
          <w:color w:val="0070C0"/>
          <w:sz w:val="20"/>
          <w:szCs w:val="20"/>
        </w:rPr>
        <w:t>a reasoned decision, without implying rights to indemnity or claim of any kind</w:t>
      </w:r>
      <w:r w:rsidR="005F5E7F">
        <w:rPr>
          <w:rFonts w:ascii="Arial" w:hAnsi="Arial" w:cs="Arial"/>
          <w:color w:val="0070C0"/>
          <w:sz w:val="20"/>
          <w:szCs w:val="20"/>
        </w:rPr>
        <w:t xml:space="preserve"> whatsoever</w:t>
      </w:r>
      <w:r w:rsidRPr="00AD0D67">
        <w:rPr>
          <w:rFonts w:ascii="Arial" w:hAnsi="Arial" w:cs="Arial"/>
          <w:color w:val="0070C0"/>
          <w:sz w:val="20"/>
          <w:szCs w:val="20"/>
        </w:rPr>
        <w:t>.</w:t>
      </w:r>
    </w:p>
    <w:p w14:paraId="7CC55299" w14:textId="77777777" w:rsidR="00DB3433" w:rsidRPr="00AD0D67" w:rsidRDefault="00DB3433" w:rsidP="00E026AF">
      <w:pPr>
        <w:spacing w:after="0" w:line="240" w:lineRule="auto"/>
        <w:jc w:val="both"/>
        <w:rPr>
          <w:rFonts w:ascii="Arial" w:hAnsi="Arial" w:cs="Arial"/>
          <w:color w:val="0070C0"/>
          <w:sz w:val="20"/>
          <w:szCs w:val="20"/>
        </w:rPr>
      </w:pPr>
    </w:p>
    <w:p w14:paraId="38FEBAC8" w14:textId="77777777" w:rsidR="00E026AF" w:rsidRPr="00AD0D67" w:rsidRDefault="00E026AF" w:rsidP="00E026AF">
      <w:pPr>
        <w:spacing w:after="0" w:line="240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AD0D67">
        <w:rPr>
          <w:rFonts w:ascii="Arial" w:hAnsi="Arial" w:cs="Arial"/>
          <w:color w:val="0070C0"/>
          <w:sz w:val="20"/>
          <w:szCs w:val="20"/>
        </w:rPr>
        <w:t xml:space="preserve">63. Requests for </w:t>
      </w:r>
      <w:r w:rsidR="005F5E7F">
        <w:rPr>
          <w:rFonts w:ascii="Arial" w:hAnsi="Arial" w:cs="Arial"/>
          <w:color w:val="0070C0"/>
          <w:sz w:val="20"/>
          <w:szCs w:val="20"/>
        </w:rPr>
        <w:t xml:space="preserve">the call annulment </w:t>
      </w:r>
      <w:r w:rsidRPr="00AD0D67">
        <w:rPr>
          <w:rFonts w:ascii="Arial" w:hAnsi="Arial" w:cs="Arial"/>
          <w:color w:val="0070C0"/>
          <w:sz w:val="20"/>
          <w:szCs w:val="20"/>
        </w:rPr>
        <w:t>must be sent to the</w:t>
      </w:r>
      <w:r w:rsidR="005F5E7F">
        <w:rPr>
          <w:rFonts w:ascii="Arial" w:hAnsi="Arial" w:cs="Arial"/>
          <w:color w:val="0070C0"/>
          <w:sz w:val="20"/>
          <w:szCs w:val="20"/>
        </w:rPr>
        <w:t xml:space="preserve"> following</w:t>
      </w:r>
      <w:r w:rsidRPr="00AD0D67">
        <w:rPr>
          <w:rFonts w:ascii="Arial" w:hAnsi="Arial" w:cs="Arial"/>
          <w:color w:val="0070C0"/>
          <w:sz w:val="20"/>
          <w:szCs w:val="20"/>
        </w:rPr>
        <w:t xml:space="preserve"> e-mail: coninp@ifce.edu.br.</w:t>
      </w:r>
    </w:p>
    <w:p w14:paraId="1F506698" w14:textId="77777777" w:rsidR="00E026AF" w:rsidRPr="00AD0D67" w:rsidRDefault="00E026AF" w:rsidP="00E026AF">
      <w:pPr>
        <w:spacing w:after="0" w:line="240" w:lineRule="auto"/>
        <w:jc w:val="both"/>
        <w:rPr>
          <w:rFonts w:ascii="Arial" w:hAnsi="Arial" w:cs="Arial"/>
          <w:color w:val="0070C0"/>
          <w:sz w:val="20"/>
          <w:szCs w:val="20"/>
        </w:rPr>
      </w:pPr>
    </w:p>
    <w:p w14:paraId="6A7CAA2F" w14:textId="77777777" w:rsidR="00E026AF" w:rsidRPr="00AD0D67" w:rsidRDefault="00E026AF" w:rsidP="00E026AF">
      <w:pPr>
        <w:spacing w:after="0" w:line="240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AD0D67">
        <w:rPr>
          <w:rFonts w:ascii="Arial" w:hAnsi="Arial" w:cs="Arial"/>
          <w:color w:val="0070C0"/>
          <w:sz w:val="20"/>
          <w:szCs w:val="20"/>
        </w:rPr>
        <w:t>64. Omitted cases will be considered and resolved by the Organizing Committee.</w:t>
      </w:r>
    </w:p>
    <w:p w14:paraId="4B99CC87" w14:textId="77777777" w:rsidR="00E026AF" w:rsidRPr="00AD0D67" w:rsidRDefault="00E026AF" w:rsidP="00E026AF">
      <w:pPr>
        <w:spacing w:after="0" w:line="240" w:lineRule="auto"/>
        <w:jc w:val="both"/>
        <w:rPr>
          <w:rFonts w:ascii="Arial" w:hAnsi="Arial" w:cs="Arial"/>
          <w:color w:val="0070C0"/>
          <w:sz w:val="20"/>
          <w:szCs w:val="20"/>
        </w:rPr>
      </w:pPr>
    </w:p>
    <w:p w14:paraId="66482FC2" w14:textId="77777777" w:rsidR="00E026AF" w:rsidRPr="00AD0D67" w:rsidRDefault="00E026AF" w:rsidP="00E026AF">
      <w:pPr>
        <w:spacing w:after="0" w:line="240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AD0D67">
        <w:rPr>
          <w:rFonts w:ascii="Arial" w:hAnsi="Arial" w:cs="Arial"/>
          <w:color w:val="0070C0"/>
          <w:sz w:val="20"/>
          <w:szCs w:val="20"/>
        </w:rPr>
        <w:t xml:space="preserve">65. </w:t>
      </w:r>
      <w:r w:rsidR="005F5E7F">
        <w:rPr>
          <w:rFonts w:ascii="Arial" w:hAnsi="Arial" w:cs="Arial"/>
          <w:color w:val="0070C0"/>
          <w:sz w:val="20"/>
          <w:szCs w:val="20"/>
        </w:rPr>
        <w:t>Any questions</w:t>
      </w:r>
      <w:r w:rsidRPr="00AD0D67">
        <w:rPr>
          <w:rFonts w:ascii="Arial" w:hAnsi="Arial" w:cs="Arial"/>
          <w:color w:val="0070C0"/>
          <w:sz w:val="20"/>
          <w:szCs w:val="20"/>
        </w:rPr>
        <w:t xml:space="preserve"> and clarifications</w:t>
      </w:r>
      <w:r w:rsidR="005F5E7F">
        <w:rPr>
          <w:rFonts w:ascii="Arial" w:hAnsi="Arial" w:cs="Arial"/>
          <w:color w:val="0070C0"/>
          <w:sz w:val="20"/>
          <w:szCs w:val="20"/>
        </w:rPr>
        <w:t xml:space="preserve"> shall be sent to the following</w:t>
      </w:r>
      <w:r w:rsidRPr="00AD0D67">
        <w:rPr>
          <w:rFonts w:ascii="Arial" w:hAnsi="Arial" w:cs="Arial"/>
          <w:color w:val="0070C0"/>
          <w:sz w:val="20"/>
          <w:szCs w:val="20"/>
        </w:rPr>
        <w:t xml:space="preserve"> e</w:t>
      </w:r>
      <w:r w:rsidR="005F5E7F">
        <w:rPr>
          <w:rFonts w:ascii="Arial" w:hAnsi="Arial" w:cs="Arial"/>
          <w:color w:val="0070C0"/>
          <w:sz w:val="20"/>
          <w:szCs w:val="20"/>
        </w:rPr>
        <w:t>-</w:t>
      </w:r>
      <w:r w:rsidRPr="00AD0D67">
        <w:rPr>
          <w:rFonts w:ascii="Arial" w:hAnsi="Arial" w:cs="Arial"/>
          <w:color w:val="0070C0"/>
          <w:sz w:val="20"/>
          <w:szCs w:val="20"/>
        </w:rPr>
        <w:t xml:space="preserve">mail: </w:t>
      </w:r>
      <w:hyperlink r:id="rId12" w:history="1">
        <w:r w:rsidRPr="00AD0D67">
          <w:rPr>
            <w:rStyle w:val="Hyperlink"/>
            <w:rFonts w:ascii="Arial" w:hAnsi="Arial" w:cs="Arial"/>
            <w:color w:val="0070C0"/>
            <w:sz w:val="20"/>
            <w:szCs w:val="20"/>
          </w:rPr>
          <w:t>coninp@ifce.edu.br</w:t>
        </w:r>
      </w:hyperlink>
      <w:r w:rsidRPr="00AD0D67">
        <w:rPr>
          <w:rFonts w:ascii="Arial" w:hAnsi="Arial" w:cs="Arial"/>
          <w:color w:val="0070C0"/>
          <w:sz w:val="20"/>
          <w:szCs w:val="20"/>
        </w:rPr>
        <w:t>.</w:t>
      </w:r>
    </w:p>
    <w:p w14:paraId="7A5D01B6" w14:textId="77777777" w:rsidR="00E026AF" w:rsidRPr="00AD0D67" w:rsidRDefault="00E026AF" w:rsidP="00E026AF">
      <w:pPr>
        <w:spacing w:after="0" w:line="240" w:lineRule="auto"/>
        <w:jc w:val="both"/>
        <w:rPr>
          <w:rFonts w:ascii="Arial" w:hAnsi="Arial" w:cs="Arial"/>
          <w:color w:val="0070C0"/>
          <w:sz w:val="20"/>
          <w:szCs w:val="20"/>
        </w:rPr>
      </w:pPr>
    </w:p>
    <w:p w14:paraId="5D1793F5" w14:textId="77777777" w:rsidR="00E026AF" w:rsidRPr="00AD0D67" w:rsidRDefault="00E026AF" w:rsidP="00E026AF">
      <w:pPr>
        <w:spacing w:after="0" w:line="240" w:lineRule="auto"/>
        <w:jc w:val="both"/>
        <w:rPr>
          <w:rFonts w:ascii="Arial" w:hAnsi="Arial" w:cs="Arial"/>
          <w:color w:val="0070C0"/>
          <w:sz w:val="20"/>
          <w:szCs w:val="20"/>
        </w:rPr>
      </w:pPr>
    </w:p>
    <w:p w14:paraId="6C940D1F" w14:textId="77777777" w:rsidR="00E026AF" w:rsidRPr="00AD0D67" w:rsidRDefault="00E026AF" w:rsidP="00E026AF">
      <w:pPr>
        <w:spacing w:after="0" w:line="240" w:lineRule="auto"/>
        <w:jc w:val="center"/>
        <w:rPr>
          <w:rFonts w:ascii="Arial" w:hAnsi="Arial" w:cs="Arial"/>
          <w:color w:val="0070C0"/>
          <w:sz w:val="20"/>
          <w:szCs w:val="20"/>
        </w:rPr>
      </w:pPr>
      <w:r w:rsidRPr="00AD0D67">
        <w:rPr>
          <w:rFonts w:ascii="Arial" w:hAnsi="Arial" w:cs="Arial"/>
          <w:color w:val="0070C0"/>
          <w:sz w:val="20"/>
          <w:szCs w:val="20"/>
        </w:rPr>
        <w:t>Fortaleza, August 17</w:t>
      </w:r>
      <w:r w:rsidRPr="00AD0D67">
        <w:rPr>
          <w:rFonts w:ascii="Arial" w:hAnsi="Arial" w:cs="Arial"/>
          <w:color w:val="0070C0"/>
          <w:sz w:val="20"/>
          <w:szCs w:val="20"/>
          <w:vertAlign w:val="superscript"/>
        </w:rPr>
        <w:t>th</w:t>
      </w:r>
      <w:r w:rsidRPr="00AD0D67">
        <w:rPr>
          <w:rFonts w:ascii="Arial" w:hAnsi="Arial" w:cs="Arial"/>
          <w:color w:val="0070C0"/>
          <w:sz w:val="20"/>
          <w:szCs w:val="20"/>
        </w:rPr>
        <w:t>, 2020</w:t>
      </w:r>
    </w:p>
    <w:p w14:paraId="06C8466A" w14:textId="77777777" w:rsidR="00E026AF" w:rsidRPr="00AD0D67" w:rsidRDefault="00E026AF" w:rsidP="00E026AF">
      <w:pPr>
        <w:spacing w:after="0" w:line="240" w:lineRule="auto"/>
        <w:jc w:val="center"/>
        <w:rPr>
          <w:rFonts w:ascii="Arial" w:hAnsi="Arial" w:cs="Arial"/>
          <w:color w:val="0070C0"/>
          <w:sz w:val="20"/>
          <w:szCs w:val="20"/>
        </w:rPr>
      </w:pPr>
    </w:p>
    <w:p w14:paraId="4C421691" w14:textId="77777777" w:rsidR="00E026AF" w:rsidRPr="00AD0D67" w:rsidRDefault="00E026AF" w:rsidP="00E026AF">
      <w:pPr>
        <w:spacing w:after="0" w:line="240" w:lineRule="auto"/>
        <w:jc w:val="center"/>
        <w:rPr>
          <w:rFonts w:ascii="Arial" w:hAnsi="Arial" w:cs="Arial"/>
          <w:color w:val="0070C0"/>
          <w:sz w:val="20"/>
          <w:szCs w:val="20"/>
        </w:rPr>
      </w:pPr>
      <w:r w:rsidRPr="00AD0D67">
        <w:rPr>
          <w:rFonts w:ascii="Arial" w:hAnsi="Arial" w:cs="Arial"/>
          <w:color w:val="0070C0"/>
          <w:sz w:val="20"/>
          <w:szCs w:val="20"/>
        </w:rPr>
        <w:t>Organizing Committee</w:t>
      </w:r>
    </w:p>
    <w:sectPr w:rsidR="00E026AF" w:rsidRPr="00AD0D67" w:rsidSect="00BA13E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20CF12" w14:textId="77777777" w:rsidR="002528A8" w:rsidRDefault="002528A8" w:rsidP="00DF6E13">
      <w:pPr>
        <w:spacing w:after="0" w:line="240" w:lineRule="auto"/>
      </w:pPr>
      <w:r>
        <w:separator/>
      </w:r>
    </w:p>
  </w:endnote>
  <w:endnote w:type="continuationSeparator" w:id="0">
    <w:p w14:paraId="2DDA1809" w14:textId="77777777" w:rsidR="002528A8" w:rsidRDefault="002528A8" w:rsidP="00DF6E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D77954" w14:textId="77777777" w:rsidR="002528A8" w:rsidRDefault="002528A8" w:rsidP="00DF6E13">
      <w:pPr>
        <w:spacing w:after="0" w:line="240" w:lineRule="auto"/>
      </w:pPr>
      <w:r>
        <w:separator/>
      </w:r>
    </w:p>
  </w:footnote>
  <w:footnote w:type="continuationSeparator" w:id="0">
    <w:p w14:paraId="35DE68ED" w14:textId="77777777" w:rsidR="002528A8" w:rsidRDefault="002528A8" w:rsidP="00DF6E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3B4B8D"/>
    <w:multiLevelType w:val="hybridMultilevel"/>
    <w:tmpl w:val="3E3C057C"/>
    <w:lvl w:ilvl="0" w:tplc="D42AEFAA">
      <w:numFmt w:val="bullet"/>
      <w:lvlText w:val="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C03155"/>
    <w:multiLevelType w:val="hybridMultilevel"/>
    <w:tmpl w:val="DB2A8DA4"/>
    <w:lvl w:ilvl="0" w:tplc="D42AEFAA">
      <w:numFmt w:val="bullet"/>
      <w:lvlText w:val="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1E65B7"/>
    <w:multiLevelType w:val="hybridMultilevel"/>
    <w:tmpl w:val="E19E10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01C"/>
    <w:rsid w:val="00011FE4"/>
    <w:rsid w:val="00066B4F"/>
    <w:rsid w:val="0008001C"/>
    <w:rsid w:val="000B6C88"/>
    <w:rsid w:val="001723CB"/>
    <w:rsid w:val="00192775"/>
    <w:rsid w:val="001A7F50"/>
    <w:rsid w:val="001D1731"/>
    <w:rsid w:val="001F712B"/>
    <w:rsid w:val="002121A4"/>
    <w:rsid w:val="002528A8"/>
    <w:rsid w:val="00270B1C"/>
    <w:rsid w:val="002C69AC"/>
    <w:rsid w:val="0030043E"/>
    <w:rsid w:val="00335AE1"/>
    <w:rsid w:val="003B08E0"/>
    <w:rsid w:val="003F3230"/>
    <w:rsid w:val="00490449"/>
    <w:rsid w:val="00523E11"/>
    <w:rsid w:val="00535056"/>
    <w:rsid w:val="005418BF"/>
    <w:rsid w:val="005D7635"/>
    <w:rsid w:val="005F5E7F"/>
    <w:rsid w:val="0060362A"/>
    <w:rsid w:val="0062459C"/>
    <w:rsid w:val="006D760C"/>
    <w:rsid w:val="00730F80"/>
    <w:rsid w:val="007409FC"/>
    <w:rsid w:val="007D5237"/>
    <w:rsid w:val="008467CC"/>
    <w:rsid w:val="009302D4"/>
    <w:rsid w:val="009318AA"/>
    <w:rsid w:val="0094623E"/>
    <w:rsid w:val="00950A10"/>
    <w:rsid w:val="00966819"/>
    <w:rsid w:val="00975AA0"/>
    <w:rsid w:val="00976928"/>
    <w:rsid w:val="00987CFC"/>
    <w:rsid w:val="009A211D"/>
    <w:rsid w:val="009E6ECD"/>
    <w:rsid w:val="00A45FA9"/>
    <w:rsid w:val="00AC515B"/>
    <w:rsid w:val="00AD0D67"/>
    <w:rsid w:val="00AE4188"/>
    <w:rsid w:val="00AF0F26"/>
    <w:rsid w:val="00B45815"/>
    <w:rsid w:val="00BA13E4"/>
    <w:rsid w:val="00C7125C"/>
    <w:rsid w:val="00C72254"/>
    <w:rsid w:val="00C72D50"/>
    <w:rsid w:val="00C94297"/>
    <w:rsid w:val="00CD1019"/>
    <w:rsid w:val="00D24D2A"/>
    <w:rsid w:val="00D310FF"/>
    <w:rsid w:val="00D36EE6"/>
    <w:rsid w:val="00D52EFC"/>
    <w:rsid w:val="00D74D53"/>
    <w:rsid w:val="00DB3433"/>
    <w:rsid w:val="00DF6E13"/>
    <w:rsid w:val="00E026AF"/>
    <w:rsid w:val="00E27B8C"/>
    <w:rsid w:val="00E76DA3"/>
    <w:rsid w:val="00E93D3E"/>
    <w:rsid w:val="00E94BF4"/>
    <w:rsid w:val="00F25122"/>
    <w:rsid w:val="00F66949"/>
    <w:rsid w:val="00F84E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F7F28"/>
  <w15:docId w15:val="{ED9F15B4-F3FD-499D-9236-BA5840F0B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13E4"/>
    <w:rPr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E026A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E026AF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026AF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F6E13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F6E13"/>
    <w:rPr>
      <w:sz w:val="20"/>
      <w:szCs w:val="20"/>
      <w:lang w:val="en-US"/>
    </w:rPr>
  </w:style>
  <w:style w:type="character" w:styleId="Refdenotaderodap">
    <w:name w:val="footnote reference"/>
    <w:basedOn w:val="Fontepargpadro"/>
    <w:uiPriority w:val="99"/>
    <w:semiHidden/>
    <w:unhideWhenUsed/>
    <w:rsid w:val="00DF6E13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D0D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D0D67"/>
    <w:rPr>
      <w:rFonts w:ascii="Tahoma" w:hAnsi="Tahoma" w:cs="Tahoma"/>
      <w:sz w:val="16"/>
      <w:szCs w:val="16"/>
      <w:lang w:val="en-US"/>
    </w:rPr>
  </w:style>
  <w:style w:type="paragraph" w:styleId="PargrafodaLista">
    <w:name w:val="List Paragraph"/>
    <w:basedOn w:val="Normal"/>
    <w:uiPriority w:val="34"/>
    <w:qFormat/>
    <w:rsid w:val="00E94B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fce.edu.br/prpi/coninp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coninp@ifce.edu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fce.edu.br/prpi/coninp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ifce.edu.br/prpi/conin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nlev.ifce.edu.b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2332</Words>
  <Characters>12594</Characters>
  <Application>Microsoft Office Word</Application>
  <DocSecurity>0</DocSecurity>
  <Lines>104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Espetinho do Val Espetaria</dc:creator>
  <cp:keywords/>
  <dc:description/>
  <cp:lastModifiedBy>Felipe Daniel</cp:lastModifiedBy>
  <cp:revision>2</cp:revision>
  <dcterms:created xsi:type="dcterms:W3CDTF">2020-08-28T21:40:00Z</dcterms:created>
  <dcterms:modified xsi:type="dcterms:W3CDTF">2020-08-28T21:40:00Z</dcterms:modified>
</cp:coreProperties>
</file>