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DC" w:rsidRPr="00082CDC" w:rsidRDefault="00082CDC" w:rsidP="00082CDC">
      <w:pPr>
        <w:pStyle w:val="textojustificadorecuoprimeiralinha"/>
        <w:jc w:val="center"/>
        <w:rPr>
          <w:rFonts w:asciiTheme="minorHAnsi" w:hAnsiTheme="minorHAnsi" w:cstheme="minorHAnsi"/>
        </w:rPr>
      </w:pPr>
      <w:r w:rsidRPr="00082CDC">
        <w:rPr>
          <w:rFonts w:asciiTheme="minorHAnsi" w:hAnsiTheme="minorHAnsi" w:cstheme="minorHAnsi"/>
        </w:rPr>
        <w:t>DECLARAÇÃO DE DISPENSA DE TAXA DE INSCRIÇÃO</w:t>
      </w:r>
      <w:r>
        <w:rPr>
          <w:rFonts w:asciiTheme="minorHAnsi" w:hAnsiTheme="minorHAnsi" w:cstheme="minorHAnsi"/>
        </w:rPr>
        <w:t xml:space="preserve"> </w:t>
      </w:r>
      <w:r w:rsidRPr="00082CDC">
        <w:rPr>
          <w:rFonts w:asciiTheme="minorHAnsi" w:hAnsiTheme="minorHAnsi" w:cstheme="minorHAnsi"/>
          <w:color w:val="FF0000"/>
        </w:rPr>
        <w:t>(MODELO)</w:t>
      </w:r>
    </w:p>
    <w:p w:rsidR="00DB6D04" w:rsidRPr="00082CDC" w:rsidRDefault="00DB6D04" w:rsidP="00082CDC">
      <w:pPr>
        <w:pStyle w:val="textojustificadorecuoprimeiralinha"/>
        <w:jc w:val="both"/>
        <w:rPr>
          <w:rFonts w:asciiTheme="minorHAnsi" w:hAnsiTheme="minorHAnsi" w:cstheme="minorHAnsi"/>
        </w:rPr>
      </w:pPr>
      <w:r w:rsidRPr="00082CDC">
        <w:rPr>
          <w:rFonts w:asciiTheme="minorHAnsi" w:hAnsiTheme="minorHAnsi" w:cstheme="minorHAnsi"/>
        </w:rPr>
        <w:t xml:space="preserve">Declaramos que o IFCE campus </w:t>
      </w:r>
      <w:r w:rsidR="00E322DB" w:rsidRPr="00082CDC">
        <w:rPr>
          <w:rFonts w:asciiTheme="minorHAnsi" w:hAnsiTheme="minorHAnsi" w:cstheme="minorHAnsi"/>
        </w:rPr>
        <w:t>XXXXXX</w:t>
      </w:r>
      <w:r w:rsidRPr="00082CDC">
        <w:rPr>
          <w:rFonts w:asciiTheme="minorHAnsi" w:hAnsiTheme="minorHAnsi" w:cstheme="minorHAnsi"/>
        </w:rPr>
        <w:t> encontra-se em condições de custear as despesas do processo seletivo referente ao Edital XXXXXX, considerando que o certame utilizará recursos humanos já disponíveis e a quantidade mínima de insumos, suficientes para atender aos candidatos e a todo o desenvolvimento do processo, não comprometendo, portanto, as ativida</w:t>
      </w:r>
      <w:r w:rsidR="00E322DB" w:rsidRPr="00082CDC">
        <w:rPr>
          <w:rFonts w:asciiTheme="minorHAnsi" w:hAnsiTheme="minorHAnsi" w:cstheme="minorHAnsi"/>
        </w:rPr>
        <w:t>des já desenvolvidas no campus.</w:t>
      </w:r>
    </w:p>
    <w:p w:rsidR="00B420F1" w:rsidRPr="00DB6D04" w:rsidRDefault="00B420F1" w:rsidP="00DB6D04">
      <w:bookmarkStart w:id="0" w:name="_GoBack"/>
      <w:bookmarkEnd w:id="0"/>
    </w:p>
    <w:sectPr w:rsidR="00B420F1" w:rsidRPr="00DB6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F1"/>
    <w:rsid w:val="00082CDC"/>
    <w:rsid w:val="007D6FCC"/>
    <w:rsid w:val="00B420F1"/>
    <w:rsid w:val="00B818F1"/>
    <w:rsid w:val="00DB6D04"/>
    <w:rsid w:val="00E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BBFD9-C8B0-4191-8153-5B2DD9FB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DB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2CD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82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2020-03-24T13:30:00Z</dcterms:created>
  <dcterms:modified xsi:type="dcterms:W3CDTF">2020-05-07T14:32:00Z</dcterms:modified>
</cp:coreProperties>
</file>