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drawing>
          <wp:anchor behindDoc="0" distT="0" distB="4445" distL="114300" distR="114300" simplePos="0" locked="0" layoutInCell="1" allowOverlap="1" relativeHeight="2">
            <wp:simplePos x="0" y="0"/>
            <wp:positionH relativeFrom="margin">
              <wp:posOffset>2336165</wp:posOffset>
            </wp:positionH>
            <wp:positionV relativeFrom="paragraph">
              <wp:posOffset>116205</wp:posOffset>
            </wp:positionV>
            <wp:extent cx="727075" cy="720090"/>
            <wp:effectExtent l="0" t="0" r="0" b="0"/>
            <wp:wrapSquare wrapText="bothSides"/>
            <wp:docPr id="1" name="Imagem 1" descr="Brasão da Rep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da Repúblic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0"/>
          <w:szCs w:val="20"/>
        </w:rPr>
        <w:t>M</w:t>
      </w:r>
      <w:r>
        <w:rPr>
          <w:rFonts w:cs="Times New Roman" w:ascii="Times New Roman" w:hAnsi="Times New Roman"/>
          <w:b/>
          <w:sz w:val="20"/>
          <w:szCs w:val="20"/>
        </w:rPr>
        <w:t>INISTÉRIO DA EDUCAÇÃO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SECRETARIA DE EDUCAÇÃO PROFISSIONAL E TECNOLÓGICA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INSTITUTO FEDERAL DE EDUCAÇÃO, CIÊNCIA E TECNOLOGIA DO CEARÁ – IFCE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PRÓ- REITORIA DE EXTENSÃO E RELAÇÕES INSTITUCIONAIS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CAMPUS TAUÁ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EDITAL N.º 05/2017</w:t>
      </w:r>
    </w:p>
    <w:p>
      <w:pPr>
        <w:pStyle w:val="Normal"/>
        <w:spacing w:lineRule="auto" w:line="276" w:before="240" w:after="240"/>
        <w:jc w:val="both"/>
        <w:rPr>
          <w:rFonts w:cs="Times New Roman"/>
          <w:b/>
          <w:b/>
          <w:sz w:val="36"/>
          <w:szCs w:val="48"/>
        </w:rPr>
      </w:pPr>
      <w:r>
        <w:rPr>
          <w:rFonts w:cs="Times New Roman" w:ascii="Times New Roman" w:hAnsi="Times New Roman"/>
          <w:b/>
          <w:sz w:val="20"/>
          <w:szCs w:val="24"/>
        </w:rPr>
        <w:t>PROCESSO SELETIVO SIMPLIFICADO PARA INGRESSO</w:t>
      </w:r>
      <w:bookmarkStart w:id="0" w:name="_GoBack"/>
      <w:bookmarkEnd w:id="0"/>
      <w:r>
        <w:rPr>
          <w:rFonts w:cs="Times New Roman" w:ascii="Times New Roman" w:hAnsi="Times New Roman"/>
          <w:b/>
          <w:sz w:val="20"/>
          <w:szCs w:val="24"/>
        </w:rPr>
        <w:t xml:space="preserve"> NO CURSO DE PRÉ-TÉCNICO: Tópicos de Matemática e Língua Portuguesa do Ensino Fundamental</w:t>
      </w:r>
      <w:r>
        <w:rPr>
          <w:rFonts w:cs="Times New Roman"/>
          <w:b/>
          <w:sz w:val="20"/>
          <w:szCs w:val="24"/>
        </w:rPr>
        <w:t xml:space="preserve"> </w:t>
      </w:r>
      <w:r>
        <w:rPr>
          <w:rFonts w:cs="Times New Roman" w:ascii="Times New Roman" w:hAnsi="Times New Roman"/>
          <w:b/>
          <w:sz w:val="20"/>
          <w:szCs w:val="24"/>
        </w:rPr>
        <w:t>na modalidade presencial.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 xml:space="preserve">O Instituto Federal de Educação, Ciência e Tecnologia do Ceará - IFCE, Campus Tauá, no uso de suas atribuições legais e de acordo com as disposições da legislação pertinente, faz saber, pelo presente Edital, que estarão abertas, no período de 23 a 28 de agosto de 2017, as inscrições para o Processo Seletivo Simplificado do Curso de Extensão: </w:t>
      </w:r>
      <w:r>
        <w:rPr>
          <w:rFonts w:cs="Times New Roman" w:ascii="Times New Roman" w:hAnsi="Times New Roman"/>
          <w:b/>
          <w:sz w:val="20"/>
          <w:szCs w:val="24"/>
        </w:rPr>
        <w:t>PRÉ-TÉCNICO: Tópicos de Matemática e Língua Portuguesa do Ensino Fundamental</w:t>
      </w:r>
      <w:r>
        <w:rPr>
          <w:rFonts w:cs="Times New Roman"/>
          <w:b/>
          <w:sz w:val="20"/>
          <w:szCs w:val="24"/>
        </w:rPr>
        <w:t xml:space="preserve"> </w:t>
      </w:r>
      <w:r>
        <w:rPr>
          <w:rFonts w:cs="Times New Roman" w:ascii="Times New Roman" w:hAnsi="Times New Roman"/>
          <w:b/>
          <w:sz w:val="20"/>
          <w:szCs w:val="24"/>
        </w:rPr>
        <w:t>na modalidade presencial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1- DO OBJETO DO CURSO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Arial-BoldMT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1.1 O Curso PRÉ-TÉCNICO do Campus Tauá visa preparar estudantes oriundos da rede pública do ensino fundamental do nono ano para minimizar as defasagens</w:t>
      </w:r>
      <w:r>
        <w:rPr>
          <w:rFonts w:eastAsia="Arial-BoldMT" w:cs="Times New Roman" w:ascii="Times New Roman" w:hAnsi="Times New Roman"/>
          <w:sz w:val="20"/>
          <w:szCs w:val="20"/>
        </w:rPr>
        <w:t>, apresentadas pelos alunos ingressantes dos cursos integrados do IFCE em Tauá, nos conteúdos de Matemática e de Língua Portuguesa do ensino fundamental.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1.2 As aulas serão realizadas nas terças (Matemática) e quintas (Português) das 15h15 às 17:15 no IFCE - campus de Tauá.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2- DAS VAGAS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 O IFCE - campus de Tauá disponibiliza 40 vagas, para candidatos matriculados no nono (9º) ano do ensino fundamental em escolas públicas.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 De forma afirmativa, fica reservado até: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20% das vagas para pessoas com deficiência, totalizando até 08 vagas. Serão consideradas pessoas com deficiência aquelas que se enquadrem no art. 2º da Lei 13.146/2015 e nas categorias discriminadas no artigo 4º do Decreto nº 3.298/1999, com as alterações introduzidas pelo Decreto nº 5.296/2004, no § 1º do artigo 1º da Lei nº 12.764, de 27 de dezembro de 2012 (Transtorno do Espectro Autista) e as contempladas pelo enunciado da Súmula nº 377 do Superior Tribunal de Justiça (STJ).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20% das vagas para aqueles que forem declararem pretos ou pardos (negros) pelo responsável, totalizando até 08 vagas, conforme o quesito cor ou raça utilizado pela Fundação Instituto Brasileiro de Geografia e Estatística (IBGE).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3- DAS INSCRIÇÕES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3.1 As inscrições são gratuitas e serão realizadas por meio de Formulário de Inscrição, com informações fornecidas pelo responsável do candidato, e que estará disponível no período de </w:t>
      </w:r>
      <w:r>
        <w:rPr>
          <w:rFonts w:cs="Times New Roman" w:ascii="Times New Roman" w:hAnsi="Times New Roman"/>
          <w:b/>
          <w:sz w:val="20"/>
          <w:szCs w:val="20"/>
        </w:rPr>
        <w:t>23 a 28 de agosto de 2017, das 7h30 às 11h00 e das 13h30 às 17h00, na secretária do curso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3.2 A qualquer tempo, poder-se-á anular a inscrição e a matrícula do candidato, desde que verificada qualquer falsidade nas declarações e/ou quaisquer irregularidades constatadas durante a entrevista e/ou nos documentos apresentados.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4- REQUISITOS PARA INSCRIÇÃO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 Estar cursando o nono (9º) ano do ensino médio em escola pública;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4.2 Ter cursado nos anos anteriores o ensino fundamental em escola pública;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 Residir em Tauá ou nos municípios limítrofes da cidade de Tauá;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 Possuir renda familiar per capta de até 1,5 salário.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5- DO PROCESSO SELETIVO SIMPLIFICADO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5.1 O Processo Seletivo Simplificado para o Curso PRÉ-TÉCNICO será realizado em três etapas.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 ª Etapa: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5.2 Ocorrerá mediante o preenchimento do Formulário de Inscrição presencial, que estará disponível no período de 23 a 28 de agosto de 2017, das 7h30 às 11h00 e das 13h30 às 17h00, na secretaria acadêmica do Campus Tauá; e entrega dos seguintes documentos: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Cópia do documento de identificação com foto (RG);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Cópia do comprovante de endereço do candidato (água ou luz ou telefone ou cartão de crédito);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Cópia da declaração de que cursa o 9º ano do ensino fundamental e que cursou os anos anteriores do ensino fundamental em escola pública;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Cópia do comprovante da renda; (ver orientações no ANEXO I)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Cópia do laudo médico original contendo o número de inscrição do médico emitente no Conselho Regional de Medicina (CRM), atestando a espécie e o grau ou nível da deficiência, com expressa referência ao código correspondente da Classificação Internacional de Doenças (CID-10), bem como à provável causa da deficiência; (para candidatos pessoa com deficiência)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Declaração de ser preto ou pardo (Negro) assinada pelo responsável e pelo candidato. (ver orientações no ANEXO II).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2ª Etapa: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5.3 A segunda etapa será constituída de sorteio público estabelecendo a ordem de matrícula de inscrição dos candidatos da Ampla Concorrência, Pessoas com Deficiência e Negros.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5.4 O sorteio público será realizado nas dependências do IFCE Campus Tauá no dia 28 de agosto de 2017 às 17h30.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5.5 Os resultados da 2ª etapa serão divulgados no dia 28 de agosto de 2017 após o sorteio público no endereço eletrônico </w:t>
      </w:r>
      <w:hyperlink r:id="rId3">
        <w:r>
          <w:rPr>
            <w:rStyle w:val="LinkdaInternet"/>
            <w:rFonts w:cs="Times New Roman" w:ascii="Times New Roman" w:hAnsi="Times New Roman"/>
            <w:sz w:val="20"/>
            <w:szCs w:val="20"/>
          </w:rPr>
          <w:t>http://ifce.edu.br/taua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e na recepção geral do campus de Tauá.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3ª Etapa: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5.6 A terceira etapa será constituída pela análise dos documentos apresentados na 1ª Etapa.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5.7 Será considerado eliminado da seleção o candidato que não atender os requisitos estabelecidos no item 5.2 deste edital.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5.8 O resultado da 3ª Etapa, relação com os candidatos considerados aptos para matrícula do curso FIC PRÉ-TÉCNICO, será divulgado no dia 29 de agosto de 2017 no endereço eletrônico </w:t>
      </w:r>
      <w:hyperlink r:id="rId4">
        <w:r>
          <w:rPr>
            <w:rStyle w:val="LinkdaInternet"/>
            <w:rFonts w:cs="Times New Roman" w:ascii="Times New Roman" w:hAnsi="Times New Roman"/>
            <w:sz w:val="20"/>
            <w:szCs w:val="20"/>
          </w:rPr>
          <w:t>http://ifce.edu.br/taua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e na recepção geral do campus de Tauá.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6- DOS RECURSOS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6.1 O responsável pelo candidato poderá interpor recurso contra o resultado parcial do edital das 7h30 às 11h00 e das 13h00 às 17h00, no dia 30 de agosto de 2017.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6.2 Os recursos (utilizar o formulário em anexo - ANEXO III) deverão ser impressos e ser entregues na recepção geral do IFCE - campus de Tauá.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6.3 O resultado do recurso será divulgado no dia 31 de agosto de 2017, no endereço eletrônico </w:t>
      </w:r>
      <w:hyperlink r:id="rId5">
        <w:r>
          <w:rPr>
            <w:rStyle w:val="LinkdaInternet"/>
            <w:rFonts w:cs="Times New Roman" w:ascii="Times New Roman" w:hAnsi="Times New Roman"/>
            <w:sz w:val="20"/>
            <w:szCs w:val="20"/>
          </w:rPr>
          <w:t>http://ifce.edu.br/taua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e na recepção geral do campus de Tauá.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7- RESULTADO FINAL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7.1 O resultado final será feito pelo estabelecendo da ordem de matrícula de inscrição dos candidatos da Ampla Concorrência, Pessoas com Deficiência e Negros, obtida após as três etapas do processo seletivo e divulgada no endereço eletrônico </w:t>
      </w:r>
      <w:hyperlink r:id="rId6">
        <w:r>
          <w:rPr>
            <w:rStyle w:val="LinkdaInternet"/>
            <w:rFonts w:cs="Times New Roman" w:ascii="Times New Roman" w:hAnsi="Times New Roman"/>
            <w:sz w:val="20"/>
            <w:szCs w:val="20"/>
          </w:rPr>
          <w:t>http://ifce.edu.br/taua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e na recepção geral do campus de Tauá no dia 31 de agosto de 2017.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7.2 Havendo empate, o candidato de maior idade terá prioridade na ocupação da vaga.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7.3 Os demais classificados ficarão no cadastro de reserva, podendo ou não ser chamados conforme a disponibilidade de vagas para o curso.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8 - DAS MATRÍCULAS E DAS RECLASSIFICAÇÕES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8.1 Os responsáveis pelos candidatos classificados deverão comparecer à Recepção Geral do campus de Tauá para realizarem a confirmação da matrículas, com a documentação descrita abaixo, nos dias 04 e 06 de setembro de 2017, no horário das 7h30 às 11h00 e das 13h00 às 17h00.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Ficha de Matrícula preenchida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Documento oficial de identidade;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8.2 O candidato aprovado e classificado que, por qualquer motivo, não efetuar a matrícula no período estipulado no item 8.1 perderá o direito à vaga e será substituído pelo primeiro candidato da lista de classificáveis e assim sucessivamente.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8.3 Ocorrendo desistência de matrícula, a coordenação local do Curso PRÉ-TÉCNICO fará chamada dos candidatos classificáveis, obedecendo à ordem de classificação.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9 - DO CRONOGRAMA</w:t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1"/>
        <w:gridCol w:w="6372"/>
      </w:tblGrid>
      <w:tr>
        <w:trPr/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Dia 18/08/2017</w:t>
            </w:r>
          </w:p>
        </w:tc>
        <w:tc>
          <w:tcPr>
            <w:tcW w:w="63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Publicação do Edital</w:t>
            </w:r>
          </w:p>
        </w:tc>
      </w:tr>
      <w:tr>
        <w:trPr/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Dia 23 a 28/08/2017</w:t>
            </w:r>
          </w:p>
        </w:tc>
        <w:tc>
          <w:tcPr>
            <w:tcW w:w="63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Inscrições das 7h30 às 11h00 e das 13h00 às 17h00</w:t>
            </w:r>
          </w:p>
        </w:tc>
      </w:tr>
      <w:tr>
        <w:trPr/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Dia 28/08/2017</w:t>
            </w:r>
          </w:p>
        </w:tc>
        <w:tc>
          <w:tcPr>
            <w:tcW w:w="63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Sorteio público (2ª Etapa) às 18h00</w:t>
            </w:r>
          </w:p>
        </w:tc>
      </w:tr>
      <w:tr>
        <w:trPr/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Dia 29/08/2017</w:t>
            </w:r>
          </w:p>
        </w:tc>
        <w:tc>
          <w:tcPr>
            <w:tcW w:w="63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Resultado parcial (3ª Etapa)</w:t>
            </w:r>
          </w:p>
        </w:tc>
      </w:tr>
      <w:tr>
        <w:trPr/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Dia 30/08/2017</w:t>
            </w:r>
          </w:p>
        </w:tc>
        <w:tc>
          <w:tcPr>
            <w:tcW w:w="63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Prazo de Recursos presenciais das 7h30 às 11h00 e das 13h00 às 17h00 </w:t>
            </w:r>
          </w:p>
        </w:tc>
      </w:tr>
      <w:tr>
        <w:trPr/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Dia 31/08/2017</w:t>
            </w:r>
          </w:p>
        </w:tc>
        <w:tc>
          <w:tcPr>
            <w:tcW w:w="63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Resposta dos Recursos e Resultado Final</w:t>
            </w:r>
          </w:p>
        </w:tc>
      </w:tr>
      <w:tr>
        <w:trPr/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Dia 04 a 06/09/2017</w:t>
            </w:r>
          </w:p>
        </w:tc>
        <w:tc>
          <w:tcPr>
            <w:tcW w:w="63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Matrícula dos Classificados</w:t>
            </w:r>
          </w:p>
        </w:tc>
      </w:tr>
      <w:tr>
        <w:trPr/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Dia 12/09/2017</w:t>
            </w:r>
          </w:p>
        </w:tc>
        <w:tc>
          <w:tcPr>
            <w:tcW w:w="63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Início do Curso PRÉ-TÉCNICO</w:t>
            </w:r>
          </w:p>
        </w:tc>
      </w:tr>
      <w:tr>
        <w:trPr/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Dia 16/11/2017</w:t>
            </w:r>
          </w:p>
        </w:tc>
        <w:tc>
          <w:tcPr>
            <w:tcW w:w="63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Término do Curso PRÉ-TÉCNICO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10 - DO CRONOGRAMA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10.1 As dúvidas de interpretação e os casos omissos serão dirimidos pelo Coordenador do Curso e/ou Diretor Geral do Campus Tauá, cabendo recurso da respectiva decisão no prazo de 24h após a publicidade.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color w:val="333333"/>
          <w:sz w:val="20"/>
          <w:szCs w:val="20"/>
          <w:highlight w:val="white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DFDFD" w:val="clear"/>
        </w:rPr>
        <w:t>Diretor Geral: José Alves de Oliveira Neto</w:t>
      </w:r>
    </w:p>
    <w:p>
      <w:pPr>
        <w:pStyle w:val="Normal"/>
        <w:rPr>
          <w:rFonts w:ascii="Times New Roman" w:hAnsi="Times New Roman" w:cs="Times New Roman"/>
          <w:b/>
          <w:b/>
          <w:color w:val="333333"/>
          <w:sz w:val="20"/>
          <w:szCs w:val="20"/>
          <w:shd w:fill="FDFDFD" w:val="clear"/>
        </w:rPr>
      </w:pPr>
      <w:r>
        <w:rPr>
          <w:rFonts w:cs="Times New Roman" w:ascii="Times New Roman" w:hAnsi="Times New Roman"/>
          <w:b/>
          <w:color w:val="333333"/>
          <w:sz w:val="20"/>
          <w:szCs w:val="20"/>
          <w:shd w:fill="FDFDFD" w:val="clear"/>
        </w:rPr>
      </w:r>
      <w:r>
        <w:br w:type="page"/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color w:val="333333"/>
          <w:sz w:val="18"/>
          <w:szCs w:val="20"/>
          <w:highlight w:val="white"/>
        </w:rPr>
      </w:pPr>
      <w:r>
        <w:rPr>
          <w:rFonts w:cs="Times New Roman" w:ascii="Times New Roman" w:hAnsi="Times New Roman"/>
          <w:b/>
          <w:color w:val="333333"/>
          <w:sz w:val="18"/>
          <w:szCs w:val="20"/>
          <w:shd w:fill="FDFDFD" w:val="clear"/>
        </w:rPr>
        <w:t>ANEXO I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18"/>
          <w:szCs w:val="20"/>
        </w:rPr>
      </w:pPr>
      <w:r>
        <w:rPr>
          <w:rFonts w:cs="Times New Roman" w:ascii="Times New Roman" w:hAnsi="Times New Roman"/>
          <w:b/>
          <w:sz w:val="18"/>
          <w:szCs w:val="20"/>
        </w:rPr>
        <w:t>EDITAL Nº XX/2017- CURSO PRÉ-TÉCNICO - CAMPUS TAUÁ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18"/>
          <w:szCs w:val="20"/>
        </w:rPr>
      </w:pPr>
      <w:r>
        <w:rPr>
          <w:rFonts w:cs="Times New Roman" w:ascii="Times New Roman" w:hAnsi="Times New Roman"/>
          <w:b/>
          <w:sz w:val="18"/>
          <w:szCs w:val="20"/>
        </w:rPr>
        <w:t>DOCUMENTOS COMPROBATÓRIOS DA SITUAÇÃO DE EMPREGO E RENDA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OBSERVAÇÃO: Deverão ser apresentados documentos comprobatórios da situação de emprego e renda para todos os residentes no domicílio com idade igual ou superior a 18 anos (inclusive os documentos comprobatórios da situação de renda do próprio estudante). Verificar em qual das situações abaixo o requerente e o(s) membro(s) da família se enquadram.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PESSOAS COM VÍNCULO EMPREGATÍCIO (CARTEIRA ASSINADA/SERVIDOR PÚBLICO):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Contracheque atualizado (último mês) OU cópia da carteira de trabalho (páginas da qualificação civil, página do último contrato de trabalho e da última alteração salarial);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APOSENTADOS OU BENEFICIÁRIOS DE BENEFÍCIO DE PRESTAÇÃO CONTINUADA - BPC:</w:t>
      </w:r>
    </w:p>
    <w:p>
      <w:pPr>
        <w:pStyle w:val="ListParagraph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18"/>
          <w:szCs w:val="20"/>
        </w:rPr>
        <w:t xml:space="preserve">- Cópia do último extrato de pagamento, constando o valor integral depositado pelo INSS ou órgão equivalente, OU ainda extrato bancário em que conste o depósito do benefício atualizado (último mês); OBSERVAÇÃO: o comprovante atual de aposentadoria, pensão, auxílio-doença pode ser obtido no site: </w:t>
      </w:r>
      <w:hyperlink r:id="rId7">
        <w:r>
          <w:rPr>
            <w:rStyle w:val="LinkdaInternet"/>
            <w:rFonts w:cs="Times New Roman" w:ascii="Times New Roman" w:hAnsi="Times New Roman"/>
            <w:sz w:val="18"/>
            <w:szCs w:val="20"/>
          </w:rPr>
          <w:t>http://www3.dataprev.gov.br/cws/contexto/hiscre/index.html</w:t>
        </w:r>
      </w:hyperlink>
    </w:p>
    <w:p>
      <w:pPr>
        <w:pStyle w:val="ListParagraph"/>
        <w:numPr>
          <w:ilvl w:val="0"/>
          <w:numId w:val="3"/>
        </w:numPr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PENSIONISTAS: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Cópia do último extrato de pagamento, constando o valor integral depositado pelo órgão ou recibo/extrato, no caso de pensão alimentícia;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EMPRESÁRIOS E/OU COMERCIANTES COM EMPRESA LEGALIZADA: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Cópia da Declaração do Imposto de Renda (último exercício);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ESTAGIÁRIOS REMUNERADOS: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Cópia do contrato de estágio ou contracheque atualizado (último mês);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BOLSISTAS DE QUALQUER NATUREZA: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Declaração constando o valor da bolsa ou cópia do extrato bancário constando o valor da bolsa;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PESSOAS QUE EXERCEM ATIVIDADES REMUNERADAS SEM COMPROVAÇÃO (AUTÔNOMAS, LIBERAIS, AVULSAS, ETC):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Declaração de renda preenchida e assinada (modelo anexo II) com Cópia de documento de identidade anexada; e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Cópia da Carteira de Trabalho (páginas da qualificação civil, do último contrato de trabalho e da página seguinte em branco); e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Guias de recolhimento ao INSS com comprovante de pagamento do último mês, compatíveis com a renda declarada, se for o caso; e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Extratos bancários dos últimos três meses, quando houver; ou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Declaração de IRPF acompanhada de Recibo de entrega à receita Federal do Brasil e da respectiva notificação de restituição, se houver; ou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Quaisquer declarações tributárias referentes a pessoas jurídicas vinculadas ao candidato ou a membros de sua família, quando for o caso.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PESSOAS DESEMPREGADAS E SEM RENDA PRÓPRIA: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Cópia da CTPS (páginas da identificação/qualificação civil, último contrato de trabalho e página seguinte em branco); e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Declaração de não exercício de atividade remunerada, acompanhada da cópia da Identidade;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RENDIMENTOS DE ALUGUEL OU ARRENDAMENTO DE BENS MÓVEIS E IMÓVEIS: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Declaração de Imposto de Renda Pessoa Física- IRPF acompanhada do recibo de entrega à Receita Federal do Brasil e da respectiva notificação de restituição, quando houver; e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Extratos bancários dos últimos três meses, pelo menos; e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Contrato de locação ou arrendamento devidamente registrado em cartório acompanhado dos três últimos comprovantes de recebimentos;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PESSOAS QUE EXERCEM ATIVIDADE RURAL OU PROVENIENTE DA PESCA: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Declaração de IRPF acompanhada de Recibo de entrega à receita Federal do Brasil e da respectiva notificação de restituição, se houver; ou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Declaração de Imposto de Renda Pessoa Jurídica (IRPJ), se for o caso;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Quaisquer declarações tributárias referentes a pessoas jurídicas vinculadas ao candidato ou a membros de sua família, quando for o caso;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Extratos bancários dos últimos três meses da pessoa física e das jurídicas vinculadas, quando houver; ou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Notas fiscais de vendas, quando houver;</w:t>
      </w:r>
    </w:p>
    <w:p>
      <w:pPr>
        <w:pStyle w:val="ListParagraph"/>
        <w:spacing w:lineRule="auto" w:line="276" w:before="0" w:after="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cs="Times New Roman" w:ascii="Times New Roman" w:hAnsi="Times New Roman"/>
          <w:sz w:val="18"/>
          <w:szCs w:val="20"/>
        </w:rPr>
        <w:t>- Declaração de rendimentos dos últimos três meses, emitidos por cooperativas, associações e similares.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color w:val="333333"/>
          <w:sz w:val="20"/>
          <w:szCs w:val="20"/>
          <w:shd w:fill="FDFDFD" w:val="clear"/>
        </w:rPr>
      </w:pPr>
      <w:r>
        <w:rPr>
          <w:rFonts w:cs="Times New Roman" w:ascii="Times New Roman" w:hAnsi="Times New Roman"/>
          <w:b/>
          <w:color w:val="333333"/>
          <w:sz w:val="20"/>
          <w:szCs w:val="20"/>
          <w:shd w:fill="FDFDFD" w:val="clea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333333"/>
          <w:sz w:val="20"/>
          <w:szCs w:val="20"/>
          <w:highlight w:val="white"/>
        </w:rPr>
      </w:pPr>
      <w:r>
        <w:rPr>
          <w:rFonts w:cs="Times New Roman" w:ascii="Times New Roman" w:hAnsi="Times New Roman"/>
          <w:b/>
          <w:color w:val="333333"/>
          <w:sz w:val="20"/>
          <w:szCs w:val="20"/>
          <w:shd w:fill="FDFDFD" w:val="clear"/>
        </w:rPr>
        <w:t>ANEXO II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EDITAL Nº XX/2017- CURSO PRÉ-TÉCNICO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PRÓ-REITORIA DE EXTENSÃO E RELAÇÕES INSTITUCIONAIS - CAMPUS TAUÁ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DECLARAÇÃO DE PRETO OU PARSO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Eu,_____________________________________________________________________, RG nº____________________, inscrito(a) no CPF sob o nº _______________________, responsável pelo candidato(a)  _____________________________________________________________________, RG nº____________________, regularmente inscrito(a) no processo de seleção do Curso PRÉ-TÉCNICO do IFCE Campus Tauá, declaro, junto ao IFCE, para os fins de concorrer às vagas reservadas para negros, nos termos da Lei nº 12.990/2014, que o candidato é preto(a) ou pardo(a), comprometendo-me a comprovar tal, quando solicitado (a), sob pena de perder o direito à reserva de vaga. As informações prestadas nesta declaração são de minha inteira responsabilidade, e que na hipótese de constatação de declaração falsa, estou ciente de que o candidato será eliminado do processo seletivo, sem prejuízo de outras sanções cabíveis.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_____________________/____, ____ de _________ de 2017.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 Assinatura do responsável</w:t>
      </w:r>
    </w:p>
    <w:p>
      <w:pPr>
        <w:pStyle w:val="Normal"/>
        <w:rPr>
          <w:rFonts w:ascii="Times New Roman" w:hAnsi="Times New Roman" w:cs="Times New Roman"/>
          <w:b/>
          <w:b/>
          <w:color w:val="333333"/>
          <w:sz w:val="20"/>
          <w:szCs w:val="20"/>
          <w:shd w:fill="FDFDFD" w:val="clear"/>
        </w:rPr>
      </w:pPr>
      <w:r>
        <w:rPr>
          <w:rFonts w:cs="Times New Roman" w:ascii="Times New Roman" w:hAnsi="Times New Roman"/>
          <w:b/>
          <w:color w:val="333333"/>
          <w:sz w:val="20"/>
          <w:szCs w:val="20"/>
          <w:shd w:fill="FDFDFD" w:val="clear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333333"/>
          <w:sz w:val="20"/>
          <w:szCs w:val="20"/>
          <w:highlight w:val="white"/>
        </w:rPr>
      </w:pPr>
      <w:r>
        <w:rPr>
          <w:rFonts w:cs="Times New Roman" w:ascii="Times New Roman" w:hAnsi="Times New Roman"/>
          <w:b/>
          <w:color w:val="333333"/>
          <w:sz w:val="20"/>
          <w:szCs w:val="20"/>
          <w:shd w:fill="FDFDFD" w:val="clear"/>
        </w:rPr>
        <w:t>ANEXO III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EDITAL Nº XX/2017- CURSO PRÉ-TÉCNICO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PRÓ-REITORIA DE EXTENSÃO E RELAÇÕES INSTITUCIONAIS - CAMPUS TAUÁ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MODELO PARA INTERPOSIÇÃO DE RECURSO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RECURSO contra o resultado parcial do Curso PRÉ-TÉCNICO do IFCE Campus Tauá, regido pelo Edital n.º XX/2017, realizado pelo Campus Tauá do Instituto Federal de Educação, Ciência e Tecnologia do Ceará.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Eu,_____________________________________________________________________, RG nº____________________, inscrito(a) no CPF sob o nº _______________________, responsável pelo candidato(a)  _____________________________________________________________________, RG nº____________________, regularmente inscrito(a) no processo de seleção do Curso PRÉ-TÉCNICO do IFCE Campus Tauá, venho por meio deste, interpor RECURSO junto à Coordenação do processo seletivo. Em face ao resultado parcial divulgado, recorro quanto ao resultado da 2ª etapa desse processo seletivo: Os argumentos com os quais contesto são: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________________________________________________. Para fundamentar essa contestação, encaminho em anexo os seguintes documentos: _____________________________________________________________________________________ _____________________________________________________________________________________ _________________________________________________________.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_____________________/____, ____ de _________ de 2017.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_________________________________________ Assinatura do responsável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6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ee1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e17d0"/>
    <w:rPr>
      <w:color w:val="808080"/>
      <w:shd w:fill="E6E6E6" w:val="clea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6186a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566d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6186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26c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ifce.edu.br/taua" TargetMode="External"/><Relationship Id="rId4" Type="http://schemas.openxmlformats.org/officeDocument/2006/relationships/hyperlink" Target="http://ifce.edu.br/taua" TargetMode="External"/><Relationship Id="rId5" Type="http://schemas.openxmlformats.org/officeDocument/2006/relationships/hyperlink" Target="http://ifce.edu.br/taua" TargetMode="External"/><Relationship Id="rId6" Type="http://schemas.openxmlformats.org/officeDocument/2006/relationships/hyperlink" Target="http://ifce.edu.br/taua" TargetMode="External"/><Relationship Id="rId7" Type="http://schemas.openxmlformats.org/officeDocument/2006/relationships/hyperlink" Target="http://www3.dataprev.gov.br/cws/contexto/hiscre/index.html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LibreOffice/5.1.4.2$Windows_x86 LibreOffice_project/f99d75f39f1c57ebdd7ffc5f42867c12031db97a</Application>
  <Pages>6</Pages>
  <Words>2294</Words>
  <CharactersWithSpaces>12392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2017-08-18T20:02:00Z</dcterms:created>
  <dc:creator>Aureliano Ximenes</dc:creator>
  <dc:description/>
  <dc:language>pt-BR</dc:language>
  <cp:lastModifiedBy>Aureliano Ximenes</cp:lastModifiedBy>
  <cp:lastPrinted>2017-08-18T16:58:00Z</cp:lastPrinted>
  <dcterms:modified xsi:type="dcterms:W3CDTF">2017-08-18T20:08:00Z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