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1A1" w:rsidRPr="00E024AB" w:rsidRDefault="0036353E" w:rsidP="006B4C0F">
      <w:pPr>
        <w:rPr>
          <w:b/>
          <w:color w:val="92D050"/>
          <w:sz w:val="40"/>
          <w:szCs w:val="40"/>
        </w:rPr>
      </w:pPr>
      <w:r>
        <w:rPr>
          <w:b/>
          <w:noProof/>
          <w:color w:val="92D050"/>
          <w:sz w:val="40"/>
          <w:szCs w:val="40"/>
        </w:rPr>
        <mc:AlternateContent>
          <mc:Choice Requires="wps">
            <w:drawing>
              <wp:anchor distT="0" distB="0" distL="114300" distR="114300" simplePos="0" relativeHeight="251668480" behindDoc="0" locked="0" layoutInCell="1" allowOverlap="1" wp14:anchorId="3ACB7FB2" wp14:editId="2BEE919A">
                <wp:simplePos x="0" y="0"/>
                <wp:positionH relativeFrom="column">
                  <wp:posOffset>1482678</wp:posOffset>
                </wp:positionH>
                <wp:positionV relativeFrom="paragraph">
                  <wp:posOffset>-45435</wp:posOffset>
                </wp:positionV>
                <wp:extent cx="7791101" cy="119888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101" cy="1198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4AB" w:rsidRDefault="0036353E" w:rsidP="0036353E">
                            <w:pPr>
                              <w:jc w:val="center"/>
                              <w:rPr>
                                <w:b/>
                                <w:color w:val="92D050"/>
                                <w:sz w:val="110"/>
                                <w:szCs w:val="110"/>
                              </w:rPr>
                            </w:pPr>
                            <w:r>
                              <w:rPr>
                                <w:b/>
                                <w:color w:val="92D050"/>
                                <w:sz w:val="110"/>
                                <w:szCs w:val="110"/>
                              </w:rPr>
                              <w:t xml:space="preserve">Apresentação de </w:t>
                            </w:r>
                            <w:r w:rsidR="00463182">
                              <w:rPr>
                                <w:b/>
                                <w:color w:val="92D050"/>
                                <w:sz w:val="110"/>
                                <w:szCs w:val="110"/>
                              </w:rPr>
                              <w:t>TCC</w:t>
                            </w:r>
                          </w:p>
                          <w:p w:rsidR="0036353E" w:rsidRDefault="00485704" w:rsidP="00374B91">
                            <w:pPr>
                              <w:shd w:val="clear" w:color="auto" w:fill="FFFFFF"/>
                              <w:spacing w:after="0" w:line="240" w:lineRule="auto"/>
                              <w:jc w:val="right"/>
                              <w:rPr>
                                <w:rFonts w:ascii="Verdana" w:eastAsia="Times New Roman" w:hAnsi="Verdana" w:cs="Times New Roman"/>
                                <w:b/>
                                <w:bCs/>
                                <w:color w:val="000000"/>
                                <w:sz w:val="21"/>
                                <w:szCs w:val="21"/>
                              </w:rPr>
                            </w:pPr>
                            <w:r w:rsidRPr="00810EDB">
                              <w:rPr>
                                <w:rFonts w:ascii="Verdana" w:eastAsia="Times New Roman" w:hAnsi="Verdana" w:cs="Times New Roman"/>
                                <w:b/>
                                <w:bCs/>
                                <w:color w:val="000000"/>
                                <w:sz w:val="44"/>
                                <w:szCs w:val="44"/>
                              </w:rPr>
                              <w:t>Aluno</w:t>
                            </w:r>
                            <w:r w:rsidR="0036353E" w:rsidRPr="00810EDB">
                              <w:rPr>
                                <w:rFonts w:ascii="Verdana" w:eastAsia="Times New Roman" w:hAnsi="Verdana" w:cs="Times New Roman"/>
                                <w:b/>
                                <w:bCs/>
                                <w:color w:val="000000"/>
                                <w:sz w:val="44"/>
                                <w:szCs w:val="44"/>
                              </w:rPr>
                              <w:t xml:space="preserve">: </w:t>
                            </w:r>
                            <w:r w:rsidR="00497AD0">
                              <w:rPr>
                                <w:rFonts w:ascii="Verdana" w:hAnsi="Verdana"/>
                                <w:b/>
                                <w:sz w:val="44"/>
                                <w:szCs w:val="44"/>
                              </w:rPr>
                              <w:t>Maria de Jesus de Araújo Brandão</w:t>
                            </w:r>
                          </w:p>
                          <w:p w:rsidR="0036353E" w:rsidRDefault="0036353E" w:rsidP="0036353E">
                            <w:pPr>
                              <w:shd w:val="clear" w:color="auto" w:fill="FFFFFF"/>
                              <w:spacing w:after="0" w:line="240" w:lineRule="auto"/>
                              <w:rPr>
                                <w:rFonts w:ascii="Verdana" w:eastAsia="Times New Roman" w:hAnsi="Verdana" w:cs="Times New Roman"/>
                                <w:b/>
                                <w:bCs/>
                                <w:color w:val="000000"/>
                                <w:sz w:val="21"/>
                                <w:szCs w:val="21"/>
                              </w:rPr>
                            </w:pPr>
                          </w:p>
                          <w:p w:rsidR="0036353E" w:rsidRPr="000912AC" w:rsidRDefault="0036353E" w:rsidP="0036353E">
                            <w:pPr>
                              <w:shd w:val="clear" w:color="auto" w:fill="FFFFFF"/>
                              <w:spacing w:after="0" w:line="240" w:lineRule="auto"/>
                              <w:jc w:val="right"/>
                              <w:rPr>
                                <w:sz w:val="106"/>
                                <w:szCs w:val="110"/>
                              </w:rPr>
                            </w:pPr>
                            <w:r w:rsidRPr="000912AC">
                              <w:rPr>
                                <w:rFonts w:ascii="Verdana" w:eastAsia="Times New Roman" w:hAnsi="Verdana" w:cs="Times New Roman"/>
                                <w:b/>
                                <w:bCs/>
                                <w:color w:val="000000"/>
                                <w:sz w:val="35"/>
                                <w:szCs w:val="21"/>
                              </w:rPr>
                              <w:t xml:space="preserve">Dia </w:t>
                            </w:r>
                            <w:r w:rsidR="002F4F48">
                              <w:rPr>
                                <w:rFonts w:ascii="Verdana" w:eastAsia="Times New Roman" w:hAnsi="Verdana" w:cs="Times New Roman"/>
                                <w:b/>
                                <w:bCs/>
                                <w:color w:val="000000"/>
                                <w:sz w:val="35"/>
                                <w:szCs w:val="21"/>
                              </w:rPr>
                              <w:t>08</w:t>
                            </w:r>
                            <w:r w:rsidRPr="000912AC">
                              <w:rPr>
                                <w:rFonts w:ascii="Verdana" w:eastAsia="Times New Roman" w:hAnsi="Verdana" w:cs="Times New Roman"/>
                                <w:b/>
                                <w:bCs/>
                                <w:color w:val="000000"/>
                                <w:sz w:val="35"/>
                                <w:szCs w:val="21"/>
                              </w:rPr>
                              <w:t xml:space="preserve"> de </w:t>
                            </w:r>
                            <w:r w:rsidR="00AB2044">
                              <w:rPr>
                                <w:rFonts w:ascii="Verdana" w:eastAsia="Times New Roman" w:hAnsi="Verdana" w:cs="Times New Roman"/>
                                <w:b/>
                                <w:bCs/>
                                <w:color w:val="000000"/>
                                <w:sz w:val="35"/>
                                <w:szCs w:val="21"/>
                              </w:rPr>
                              <w:t>maio</w:t>
                            </w:r>
                            <w:r w:rsidR="000912AC" w:rsidRPr="000912AC">
                              <w:rPr>
                                <w:rFonts w:ascii="Verdana" w:eastAsia="Times New Roman" w:hAnsi="Verdana" w:cs="Times New Roman"/>
                                <w:b/>
                                <w:bCs/>
                                <w:color w:val="000000"/>
                                <w:sz w:val="35"/>
                                <w:szCs w:val="21"/>
                              </w:rPr>
                              <w:t xml:space="preserve"> </w:t>
                            </w:r>
                            <w:r w:rsidR="00497AD0">
                              <w:rPr>
                                <w:rFonts w:ascii="Verdana" w:eastAsia="Times New Roman" w:hAnsi="Verdana" w:cs="Times New Roman"/>
                                <w:b/>
                                <w:bCs/>
                                <w:color w:val="000000"/>
                                <w:sz w:val="35"/>
                                <w:szCs w:val="21"/>
                              </w:rPr>
                              <w:t>de 2018, às 16</w:t>
                            </w:r>
                            <w:r w:rsidR="00374B91">
                              <w:rPr>
                                <w:rFonts w:ascii="Verdana" w:eastAsia="Times New Roman" w:hAnsi="Verdana" w:cs="Times New Roman"/>
                                <w:b/>
                                <w:bCs/>
                                <w:color w:val="000000"/>
                                <w:sz w:val="35"/>
                                <w:szCs w:val="21"/>
                              </w:rPr>
                              <w:t>:3</w:t>
                            </w:r>
                            <w:r w:rsidR="00857C84">
                              <w:rPr>
                                <w:rFonts w:ascii="Verdana" w:eastAsia="Times New Roman" w:hAnsi="Verdana" w:cs="Times New Roman"/>
                                <w:b/>
                                <w:bCs/>
                                <w:color w:val="000000"/>
                                <w:sz w:val="35"/>
                                <w:szCs w:val="21"/>
                              </w:rPr>
                              <w:t>0</w:t>
                            </w:r>
                            <w:r w:rsidR="00AB2044">
                              <w:rPr>
                                <w:rFonts w:ascii="Verdana" w:eastAsia="Times New Roman" w:hAnsi="Verdana" w:cs="Times New Roman"/>
                                <w:b/>
                                <w:bCs/>
                                <w:color w:val="000000"/>
                                <w:sz w:val="35"/>
                                <w:szCs w:val="21"/>
                              </w:rPr>
                              <w:t xml:space="preserve"> horas no auditório</w:t>
                            </w:r>
                            <w:r w:rsidRPr="000912AC">
                              <w:rPr>
                                <w:rFonts w:ascii="Verdana" w:eastAsia="Times New Roman" w:hAnsi="Verdana" w:cs="Times New Roman"/>
                                <w:b/>
                                <w:bCs/>
                                <w:color w:val="000000"/>
                                <w:sz w:val="35"/>
                                <w:szCs w:val="21"/>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ACB7FB2" id="_x0000_t202" coordsize="21600,21600" o:spt="202" path="m,l,21600r21600,l21600,xe">
                <v:stroke joinstyle="miter"/>
                <v:path gradientshapeok="t" o:connecttype="rect"/>
              </v:shapetype>
              <v:shape id="Text Box 5" o:spid="_x0000_s1026" type="#_x0000_t202" style="position:absolute;margin-left:116.75pt;margin-top:-3.6pt;width:613.45pt;height:94.4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" filled="f" stroked="f">
                <v:textbox style="mso-fit-shape-to-text:t">
                  <w:txbxContent>
                    <w:p w:rsidR="00E024AB" w:rsidRDefault="0036353E" w:rsidP="0036353E">
                      <w:pPr>
                        <w:jc w:val="center"/>
                        <w:rPr>
                          <w:b/>
                          <w:color w:val="92D050"/>
                          <w:sz w:val="110"/>
                          <w:szCs w:val="110"/>
                        </w:rPr>
                      </w:pPr>
                      <w:r>
                        <w:rPr>
                          <w:b/>
                          <w:color w:val="92D050"/>
                          <w:sz w:val="110"/>
                          <w:szCs w:val="110"/>
                        </w:rPr>
                        <w:t xml:space="preserve">Apresentação de </w:t>
                      </w:r>
                      <w:r w:rsidR="00463182">
                        <w:rPr>
                          <w:b/>
                          <w:color w:val="92D050"/>
                          <w:sz w:val="110"/>
                          <w:szCs w:val="110"/>
                        </w:rPr>
                        <w:t>TCC</w:t>
                      </w:r>
                    </w:p>
                    <w:p w:rsidR="0036353E" w:rsidRDefault="00485704" w:rsidP="00374B91">
                      <w:pPr>
                        <w:shd w:val="clear" w:color="auto" w:fill="FFFFFF"/>
                        <w:spacing w:after="0" w:line="240" w:lineRule="auto"/>
                        <w:jc w:val="right"/>
                        <w:rPr>
                          <w:rFonts w:ascii="Verdana" w:eastAsia="Times New Roman" w:hAnsi="Verdana" w:cs="Times New Roman"/>
                          <w:b/>
                          <w:bCs/>
                          <w:color w:val="000000"/>
                          <w:sz w:val="21"/>
                          <w:szCs w:val="21"/>
                        </w:rPr>
                      </w:pPr>
                      <w:r w:rsidRPr="00810EDB">
                        <w:rPr>
                          <w:rFonts w:ascii="Verdana" w:eastAsia="Times New Roman" w:hAnsi="Verdana" w:cs="Times New Roman"/>
                          <w:b/>
                          <w:bCs/>
                          <w:color w:val="000000"/>
                          <w:sz w:val="44"/>
                          <w:szCs w:val="44"/>
                        </w:rPr>
                        <w:t>Aluno</w:t>
                      </w:r>
                      <w:r w:rsidR="0036353E" w:rsidRPr="00810EDB">
                        <w:rPr>
                          <w:rFonts w:ascii="Verdana" w:eastAsia="Times New Roman" w:hAnsi="Verdana" w:cs="Times New Roman"/>
                          <w:b/>
                          <w:bCs/>
                          <w:color w:val="000000"/>
                          <w:sz w:val="44"/>
                          <w:szCs w:val="44"/>
                        </w:rPr>
                        <w:t xml:space="preserve">: </w:t>
                      </w:r>
                      <w:r w:rsidR="00497AD0">
                        <w:rPr>
                          <w:rFonts w:ascii="Verdana" w:hAnsi="Verdana"/>
                          <w:b/>
                          <w:sz w:val="44"/>
                          <w:szCs w:val="44"/>
                        </w:rPr>
                        <w:t>Maria de Jesus de Araújo Brandão</w:t>
                      </w:r>
                    </w:p>
                    <w:p w:rsidR="0036353E" w:rsidRDefault="0036353E" w:rsidP="0036353E">
                      <w:pPr>
                        <w:shd w:val="clear" w:color="auto" w:fill="FFFFFF"/>
                        <w:spacing w:after="0" w:line="240" w:lineRule="auto"/>
                        <w:rPr>
                          <w:rFonts w:ascii="Verdana" w:eastAsia="Times New Roman" w:hAnsi="Verdana" w:cs="Times New Roman"/>
                          <w:b/>
                          <w:bCs/>
                          <w:color w:val="000000"/>
                          <w:sz w:val="21"/>
                          <w:szCs w:val="21"/>
                        </w:rPr>
                      </w:pPr>
                    </w:p>
                    <w:p w:rsidR="0036353E" w:rsidRPr="000912AC" w:rsidRDefault="0036353E" w:rsidP="0036353E">
                      <w:pPr>
                        <w:shd w:val="clear" w:color="auto" w:fill="FFFFFF"/>
                        <w:spacing w:after="0" w:line="240" w:lineRule="auto"/>
                        <w:jc w:val="right"/>
                        <w:rPr>
                          <w:sz w:val="106"/>
                          <w:szCs w:val="110"/>
                        </w:rPr>
                      </w:pPr>
                      <w:r w:rsidRPr="000912AC">
                        <w:rPr>
                          <w:rFonts w:ascii="Verdana" w:eastAsia="Times New Roman" w:hAnsi="Verdana" w:cs="Times New Roman"/>
                          <w:b/>
                          <w:bCs/>
                          <w:color w:val="000000"/>
                          <w:sz w:val="35"/>
                          <w:szCs w:val="21"/>
                        </w:rPr>
                        <w:t xml:space="preserve">Dia </w:t>
                      </w:r>
                      <w:r w:rsidR="002F4F48">
                        <w:rPr>
                          <w:rFonts w:ascii="Verdana" w:eastAsia="Times New Roman" w:hAnsi="Verdana" w:cs="Times New Roman"/>
                          <w:b/>
                          <w:bCs/>
                          <w:color w:val="000000"/>
                          <w:sz w:val="35"/>
                          <w:szCs w:val="21"/>
                        </w:rPr>
                        <w:t>08</w:t>
                      </w:r>
                      <w:r w:rsidRPr="000912AC">
                        <w:rPr>
                          <w:rFonts w:ascii="Verdana" w:eastAsia="Times New Roman" w:hAnsi="Verdana" w:cs="Times New Roman"/>
                          <w:b/>
                          <w:bCs/>
                          <w:color w:val="000000"/>
                          <w:sz w:val="35"/>
                          <w:szCs w:val="21"/>
                        </w:rPr>
                        <w:t xml:space="preserve"> de </w:t>
                      </w:r>
                      <w:r w:rsidR="00AB2044">
                        <w:rPr>
                          <w:rFonts w:ascii="Verdana" w:eastAsia="Times New Roman" w:hAnsi="Verdana" w:cs="Times New Roman"/>
                          <w:b/>
                          <w:bCs/>
                          <w:color w:val="000000"/>
                          <w:sz w:val="35"/>
                          <w:szCs w:val="21"/>
                        </w:rPr>
                        <w:t>maio</w:t>
                      </w:r>
                      <w:r w:rsidR="000912AC" w:rsidRPr="000912AC">
                        <w:rPr>
                          <w:rFonts w:ascii="Verdana" w:eastAsia="Times New Roman" w:hAnsi="Verdana" w:cs="Times New Roman"/>
                          <w:b/>
                          <w:bCs/>
                          <w:color w:val="000000"/>
                          <w:sz w:val="35"/>
                          <w:szCs w:val="21"/>
                        </w:rPr>
                        <w:t xml:space="preserve"> </w:t>
                      </w:r>
                      <w:r w:rsidR="00497AD0">
                        <w:rPr>
                          <w:rFonts w:ascii="Verdana" w:eastAsia="Times New Roman" w:hAnsi="Verdana" w:cs="Times New Roman"/>
                          <w:b/>
                          <w:bCs/>
                          <w:color w:val="000000"/>
                          <w:sz w:val="35"/>
                          <w:szCs w:val="21"/>
                        </w:rPr>
                        <w:t>de 2018, às 16</w:t>
                      </w:r>
                      <w:r w:rsidR="00374B91">
                        <w:rPr>
                          <w:rFonts w:ascii="Verdana" w:eastAsia="Times New Roman" w:hAnsi="Verdana" w:cs="Times New Roman"/>
                          <w:b/>
                          <w:bCs/>
                          <w:color w:val="000000"/>
                          <w:sz w:val="35"/>
                          <w:szCs w:val="21"/>
                        </w:rPr>
                        <w:t>:3</w:t>
                      </w:r>
                      <w:r w:rsidR="00857C84">
                        <w:rPr>
                          <w:rFonts w:ascii="Verdana" w:eastAsia="Times New Roman" w:hAnsi="Verdana" w:cs="Times New Roman"/>
                          <w:b/>
                          <w:bCs/>
                          <w:color w:val="000000"/>
                          <w:sz w:val="35"/>
                          <w:szCs w:val="21"/>
                        </w:rPr>
                        <w:t>0</w:t>
                      </w:r>
                      <w:r w:rsidR="00AB2044">
                        <w:rPr>
                          <w:rFonts w:ascii="Verdana" w:eastAsia="Times New Roman" w:hAnsi="Verdana" w:cs="Times New Roman"/>
                          <w:b/>
                          <w:bCs/>
                          <w:color w:val="000000"/>
                          <w:sz w:val="35"/>
                          <w:szCs w:val="21"/>
                        </w:rPr>
                        <w:t xml:space="preserve"> horas no auditório</w:t>
                      </w:r>
                      <w:r w:rsidRPr="000912AC">
                        <w:rPr>
                          <w:rFonts w:ascii="Verdana" w:eastAsia="Times New Roman" w:hAnsi="Verdana" w:cs="Times New Roman"/>
                          <w:b/>
                          <w:bCs/>
                          <w:color w:val="000000"/>
                          <w:sz w:val="35"/>
                          <w:szCs w:val="21"/>
                        </w:rPr>
                        <w:t>.</w:t>
                      </w:r>
                    </w:p>
                  </w:txbxContent>
                </v:textbox>
              </v:shape>
            </w:pict>
          </mc:Fallback>
        </mc:AlternateContent>
      </w:r>
      <w:r>
        <w:rPr>
          <w:b/>
          <w:noProof/>
          <w:color w:val="92D050"/>
          <w:sz w:val="40"/>
          <w:szCs w:val="40"/>
        </w:rPr>
        <w:drawing>
          <wp:anchor distT="0" distB="0" distL="114300" distR="114300" simplePos="0" relativeHeight="251671552" behindDoc="0" locked="0" layoutInCell="1" allowOverlap="1" wp14:anchorId="79FECC0E" wp14:editId="3EE730A5">
            <wp:simplePos x="0" y="0"/>
            <wp:positionH relativeFrom="column">
              <wp:posOffset>319405</wp:posOffset>
            </wp:positionH>
            <wp:positionV relativeFrom="paragraph">
              <wp:posOffset>278130</wp:posOffset>
            </wp:positionV>
            <wp:extent cx="1085850" cy="1923415"/>
            <wp:effectExtent l="0" t="0" r="0" b="635"/>
            <wp:wrapNone/>
            <wp:docPr id="10"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srcRect l="21120" t="25859" r="61361" b="20398"/>
                    <a:stretch>
                      <a:fillRect/>
                    </a:stretch>
                  </pic:blipFill>
                  <pic:spPr bwMode="auto">
                    <a:xfrm>
                      <a:off x="0" y="0"/>
                      <a:ext cx="1085850" cy="19234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b/>
          <w:noProof/>
          <w:sz w:val="70"/>
          <w:szCs w:val="70"/>
        </w:rPr>
        <mc:AlternateContent>
          <mc:Choice Requires="wps">
            <w:drawing>
              <wp:anchor distT="0" distB="0" distL="114300" distR="114300" simplePos="0" relativeHeight="251670528" behindDoc="0" locked="0" layoutInCell="1" allowOverlap="1" wp14:anchorId="01193289" wp14:editId="3EB461F3">
                <wp:simplePos x="0" y="0"/>
                <wp:positionH relativeFrom="column">
                  <wp:posOffset>-328295</wp:posOffset>
                </wp:positionH>
                <wp:positionV relativeFrom="paragraph">
                  <wp:posOffset>69215</wp:posOffset>
                </wp:positionV>
                <wp:extent cx="2324100" cy="2305050"/>
                <wp:effectExtent l="19050" t="19050" r="19050" b="19050"/>
                <wp:wrapNone/>
                <wp:docPr id="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2305050"/>
                        </a:xfrm>
                        <a:prstGeom prst="ellipse">
                          <a:avLst/>
                        </a:prstGeom>
                        <a:solidFill>
                          <a:schemeClr val="bg1">
                            <a:lumMod val="100000"/>
                            <a:lumOff val="0"/>
                          </a:schemeClr>
                        </a:solidFill>
                        <a:ln w="31750">
                          <a:solidFill>
                            <a:srgbClr val="92D05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06E81B" id="Oval 7" o:spid="_x0000_s1026" style="position:absolute;margin-left:-25.85pt;margin-top:5.45pt;width:183pt;height:18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" fillcolor="white [3212]" strokecolor="#92d050" strokeweight="2.5pt"/>
            </w:pict>
          </mc:Fallback>
        </mc:AlternateContent>
      </w:r>
      <w:r>
        <w:rPr>
          <w:b/>
          <w:noProof/>
          <w:color w:val="92D050"/>
          <w:sz w:val="40"/>
          <w:szCs w:val="40"/>
        </w:rPr>
        <mc:AlternateContent>
          <mc:Choice Requires="wps">
            <w:drawing>
              <wp:anchor distT="0" distB="0" distL="114300" distR="114300" simplePos="0" relativeHeight="251669504" behindDoc="0" locked="0" layoutInCell="1" allowOverlap="1" wp14:anchorId="3A6382AC" wp14:editId="1698DB13">
                <wp:simplePos x="0" y="0"/>
                <wp:positionH relativeFrom="column">
                  <wp:posOffset>-671195</wp:posOffset>
                </wp:positionH>
                <wp:positionV relativeFrom="paragraph">
                  <wp:posOffset>-235585</wp:posOffset>
                </wp:positionV>
                <wp:extent cx="10096500" cy="6953250"/>
                <wp:effectExtent l="19050" t="19050" r="19050"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0" cy="6953250"/>
                        </a:xfrm>
                        <a:prstGeom prst="roundRect">
                          <a:avLst>
                            <a:gd name="adj" fmla="val 16667"/>
                          </a:avLst>
                        </a:prstGeom>
                        <a:noFill/>
                        <a:ln w="31750">
                          <a:solidFill>
                            <a:srgbClr val="92D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23D568" id="AutoShape 2" o:spid="_x0000_s1026" style="position:absolute;margin-left:-52.85pt;margin-top:-18.55pt;width:795pt;height:5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" filled="f" strokecolor="#92d050" strokeweight="2.5pt"/>
            </w:pict>
          </mc:Fallback>
        </mc:AlternateContent>
      </w:r>
    </w:p>
    <w:p w:rsidR="00E024AB" w:rsidRPr="00E024AB" w:rsidRDefault="00E024AB" w:rsidP="006B4C0F">
      <w:pPr>
        <w:rPr>
          <w:b/>
          <w:color w:val="92D050"/>
          <w:sz w:val="40"/>
          <w:szCs w:val="40"/>
        </w:rPr>
      </w:pPr>
    </w:p>
    <w:p w:rsidR="00B252E8" w:rsidRPr="00D6143D" w:rsidRDefault="00B252E8" w:rsidP="00D6143D">
      <w:pPr>
        <w:pStyle w:val="Ttulo3"/>
        <w:shd w:val="clear" w:color="auto" w:fill="FFFFFF"/>
        <w:spacing w:before="0" w:beforeAutospacing="0" w:after="0" w:afterAutospacing="0" w:line="215" w:lineRule="atLeast"/>
        <w:jc w:val="center"/>
        <w:rPr>
          <w:rFonts w:ascii="Arial" w:hAnsi="Arial" w:cs="Arial"/>
          <w:color w:val="666666"/>
          <w:sz w:val="60"/>
          <w:szCs w:val="60"/>
        </w:rPr>
      </w:pPr>
    </w:p>
    <w:p w:rsidR="0036353E" w:rsidRDefault="0036353E" w:rsidP="00A63B51">
      <w:pPr>
        <w:shd w:val="clear" w:color="auto" w:fill="FFFFFF"/>
        <w:spacing w:after="0" w:line="240" w:lineRule="auto"/>
        <w:rPr>
          <w:rFonts w:ascii="Verdana" w:eastAsia="Times New Roman" w:hAnsi="Verdana" w:cs="Times New Roman"/>
          <w:color w:val="000000"/>
          <w:sz w:val="21"/>
          <w:szCs w:val="21"/>
        </w:rPr>
      </w:pPr>
    </w:p>
    <w:p w:rsidR="00A63B51" w:rsidRPr="00A63B51" w:rsidRDefault="00A63B51" w:rsidP="00A63B51">
      <w:pPr>
        <w:shd w:val="clear" w:color="auto" w:fill="FFFFFF"/>
        <w:spacing w:after="0" w:line="240" w:lineRule="auto"/>
        <w:rPr>
          <w:rFonts w:ascii="Verdana" w:eastAsia="Times New Roman" w:hAnsi="Verdana" w:cs="Times New Roman"/>
          <w:color w:val="000000"/>
          <w:sz w:val="21"/>
          <w:szCs w:val="21"/>
        </w:rPr>
      </w:pPr>
    </w:p>
    <w:p w:rsidR="00183FC7" w:rsidRDefault="007266AA" w:rsidP="00183FC7">
      <w:pPr>
        <w:shd w:val="clear" w:color="auto" w:fill="FFFFFF"/>
        <w:spacing w:after="240" w:line="240" w:lineRule="auto"/>
        <w:jc w:val="center"/>
        <w:rPr>
          <w:rFonts w:ascii="Verdana" w:hAnsi="Verdana" w:cs="Arial"/>
          <w:b/>
          <w:sz w:val="36"/>
          <w:szCs w:val="36"/>
        </w:rPr>
      </w:pPr>
      <w:r>
        <w:rPr>
          <w:rFonts w:ascii="Verdana" w:eastAsia="Times New Roman" w:hAnsi="Verdana" w:cs="Times New Roman"/>
          <w:color w:val="000000"/>
          <w:sz w:val="37"/>
          <w:szCs w:val="21"/>
        </w:rPr>
        <w:t> </w:t>
      </w:r>
      <w:r>
        <w:rPr>
          <w:rFonts w:ascii="Verdana" w:eastAsia="Times New Roman" w:hAnsi="Verdana" w:cs="Times New Roman"/>
          <w:color w:val="000000"/>
          <w:sz w:val="37"/>
          <w:szCs w:val="21"/>
        </w:rPr>
        <w:br/>
      </w:r>
    </w:p>
    <w:p w:rsidR="00183FC7" w:rsidRPr="00497AD0" w:rsidRDefault="00497AD0" w:rsidP="00183FC7">
      <w:pPr>
        <w:shd w:val="clear" w:color="auto" w:fill="FFFFFF"/>
        <w:spacing w:after="240" w:line="240" w:lineRule="auto"/>
        <w:jc w:val="center"/>
        <w:rPr>
          <w:rFonts w:ascii="Verdana" w:hAnsi="Verdana" w:cs="Arial"/>
          <w:b/>
          <w:sz w:val="40"/>
          <w:szCs w:val="40"/>
        </w:rPr>
      </w:pPr>
      <w:r w:rsidRPr="00497AD0">
        <w:rPr>
          <w:rFonts w:ascii="Verdana" w:hAnsi="Verdana"/>
          <w:b/>
          <w:sz w:val="40"/>
          <w:szCs w:val="40"/>
        </w:rPr>
        <w:t>METODOLOGIA ATIVA NO ENSINO MÉDIO: UMA SEQUÊNCIA DIDÁTICA SOBRE LEIS DE NEWTON.</w:t>
      </w:r>
    </w:p>
    <w:p w:rsidR="00183FC7" w:rsidRDefault="00A63B51" w:rsidP="00497AD0">
      <w:pPr>
        <w:spacing w:after="0" w:line="240" w:lineRule="auto"/>
        <w:jc w:val="both"/>
        <w:rPr>
          <w:rFonts w:ascii="Verdana" w:eastAsia="Times New Roman" w:hAnsi="Verdana" w:cs="Times New Roman"/>
          <w:b/>
          <w:bCs/>
          <w:color w:val="000000"/>
          <w:sz w:val="23"/>
          <w:szCs w:val="21"/>
        </w:rPr>
      </w:pPr>
      <w:r w:rsidRPr="00374B91">
        <w:rPr>
          <w:rFonts w:ascii="Verdana" w:eastAsia="Times New Roman" w:hAnsi="Verdana" w:cs="Times New Roman"/>
          <w:b/>
          <w:bCs/>
          <w:color w:val="000000"/>
          <w:sz w:val="23"/>
          <w:szCs w:val="23"/>
        </w:rPr>
        <w:t>Resumo:</w:t>
      </w:r>
      <w:r w:rsidR="00485704" w:rsidRPr="00374B91">
        <w:rPr>
          <w:rFonts w:ascii="Verdana" w:eastAsia="Times New Roman" w:hAnsi="Verdana" w:cs="Times New Roman"/>
          <w:b/>
          <w:bCs/>
          <w:color w:val="000000"/>
          <w:sz w:val="23"/>
          <w:szCs w:val="23"/>
        </w:rPr>
        <w:t xml:space="preserve"> </w:t>
      </w:r>
      <w:r w:rsidR="00497AD0" w:rsidRPr="00497AD0">
        <w:rPr>
          <w:rFonts w:ascii="Verdana" w:hAnsi="Verdana"/>
          <w:sz w:val="23"/>
          <w:szCs w:val="23"/>
        </w:rPr>
        <w:t xml:space="preserve">O ensino de Física deve acompanhar os avanços tecnológicos e conceituais procurando atender as demandas da sociedade. Tendo em vista esse contexto, relatamos nesse artigo a construção e aplicação de um roteiro didático tendo como objetivo avaliar a utilização de Metodologias Ativas no ensino das Leis de Newton. O roteiro elaborado contém instruções e sites de simulações computacionais voltadas ao conteúdo especificado permitindo que os estudantes participem da aula constantemente, interagindo com os objetos de aprendizagem disponibilizados, com seus colegas e professores. Foi criado também um jogo didático utilizando o site </w:t>
      </w:r>
      <w:proofErr w:type="spellStart"/>
      <w:r w:rsidR="00497AD0" w:rsidRPr="00497AD0">
        <w:rPr>
          <w:rFonts w:ascii="Verdana" w:hAnsi="Verdana"/>
          <w:sz w:val="23"/>
          <w:szCs w:val="23"/>
        </w:rPr>
        <w:t>Quizizz</w:t>
      </w:r>
      <w:proofErr w:type="spellEnd"/>
      <w:r w:rsidR="00497AD0" w:rsidRPr="00497AD0">
        <w:rPr>
          <w:rFonts w:ascii="Verdana" w:hAnsi="Verdana"/>
          <w:sz w:val="23"/>
          <w:szCs w:val="23"/>
        </w:rPr>
        <w:t xml:space="preserve"> com o intuito de avaliar o aprendizado. Com uma abordagem </w:t>
      </w:r>
      <w:proofErr w:type="spellStart"/>
      <w:r w:rsidR="00497AD0" w:rsidRPr="00497AD0">
        <w:rPr>
          <w:rFonts w:ascii="Verdana" w:hAnsi="Verdana"/>
          <w:sz w:val="23"/>
          <w:szCs w:val="23"/>
        </w:rPr>
        <w:t>qualiquantitativa</w:t>
      </w:r>
      <w:proofErr w:type="spellEnd"/>
      <w:r w:rsidR="00497AD0" w:rsidRPr="00497AD0">
        <w:rPr>
          <w:rFonts w:ascii="Verdana" w:hAnsi="Verdana"/>
          <w:sz w:val="23"/>
          <w:szCs w:val="23"/>
        </w:rPr>
        <w:t xml:space="preserve"> o estudo da viabilidade de utilizarmos o roteiro didático como proposta para aplicação de Metodologia Ativa, foi realizado com alunos do segundo ano do ensino médio de uma escola pública através de um questionário composto por perguntas objetivas e subjetivas. A partir da análise dos resultados do questionário evidenciou-se que uma aula que foge do tradicionalismo se torna mais atraente e melhora o aprendizado, o que propõe aos professores diversificar as aulas e utilizar métodos ativos a fim de facilitar o processo de ensino e aprendizado.</w:t>
      </w:r>
    </w:p>
    <w:p w:rsidR="00497AD0" w:rsidRDefault="00497AD0" w:rsidP="00485704">
      <w:pPr>
        <w:spacing w:after="0" w:line="240" w:lineRule="auto"/>
        <w:rPr>
          <w:rFonts w:ascii="Verdana" w:eastAsia="Times New Roman" w:hAnsi="Verdana" w:cs="Times New Roman"/>
          <w:b/>
          <w:bCs/>
          <w:color w:val="000000"/>
          <w:sz w:val="23"/>
          <w:szCs w:val="21"/>
        </w:rPr>
      </w:pPr>
    </w:p>
    <w:p w:rsidR="00810EDB" w:rsidRDefault="00A63B51" w:rsidP="00485704">
      <w:pPr>
        <w:spacing w:after="0" w:line="240" w:lineRule="auto"/>
        <w:rPr>
          <w:rFonts w:ascii="Verdana" w:eastAsia="Times New Roman" w:hAnsi="Verdana" w:cs="Times New Roman"/>
          <w:b/>
          <w:bCs/>
          <w:color w:val="000000"/>
          <w:sz w:val="23"/>
          <w:szCs w:val="21"/>
        </w:rPr>
      </w:pPr>
      <w:r w:rsidRPr="000912AC">
        <w:rPr>
          <w:rFonts w:ascii="Verdana" w:eastAsia="Times New Roman" w:hAnsi="Verdana" w:cs="Times New Roman"/>
          <w:b/>
          <w:bCs/>
          <w:color w:val="000000"/>
          <w:sz w:val="23"/>
          <w:szCs w:val="21"/>
        </w:rPr>
        <w:t>Banca Examinadora:</w:t>
      </w:r>
    </w:p>
    <w:p w:rsidR="00497AD0" w:rsidRDefault="00497AD0" w:rsidP="00485704">
      <w:pPr>
        <w:spacing w:after="0" w:line="240" w:lineRule="auto"/>
        <w:rPr>
          <w:rFonts w:ascii="Verdana" w:hAnsi="Verdana"/>
          <w:sz w:val="23"/>
          <w:szCs w:val="23"/>
        </w:rPr>
      </w:pPr>
    </w:p>
    <w:p w:rsidR="00485704" w:rsidRPr="00497AD0" w:rsidRDefault="002F4F48" w:rsidP="00485704">
      <w:pPr>
        <w:spacing w:after="0" w:line="240" w:lineRule="auto"/>
        <w:rPr>
          <w:rFonts w:ascii="Verdana" w:hAnsi="Verdana" w:cs="Arial"/>
          <w:sz w:val="23"/>
          <w:szCs w:val="23"/>
        </w:rPr>
      </w:pPr>
      <w:bookmarkStart w:id="0" w:name="_GoBack"/>
      <w:bookmarkEnd w:id="0"/>
      <w:r w:rsidRPr="00497AD0">
        <w:rPr>
          <w:rFonts w:ascii="Verdana" w:hAnsi="Verdana"/>
          <w:sz w:val="23"/>
          <w:szCs w:val="23"/>
        </w:rPr>
        <w:t>Prof</w:t>
      </w:r>
      <w:r w:rsidR="00DC76A6" w:rsidRPr="00497AD0">
        <w:rPr>
          <w:rFonts w:ascii="Verdana" w:hAnsi="Verdana"/>
          <w:sz w:val="23"/>
          <w:szCs w:val="23"/>
        </w:rPr>
        <w:t>. Dr. Felipe Moreira Barbosa</w:t>
      </w:r>
      <w:r w:rsidRPr="00497AD0">
        <w:rPr>
          <w:rFonts w:ascii="Verdana" w:hAnsi="Verdana"/>
          <w:sz w:val="23"/>
          <w:szCs w:val="23"/>
        </w:rPr>
        <w:t xml:space="preserve"> (Orientador)</w:t>
      </w:r>
    </w:p>
    <w:p w:rsidR="0036353E" w:rsidRPr="00497AD0" w:rsidRDefault="00497AD0" w:rsidP="00485704">
      <w:pPr>
        <w:spacing w:after="0" w:line="240" w:lineRule="auto"/>
        <w:rPr>
          <w:rFonts w:ascii="Verdana" w:eastAsia="Times New Roman" w:hAnsi="Verdana" w:cs="Times New Roman"/>
          <w:color w:val="000000"/>
          <w:sz w:val="23"/>
          <w:szCs w:val="23"/>
        </w:rPr>
      </w:pPr>
      <w:r w:rsidRPr="00497AD0">
        <w:rPr>
          <w:rFonts w:ascii="Verdana" w:hAnsi="Verdana"/>
          <w:sz w:val="23"/>
          <w:szCs w:val="23"/>
        </w:rPr>
        <w:t>Prof. Me. Hamilton Victor da Silva Junior</w:t>
      </w:r>
      <w:r w:rsidRPr="00497AD0">
        <w:rPr>
          <w:rFonts w:ascii="Verdana" w:hAnsi="Verdana"/>
          <w:sz w:val="23"/>
          <w:szCs w:val="23"/>
        </w:rPr>
        <w:t xml:space="preserve"> </w:t>
      </w:r>
      <w:r w:rsidR="00194BC9" w:rsidRPr="00497AD0">
        <w:rPr>
          <w:rFonts w:ascii="Verdana" w:hAnsi="Verdana"/>
          <w:sz w:val="23"/>
          <w:szCs w:val="23"/>
        </w:rPr>
        <w:t>- Examinador</w:t>
      </w:r>
    </w:p>
    <w:p w:rsidR="00D6143D" w:rsidRPr="00497AD0" w:rsidRDefault="00497AD0" w:rsidP="00485704">
      <w:pPr>
        <w:shd w:val="clear" w:color="auto" w:fill="FFFFFF"/>
        <w:spacing w:after="0" w:line="240" w:lineRule="auto"/>
        <w:rPr>
          <w:rFonts w:ascii="Verdana" w:hAnsi="Verdana" w:cs="Helvetica"/>
          <w:b/>
          <w:sz w:val="23"/>
          <w:szCs w:val="23"/>
        </w:rPr>
      </w:pPr>
      <w:proofErr w:type="gramStart"/>
      <w:r w:rsidRPr="00497AD0">
        <w:rPr>
          <w:rFonts w:ascii="Verdana" w:hAnsi="Verdana"/>
          <w:sz w:val="23"/>
          <w:szCs w:val="23"/>
        </w:rPr>
        <w:t>Prof. Erivaldo</w:t>
      </w:r>
      <w:proofErr w:type="gramEnd"/>
      <w:r w:rsidRPr="00497AD0">
        <w:rPr>
          <w:rFonts w:ascii="Verdana" w:hAnsi="Verdana"/>
          <w:sz w:val="23"/>
          <w:szCs w:val="23"/>
        </w:rPr>
        <w:t xml:space="preserve"> de Souza da Silva</w:t>
      </w:r>
      <w:r w:rsidRPr="00497AD0">
        <w:rPr>
          <w:rFonts w:ascii="Verdana" w:eastAsia="Times New Roman" w:hAnsi="Verdana" w:cs="Times New Roman"/>
          <w:color w:val="000000"/>
          <w:sz w:val="23"/>
          <w:szCs w:val="23"/>
        </w:rPr>
        <w:t xml:space="preserve"> </w:t>
      </w:r>
      <w:r w:rsidR="0036353E" w:rsidRPr="00497AD0">
        <w:rPr>
          <w:rFonts w:ascii="Verdana" w:eastAsia="Times New Roman" w:hAnsi="Verdana" w:cs="Times New Roman"/>
          <w:color w:val="000000"/>
          <w:sz w:val="23"/>
          <w:szCs w:val="23"/>
        </w:rPr>
        <w:t>–</w:t>
      </w:r>
      <w:r w:rsidR="000912AC" w:rsidRPr="00497AD0">
        <w:rPr>
          <w:rFonts w:ascii="Verdana" w:eastAsia="Times New Roman" w:hAnsi="Verdana" w:cs="Times New Roman"/>
          <w:color w:val="000000"/>
          <w:sz w:val="23"/>
          <w:szCs w:val="23"/>
        </w:rPr>
        <w:t xml:space="preserve"> Examinador</w:t>
      </w:r>
    </w:p>
    <w:sectPr w:rsidR="00D6143D" w:rsidRPr="00497AD0" w:rsidSect="0036353E">
      <w:pgSz w:w="16838" w:h="11906" w:orient="landscape"/>
      <w:pgMar w:top="851" w:right="1417" w:bottom="84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1A1"/>
    <w:rsid w:val="000127CB"/>
    <w:rsid w:val="0004111D"/>
    <w:rsid w:val="000912AC"/>
    <w:rsid w:val="000C3D50"/>
    <w:rsid w:val="0015606D"/>
    <w:rsid w:val="00182DF1"/>
    <w:rsid w:val="00183FC7"/>
    <w:rsid w:val="00194BC9"/>
    <w:rsid w:val="0029143D"/>
    <w:rsid w:val="002B2C19"/>
    <w:rsid w:val="002F4F48"/>
    <w:rsid w:val="0036353E"/>
    <w:rsid w:val="00374B91"/>
    <w:rsid w:val="00463182"/>
    <w:rsid w:val="00485704"/>
    <w:rsid w:val="00497AD0"/>
    <w:rsid w:val="004A2F54"/>
    <w:rsid w:val="0064376D"/>
    <w:rsid w:val="00660BB4"/>
    <w:rsid w:val="006B4C0F"/>
    <w:rsid w:val="0071381E"/>
    <w:rsid w:val="007178F7"/>
    <w:rsid w:val="007266AA"/>
    <w:rsid w:val="007401A1"/>
    <w:rsid w:val="00783C47"/>
    <w:rsid w:val="007E07A0"/>
    <w:rsid w:val="00807115"/>
    <w:rsid w:val="00810EDB"/>
    <w:rsid w:val="00857C84"/>
    <w:rsid w:val="008E11A5"/>
    <w:rsid w:val="009D0384"/>
    <w:rsid w:val="00A63B51"/>
    <w:rsid w:val="00AB2044"/>
    <w:rsid w:val="00B1336F"/>
    <w:rsid w:val="00B252E8"/>
    <w:rsid w:val="00B34771"/>
    <w:rsid w:val="00B80EC3"/>
    <w:rsid w:val="00BA4FB8"/>
    <w:rsid w:val="00BD158A"/>
    <w:rsid w:val="00D6143D"/>
    <w:rsid w:val="00DC76A6"/>
    <w:rsid w:val="00E024AB"/>
    <w:rsid w:val="00E14777"/>
    <w:rsid w:val="00E52732"/>
    <w:rsid w:val="00EF4F56"/>
    <w:rsid w:val="00F162D7"/>
    <w:rsid w:val="00F560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834409-6028-4B3D-B48E-44ABF9860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0127C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link w:val="Ttulo3Char"/>
    <w:uiPriority w:val="9"/>
    <w:qFormat/>
    <w:rsid w:val="00B252E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401A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401A1"/>
    <w:rPr>
      <w:rFonts w:ascii="Tahoma" w:hAnsi="Tahoma" w:cs="Tahoma"/>
      <w:sz w:val="16"/>
      <w:szCs w:val="16"/>
    </w:rPr>
  </w:style>
  <w:style w:type="character" w:customStyle="1" w:styleId="apple-converted-space">
    <w:name w:val="apple-converted-space"/>
    <w:basedOn w:val="Fontepargpadro"/>
    <w:rsid w:val="00F560A4"/>
  </w:style>
  <w:style w:type="character" w:customStyle="1" w:styleId="object">
    <w:name w:val="object"/>
    <w:basedOn w:val="Fontepargpadro"/>
    <w:rsid w:val="0029143D"/>
  </w:style>
  <w:style w:type="paragraph" w:styleId="NormalWeb">
    <w:name w:val="Normal (Web)"/>
    <w:basedOn w:val="Normal"/>
    <w:uiPriority w:val="99"/>
    <w:unhideWhenUsed/>
    <w:rsid w:val="00F162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3Char">
    <w:name w:val="Título 3 Char"/>
    <w:basedOn w:val="Fontepargpadro"/>
    <w:link w:val="Ttulo3"/>
    <w:uiPriority w:val="9"/>
    <w:rsid w:val="00B252E8"/>
    <w:rPr>
      <w:rFonts w:ascii="Times New Roman" w:eastAsia="Times New Roman" w:hAnsi="Times New Roman" w:cs="Times New Roman"/>
      <w:b/>
      <w:bCs/>
      <w:sz w:val="27"/>
      <w:szCs w:val="27"/>
    </w:rPr>
  </w:style>
  <w:style w:type="character" w:styleId="Hyperlink">
    <w:name w:val="Hyperlink"/>
    <w:basedOn w:val="Fontepargpadro"/>
    <w:uiPriority w:val="99"/>
    <w:semiHidden/>
    <w:unhideWhenUsed/>
    <w:rsid w:val="00B252E8"/>
    <w:rPr>
      <w:color w:val="0000FF"/>
      <w:u w:val="single"/>
    </w:rPr>
  </w:style>
  <w:style w:type="character" w:styleId="Forte">
    <w:name w:val="Strong"/>
    <w:basedOn w:val="Fontepargpadro"/>
    <w:uiPriority w:val="22"/>
    <w:qFormat/>
    <w:rsid w:val="00B252E8"/>
    <w:rPr>
      <w:b/>
      <w:bCs/>
    </w:rPr>
  </w:style>
  <w:style w:type="character" w:customStyle="1" w:styleId="Ttulo1Char">
    <w:name w:val="Título 1 Char"/>
    <w:basedOn w:val="Fontepargpadro"/>
    <w:link w:val="Ttulo1"/>
    <w:uiPriority w:val="9"/>
    <w:rsid w:val="000127CB"/>
    <w:rPr>
      <w:rFonts w:asciiTheme="majorHAnsi" w:eastAsiaTheme="majorEastAsia" w:hAnsiTheme="majorHAnsi" w:cstheme="majorBidi"/>
      <w:color w:val="365F91" w:themeColor="accent1" w:themeShade="BF"/>
      <w:sz w:val="32"/>
      <w:szCs w:val="32"/>
    </w:rPr>
  </w:style>
  <w:style w:type="character" w:customStyle="1" w:styleId="documentpublished">
    <w:name w:val="documentpublished"/>
    <w:basedOn w:val="Fontepargpadro"/>
    <w:rsid w:val="000127CB"/>
  </w:style>
  <w:style w:type="character" w:customStyle="1" w:styleId="documentmodified">
    <w:name w:val="documentmodified"/>
    <w:basedOn w:val="Fontepargpadro"/>
    <w:rsid w:val="000127CB"/>
  </w:style>
  <w:style w:type="paragraph" w:customStyle="1" w:styleId="Formataodoresumo">
    <w:name w:val="Formatação do resumo"/>
    <w:basedOn w:val="Normal"/>
    <w:uiPriority w:val="99"/>
    <w:rsid w:val="00183FC7"/>
    <w:pPr>
      <w:spacing w:after="300" w:line="240" w:lineRule="auto"/>
      <w:jc w:val="both"/>
    </w:pPr>
    <w:rPr>
      <w:rFonts w:ascii="Arial" w:eastAsia="Times New Roman" w:hAnsi="Arial"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25001">
      <w:bodyDiv w:val="1"/>
      <w:marLeft w:val="0"/>
      <w:marRight w:val="0"/>
      <w:marTop w:val="0"/>
      <w:marBottom w:val="0"/>
      <w:divBdr>
        <w:top w:val="none" w:sz="0" w:space="0" w:color="auto"/>
        <w:left w:val="none" w:sz="0" w:space="0" w:color="auto"/>
        <w:bottom w:val="none" w:sz="0" w:space="0" w:color="auto"/>
        <w:right w:val="none" w:sz="0" w:space="0" w:color="auto"/>
      </w:divBdr>
    </w:div>
    <w:div w:id="360521548">
      <w:bodyDiv w:val="1"/>
      <w:marLeft w:val="0"/>
      <w:marRight w:val="0"/>
      <w:marTop w:val="0"/>
      <w:marBottom w:val="0"/>
      <w:divBdr>
        <w:top w:val="none" w:sz="0" w:space="0" w:color="auto"/>
        <w:left w:val="none" w:sz="0" w:space="0" w:color="auto"/>
        <w:bottom w:val="none" w:sz="0" w:space="0" w:color="auto"/>
        <w:right w:val="none" w:sz="0" w:space="0" w:color="auto"/>
      </w:divBdr>
    </w:div>
    <w:div w:id="1069303987">
      <w:bodyDiv w:val="1"/>
      <w:marLeft w:val="0"/>
      <w:marRight w:val="0"/>
      <w:marTop w:val="0"/>
      <w:marBottom w:val="0"/>
      <w:divBdr>
        <w:top w:val="none" w:sz="0" w:space="0" w:color="auto"/>
        <w:left w:val="none" w:sz="0" w:space="0" w:color="auto"/>
        <w:bottom w:val="none" w:sz="0" w:space="0" w:color="auto"/>
        <w:right w:val="none" w:sz="0" w:space="0" w:color="auto"/>
      </w:divBdr>
    </w:div>
    <w:div w:id="1392921737">
      <w:bodyDiv w:val="1"/>
      <w:marLeft w:val="0"/>
      <w:marRight w:val="0"/>
      <w:marTop w:val="0"/>
      <w:marBottom w:val="0"/>
      <w:divBdr>
        <w:top w:val="none" w:sz="0" w:space="0" w:color="auto"/>
        <w:left w:val="none" w:sz="0" w:space="0" w:color="auto"/>
        <w:bottom w:val="none" w:sz="0" w:space="0" w:color="auto"/>
        <w:right w:val="none" w:sz="0" w:space="0" w:color="auto"/>
      </w:divBdr>
      <w:divsChild>
        <w:div w:id="1769351740">
          <w:marLeft w:val="0"/>
          <w:marRight w:val="0"/>
          <w:marTop w:val="0"/>
          <w:marBottom w:val="0"/>
          <w:divBdr>
            <w:top w:val="none" w:sz="0" w:space="0" w:color="auto"/>
            <w:left w:val="none" w:sz="0" w:space="0" w:color="auto"/>
            <w:bottom w:val="single" w:sz="6" w:space="18" w:color="D7DCD8"/>
            <w:right w:val="none" w:sz="0" w:space="0" w:color="auto"/>
          </w:divBdr>
        </w:div>
        <w:div w:id="1328940854">
          <w:marLeft w:val="0"/>
          <w:marRight w:val="0"/>
          <w:marTop w:val="0"/>
          <w:marBottom w:val="0"/>
          <w:divBdr>
            <w:top w:val="none" w:sz="0" w:space="0" w:color="auto"/>
            <w:left w:val="none" w:sz="0" w:space="0" w:color="auto"/>
            <w:bottom w:val="none" w:sz="0" w:space="0" w:color="auto"/>
            <w:right w:val="none" w:sz="0" w:space="0" w:color="auto"/>
          </w:divBdr>
          <w:divsChild>
            <w:div w:id="1486701635">
              <w:marLeft w:val="0"/>
              <w:marRight w:val="0"/>
              <w:marTop w:val="0"/>
              <w:marBottom w:val="0"/>
              <w:divBdr>
                <w:top w:val="none" w:sz="0" w:space="0" w:color="auto"/>
                <w:left w:val="none" w:sz="0" w:space="0" w:color="auto"/>
                <w:bottom w:val="none" w:sz="0" w:space="0" w:color="auto"/>
                <w:right w:val="none" w:sz="0" w:space="0" w:color="auto"/>
              </w:divBdr>
            </w:div>
          </w:divsChild>
        </w:div>
        <w:div w:id="743449431">
          <w:marLeft w:val="0"/>
          <w:marRight w:val="0"/>
          <w:marTop w:val="0"/>
          <w:marBottom w:val="0"/>
          <w:divBdr>
            <w:top w:val="none" w:sz="0" w:space="0" w:color="auto"/>
            <w:left w:val="none" w:sz="0" w:space="0" w:color="auto"/>
            <w:bottom w:val="none" w:sz="0" w:space="0" w:color="auto"/>
            <w:right w:val="none" w:sz="0" w:space="0" w:color="auto"/>
          </w:divBdr>
        </w:div>
      </w:divsChild>
    </w:div>
    <w:div w:id="1467890505">
      <w:bodyDiv w:val="1"/>
      <w:marLeft w:val="0"/>
      <w:marRight w:val="0"/>
      <w:marTop w:val="0"/>
      <w:marBottom w:val="0"/>
      <w:divBdr>
        <w:top w:val="none" w:sz="0" w:space="0" w:color="auto"/>
        <w:left w:val="none" w:sz="0" w:space="0" w:color="auto"/>
        <w:bottom w:val="none" w:sz="0" w:space="0" w:color="auto"/>
        <w:right w:val="none" w:sz="0" w:space="0" w:color="auto"/>
      </w:divBdr>
    </w:div>
    <w:div w:id="1529685892">
      <w:bodyDiv w:val="1"/>
      <w:marLeft w:val="0"/>
      <w:marRight w:val="0"/>
      <w:marTop w:val="0"/>
      <w:marBottom w:val="0"/>
      <w:divBdr>
        <w:top w:val="none" w:sz="0" w:space="0" w:color="auto"/>
        <w:left w:val="none" w:sz="0" w:space="0" w:color="auto"/>
        <w:bottom w:val="none" w:sz="0" w:space="0" w:color="auto"/>
        <w:right w:val="none" w:sz="0" w:space="0" w:color="auto"/>
      </w:divBdr>
      <w:divsChild>
        <w:div w:id="111746761">
          <w:marLeft w:val="0"/>
          <w:marRight w:val="0"/>
          <w:marTop w:val="0"/>
          <w:marBottom w:val="0"/>
          <w:divBdr>
            <w:top w:val="none" w:sz="0" w:space="0" w:color="auto"/>
            <w:left w:val="none" w:sz="0" w:space="0" w:color="auto"/>
            <w:bottom w:val="none" w:sz="0" w:space="0" w:color="auto"/>
            <w:right w:val="none" w:sz="0" w:space="0" w:color="auto"/>
          </w:divBdr>
        </w:div>
        <w:div w:id="423721243">
          <w:marLeft w:val="0"/>
          <w:marRight w:val="0"/>
          <w:marTop w:val="0"/>
          <w:marBottom w:val="0"/>
          <w:divBdr>
            <w:top w:val="none" w:sz="0" w:space="0" w:color="auto"/>
            <w:left w:val="none" w:sz="0" w:space="0" w:color="auto"/>
            <w:bottom w:val="none" w:sz="0" w:space="0" w:color="auto"/>
            <w:right w:val="none" w:sz="0" w:space="0" w:color="auto"/>
          </w:divBdr>
        </w:div>
        <w:div w:id="1004667962">
          <w:marLeft w:val="0"/>
          <w:marRight w:val="0"/>
          <w:marTop w:val="0"/>
          <w:marBottom w:val="0"/>
          <w:divBdr>
            <w:top w:val="none" w:sz="0" w:space="0" w:color="auto"/>
            <w:left w:val="none" w:sz="0" w:space="0" w:color="auto"/>
            <w:bottom w:val="none" w:sz="0" w:space="0" w:color="auto"/>
            <w:right w:val="none" w:sz="0" w:space="0" w:color="auto"/>
          </w:divBdr>
        </w:div>
        <w:div w:id="603267597">
          <w:marLeft w:val="0"/>
          <w:marRight w:val="0"/>
          <w:marTop w:val="0"/>
          <w:marBottom w:val="0"/>
          <w:divBdr>
            <w:top w:val="none" w:sz="0" w:space="0" w:color="auto"/>
            <w:left w:val="none" w:sz="0" w:space="0" w:color="auto"/>
            <w:bottom w:val="none" w:sz="0" w:space="0" w:color="auto"/>
            <w:right w:val="none" w:sz="0" w:space="0" w:color="auto"/>
          </w:divBdr>
        </w:div>
        <w:div w:id="979722639">
          <w:marLeft w:val="0"/>
          <w:marRight w:val="0"/>
          <w:marTop w:val="0"/>
          <w:marBottom w:val="0"/>
          <w:divBdr>
            <w:top w:val="none" w:sz="0" w:space="0" w:color="auto"/>
            <w:left w:val="none" w:sz="0" w:space="0" w:color="auto"/>
            <w:bottom w:val="none" w:sz="0" w:space="0" w:color="auto"/>
            <w:right w:val="none" w:sz="0" w:space="0" w:color="auto"/>
          </w:divBdr>
          <w:divsChild>
            <w:div w:id="845249463">
              <w:marLeft w:val="0"/>
              <w:marRight w:val="0"/>
              <w:marTop w:val="0"/>
              <w:marBottom w:val="0"/>
              <w:divBdr>
                <w:top w:val="none" w:sz="0" w:space="0" w:color="auto"/>
                <w:left w:val="none" w:sz="0" w:space="0" w:color="auto"/>
                <w:bottom w:val="none" w:sz="0" w:space="0" w:color="auto"/>
                <w:right w:val="none" w:sz="0" w:space="0" w:color="auto"/>
              </w:divBdr>
              <w:divsChild>
                <w:div w:id="1833371169">
                  <w:marLeft w:val="0"/>
                  <w:marRight w:val="0"/>
                  <w:marTop w:val="0"/>
                  <w:marBottom w:val="0"/>
                  <w:divBdr>
                    <w:top w:val="none" w:sz="0" w:space="0" w:color="auto"/>
                    <w:left w:val="none" w:sz="0" w:space="0" w:color="auto"/>
                    <w:bottom w:val="none" w:sz="0" w:space="0" w:color="auto"/>
                    <w:right w:val="none" w:sz="0" w:space="0" w:color="auto"/>
                  </w:divBdr>
                  <w:divsChild>
                    <w:div w:id="1643265965">
                      <w:marLeft w:val="0"/>
                      <w:marRight w:val="0"/>
                      <w:marTop w:val="0"/>
                      <w:marBottom w:val="0"/>
                      <w:divBdr>
                        <w:top w:val="none" w:sz="0" w:space="0" w:color="auto"/>
                        <w:left w:val="none" w:sz="0" w:space="0" w:color="auto"/>
                        <w:bottom w:val="none" w:sz="0" w:space="0" w:color="auto"/>
                        <w:right w:val="none" w:sz="0" w:space="0" w:color="auto"/>
                      </w:divBdr>
                      <w:divsChild>
                        <w:div w:id="17664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926158">
      <w:bodyDiv w:val="1"/>
      <w:marLeft w:val="0"/>
      <w:marRight w:val="0"/>
      <w:marTop w:val="0"/>
      <w:marBottom w:val="0"/>
      <w:divBdr>
        <w:top w:val="none" w:sz="0" w:space="0" w:color="auto"/>
        <w:left w:val="none" w:sz="0" w:space="0" w:color="auto"/>
        <w:bottom w:val="none" w:sz="0" w:space="0" w:color="auto"/>
        <w:right w:val="none" w:sz="0" w:space="0" w:color="auto"/>
      </w:divBdr>
      <w:divsChild>
        <w:div w:id="116068225">
          <w:marLeft w:val="0"/>
          <w:marRight w:val="0"/>
          <w:marTop w:val="120"/>
          <w:marBottom w:val="120"/>
          <w:divBdr>
            <w:top w:val="none" w:sz="0" w:space="0" w:color="auto"/>
            <w:left w:val="none" w:sz="0" w:space="0" w:color="auto"/>
            <w:bottom w:val="none" w:sz="0" w:space="0" w:color="auto"/>
            <w:right w:val="none" w:sz="0" w:space="0" w:color="auto"/>
          </w:divBdr>
          <w:divsChild>
            <w:div w:id="1961448741">
              <w:marLeft w:val="0"/>
              <w:marRight w:val="0"/>
              <w:marTop w:val="0"/>
              <w:marBottom w:val="0"/>
              <w:divBdr>
                <w:top w:val="none" w:sz="0" w:space="0" w:color="auto"/>
                <w:left w:val="none" w:sz="0" w:space="0" w:color="auto"/>
                <w:bottom w:val="none" w:sz="0" w:space="0" w:color="auto"/>
                <w:right w:val="none" w:sz="0" w:space="0" w:color="auto"/>
              </w:divBdr>
              <w:divsChild>
                <w:div w:id="214854430">
                  <w:marLeft w:val="0"/>
                  <w:marRight w:val="0"/>
                  <w:marTop w:val="0"/>
                  <w:marBottom w:val="0"/>
                  <w:divBdr>
                    <w:top w:val="none" w:sz="0" w:space="0" w:color="auto"/>
                    <w:left w:val="none" w:sz="0" w:space="0" w:color="auto"/>
                    <w:bottom w:val="none" w:sz="0" w:space="0" w:color="auto"/>
                    <w:right w:val="none" w:sz="0" w:space="0" w:color="auto"/>
                  </w:divBdr>
                </w:div>
                <w:div w:id="75322962">
                  <w:marLeft w:val="0"/>
                  <w:marRight w:val="0"/>
                  <w:marTop w:val="0"/>
                  <w:marBottom w:val="0"/>
                  <w:divBdr>
                    <w:top w:val="none" w:sz="0" w:space="0" w:color="auto"/>
                    <w:left w:val="none" w:sz="0" w:space="0" w:color="auto"/>
                    <w:bottom w:val="none" w:sz="0" w:space="0" w:color="auto"/>
                    <w:right w:val="none" w:sz="0" w:space="0" w:color="auto"/>
                  </w:divBdr>
                </w:div>
                <w:div w:id="658311331">
                  <w:marLeft w:val="0"/>
                  <w:marRight w:val="0"/>
                  <w:marTop w:val="0"/>
                  <w:marBottom w:val="0"/>
                  <w:divBdr>
                    <w:top w:val="none" w:sz="0" w:space="0" w:color="auto"/>
                    <w:left w:val="none" w:sz="0" w:space="0" w:color="auto"/>
                    <w:bottom w:val="none" w:sz="0" w:space="0" w:color="auto"/>
                    <w:right w:val="none" w:sz="0" w:space="0" w:color="auto"/>
                  </w:divBdr>
                </w:div>
                <w:div w:id="1817989336">
                  <w:marLeft w:val="0"/>
                  <w:marRight w:val="0"/>
                  <w:marTop w:val="0"/>
                  <w:marBottom w:val="0"/>
                  <w:divBdr>
                    <w:top w:val="none" w:sz="0" w:space="0" w:color="auto"/>
                    <w:left w:val="none" w:sz="0" w:space="0" w:color="auto"/>
                    <w:bottom w:val="none" w:sz="0" w:space="0" w:color="auto"/>
                    <w:right w:val="none" w:sz="0" w:space="0" w:color="auto"/>
                  </w:divBdr>
                </w:div>
                <w:div w:id="357203071">
                  <w:marLeft w:val="0"/>
                  <w:marRight w:val="0"/>
                  <w:marTop w:val="0"/>
                  <w:marBottom w:val="0"/>
                  <w:divBdr>
                    <w:top w:val="none" w:sz="0" w:space="0" w:color="auto"/>
                    <w:left w:val="none" w:sz="0" w:space="0" w:color="auto"/>
                    <w:bottom w:val="none" w:sz="0" w:space="0" w:color="auto"/>
                    <w:right w:val="none" w:sz="0" w:space="0" w:color="auto"/>
                  </w:divBdr>
                </w:div>
                <w:div w:id="1318723882">
                  <w:marLeft w:val="0"/>
                  <w:marRight w:val="0"/>
                  <w:marTop w:val="0"/>
                  <w:marBottom w:val="0"/>
                  <w:divBdr>
                    <w:top w:val="none" w:sz="0" w:space="0" w:color="auto"/>
                    <w:left w:val="none" w:sz="0" w:space="0" w:color="auto"/>
                    <w:bottom w:val="none" w:sz="0" w:space="0" w:color="auto"/>
                    <w:right w:val="none" w:sz="0" w:space="0" w:color="auto"/>
                  </w:divBdr>
                </w:div>
                <w:div w:id="1757164652">
                  <w:marLeft w:val="0"/>
                  <w:marRight w:val="0"/>
                  <w:marTop w:val="0"/>
                  <w:marBottom w:val="0"/>
                  <w:divBdr>
                    <w:top w:val="none" w:sz="0" w:space="0" w:color="auto"/>
                    <w:left w:val="none" w:sz="0" w:space="0" w:color="auto"/>
                    <w:bottom w:val="none" w:sz="0" w:space="0" w:color="auto"/>
                    <w:right w:val="none" w:sz="0" w:space="0" w:color="auto"/>
                  </w:divBdr>
                </w:div>
                <w:div w:id="720132891">
                  <w:marLeft w:val="0"/>
                  <w:marRight w:val="0"/>
                  <w:marTop w:val="0"/>
                  <w:marBottom w:val="0"/>
                  <w:divBdr>
                    <w:top w:val="none" w:sz="0" w:space="0" w:color="auto"/>
                    <w:left w:val="none" w:sz="0" w:space="0" w:color="auto"/>
                    <w:bottom w:val="none" w:sz="0" w:space="0" w:color="auto"/>
                    <w:right w:val="none" w:sz="0" w:space="0" w:color="auto"/>
                  </w:divBdr>
                </w:div>
                <w:div w:id="1138885583">
                  <w:marLeft w:val="0"/>
                  <w:marRight w:val="0"/>
                  <w:marTop w:val="0"/>
                  <w:marBottom w:val="0"/>
                  <w:divBdr>
                    <w:top w:val="none" w:sz="0" w:space="0" w:color="auto"/>
                    <w:left w:val="none" w:sz="0" w:space="0" w:color="auto"/>
                    <w:bottom w:val="none" w:sz="0" w:space="0" w:color="auto"/>
                    <w:right w:val="none" w:sz="0" w:space="0" w:color="auto"/>
                  </w:divBdr>
                </w:div>
                <w:div w:id="824324932">
                  <w:marLeft w:val="0"/>
                  <w:marRight w:val="0"/>
                  <w:marTop w:val="0"/>
                  <w:marBottom w:val="0"/>
                  <w:divBdr>
                    <w:top w:val="none" w:sz="0" w:space="0" w:color="auto"/>
                    <w:left w:val="none" w:sz="0" w:space="0" w:color="auto"/>
                    <w:bottom w:val="none" w:sz="0" w:space="0" w:color="auto"/>
                    <w:right w:val="none" w:sz="0" w:space="0" w:color="auto"/>
                  </w:divBdr>
                </w:div>
                <w:div w:id="1297031508">
                  <w:marLeft w:val="0"/>
                  <w:marRight w:val="0"/>
                  <w:marTop w:val="0"/>
                  <w:marBottom w:val="0"/>
                  <w:divBdr>
                    <w:top w:val="none" w:sz="0" w:space="0" w:color="auto"/>
                    <w:left w:val="none" w:sz="0" w:space="0" w:color="auto"/>
                    <w:bottom w:val="none" w:sz="0" w:space="0" w:color="auto"/>
                    <w:right w:val="none" w:sz="0" w:space="0" w:color="auto"/>
                  </w:divBdr>
                </w:div>
                <w:div w:id="5044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81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1292</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IFCE-NOTE</dc:creator>
  <cp:lastModifiedBy>Carlos Walkyson</cp:lastModifiedBy>
  <cp:revision>2</cp:revision>
  <cp:lastPrinted>2016-07-21T16:09:00Z</cp:lastPrinted>
  <dcterms:created xsi:type="dcterms:W3CDTF">2018-05-07T13:46:00Z</dcterms:created>
  <dcterms:modified xsi:type="dcterms:W3CDTF">2018-05-07T13:46:00Z</dcterms:modified>
</cp:coreProperties>
</file>